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6B2" w:rsidRDefault="00EE26B2" w:rsidP="00EE26B2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Automated Student Hostel design plan and implementation</w:t>
      </w:r>
    </w:p>
    <w:p w:rsidR="00EE26B2" w:rsidRDefault="00EE26B2" w:rsidP="00EE26B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Graduation Project 1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lang w:bidi="ar-JO"/>
        </w:rPr>
      </w:pP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>إعداد وتقديم: رسل مقبول، غروب صوان، ولاء ابو السعود، مياس داود.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>إشراف: د. معتصم بعباع.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>قسم هندسة البناء – كلية الهندسة وتكنولوجيا المعلومات.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>يعتبر إسكان الطلبة واحد من أقدم وسائل الإقامة الطلابية التي تقدم تجربة تشاركية اخوية بين الطلاب لتشعرهم بدفيء المنزل، دون ان تشكل عبئ مادي على الطالب موفرا إقامة اقتصادية مريحة.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هذا البحث يتضمن المتطلبات و المعايير اللازمة لسكن الطلاب، و إمكانية تطبيق نظام التحكم الذكي و دمجه في هذا المبنى، مع الاخذ بالاعتبارات دراسة حالة مشروعين قائمين، الأول إسكان طالبات محلي تابع لجمعية التضامن الخيرية و يقع مقابل الحرم الجامعي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الجديد،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ويتبع النظام التقليدي في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السكنات،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proofErr w:type="gramStart"/>
      <w:r>
        <w:rPr>
          <w:rFonts w:asciiTheme="majorBidi" w:hAnsiTheme="majorBidi" w:cstheme="majorBidi"/>
          <w:sz w:val="24"/>
          <w:szCs w:val="24"/>
          <w:rtl/>
          <w:lang w:bidi="ar-JO"/>
        </w:rPr>
        <w:t>الثاني,</w:t>
      </w:r>
      <w:proofErr w:type="gramEnd"/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و هو سكن طلابي في فرنسا و هو كان نقلة نوعية في طبيعة الأبنية حيث استخدمت مواد جديدة في البناء, صنعت من هذا السكن الطلابي العصري تحفة فنية للمارة. </w:t>
      </w:r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يتضمن أيضا تصميم معماري كامل يوضح المساحات الداخلية للطوابق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المختلفة،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والواجهات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الخارجية مع التصميم الخارجي للحدائق والساحات. وأيضا تصميم انشائي زلزالي شامل يعد تقييم المبنى على برامج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المحاكاة،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مع تفاصيل للعناصر الانشائية واضحة. يتضمن التصميم الميكانيكي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والكهربائي أيضا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مع الاخذ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 بعين الاعتبار الحسابات الدقيقة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والمعايير 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المطلوبة 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للمنفعة، مع مراعاة كاملة لاستخدام النظام التحكمي الذكي في المبنى، من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مجسّات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وأجهزة انذار ولوحات تحكم تسهل على الطالب اقامته.</w:t>
      </w:r>
      <w:bookmarkStart w:id="0" w:name="_GoBack"/>
      <w:bookmarkEnd w:id="0"/>
    </w:p>
    <w:p w:rsidR="00EE26B2" w:rsidRDefault="00EE26B2" w:rsidP="00EE26B2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/>
          <w:sz w:val="24"/>
          <w:szCs w:val="24"/>
          <w:rtl/>
          <w:lang w:bidi="ar-JO"/>
        </w:rPr>
        <w:t xml:space="preserve">قدم هذا البحث لاستكمال متطلبات مشروع التخرج النهائي لقسم هندسة البناء. </w:t>
      </w:r>
    </w:p>
    <w:p w:rsidR="00EE26B2" w:rsidRPr="0046765A" w:rsidRDefault="00EE26B2" w:rsidP="00EE26B2">
      <w:pPr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46765A" w:rsidRPr="0046765A" w:rsidRDefault="0046765A" w:rsidP="0046765A">
      <w:pPr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sectPr w:rsidR="0046765A" w:rsidRPr="0046765A">
      <w:headerReference w:type="default" r:id="rId6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5F0F" w:rsidRDefault="00235F0F" w:rsidP="001A57EC">
      <w:pPr>
        <w:spacing w:after="0" w:line="240" w:lineRule="auto"/>
      </w:pPr>
      <w:r>
        <w:separator/>
      </w:r>
    </w:p>
  </w:endnote>
  <w:endnote w:type="continuationSeparator" w:id="0">
    <w:p w:rsidR="00235F0F" w:rsidRDefault="00235F0F" w:rsidP="001A5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5F0F" w:rsidRDefault="00235F0F" w:rsidP="001A57EC">
      <w:pPr>
        <w:spacing w:after="0" w:line="240" w:lineRule="auto"/>
      </w:pPr>
      <w:r>
        <w:separator/>
      </w:r>
    </w:p>
  </w:footnote>
  <w:footnote w:type="continuationSeparator" w:id="0">
    <w:p w:rsidR="00235F0F" w:rsidRDefault="00235F0F" w:rsidP="001A57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57EC" w:rsidRDefault="001A57EC" w:rsidP="001A57EC">
    <w:pPr>
      <w:pStyle w:val="a3"/>
      <w:tabs>
        <w:tab w:val="clear" w:pos="4320"/>
        <w:tab w:val="clear" w:pos="8640"/>
        <w:tab w:val="left" w:pos="7830"/>
      </w:tabs>
      <w:jc w:val="center"/>
      <w:rPr>
        <w:b/>
        <w:bCs/>
        <w:noProof/>
        <w:sz w:val="20"/>
        <w:szCs w:val="20"/>
      </w:rPr>
    </w:pPr>
    <w:r>
      <w:rPr>
        <w:b/>
        <w:bCs/>
        <w:noProof/>
        <w:sz w:val="20"/>
        <w:szCs w:val="20"/>
      </w:rPr>
      <w:t>An-Najah</w:t>
    </w:r>
    <w:r w:rsidRPr="001A57EC">
      <w:rPr>
        <w:b/>
        <w:bCs/>
        <w:noProof/>
        <w:sz w:val="20"/>
        <w:szCs w:val="20"/>
      </w:rPr>
      <w:t xml:space="preserve"> National University, Faculty Of Enginee</w:t>
    </w:r>
    <w:r>
      <w:rPr>
        <w:b/>
        <w:bCs/>
        <w:noProof/>
        <w:sz w:val="20"/>
        <w:szCs w:val="20"/>
      </w:rPr>
      <w:t>ring And Information Technolog</w:t>
    </w:r>
    <w:r w:rsidR="00D07BD6">
      <w:rPr>
        <w:b/>
        <w:bCs/>
        <w:noProof/>
        <w:sz w:val="20"/>
        <w:szCs w:val="20"/>
      </w:rPr>
      <w:t>y</w:t>
    </w:r>
  </w:p>
  <w:p w:rsidR="001A57EC" w:rsidRDefault="00D07BD6" w:rsidP="001A57EC">
    <w:pPr>
      <w:pStyle w:val="a3"/>
      <w:tabs>
        <w:tab w:val="clear" w:pos="4320"/>
        <w:tab w:val="clear" w:pos="8640"/>
        <w:tab w:val="left" w:pos="7830"/>
      </w:tabs>
      <w:jc w:val="center"/>
      <w:rPr>
        <w:b/>
        <w:bCs/>
        <w:noProof/>
        <w:sz w:val="20"/>
        <w:szCs w:val="20"/>
      </w:rPr>
    </w:pPr>
    <w:r>
      <w:rPr>
        <w:b/>
        <w:bCs/>
        <w:noProof/>
        <w:sz w:val="20"/>
        <w:szCs w:val="20"/>
      </w:rPr>
      <w:t>Nablus - Palestine</w:t>
    </w:r>
  </w:p>
  <w:p w:rsidR="001A57EC" w:rsidRPr="001A57EC" w:rsidRDefault="001A57EC" w:rsidP="001A57EC">
    <w:pPr>
      <w:pStyle w:val="a3"/>
      <w:tabs>
        <w:tab w:val="clear" w:pos="4320"/>
        <w:tab w:val="clear" w:pos="8640"/>
        <w:tab w:val="left" w:pos="7830"/>
      </w:tabs>
      <w:jc w:val="center"/>
      <w:rPr>
        <w:b/>
        <w:bCs/>
        <w:sz w:val="20"/>
        <w:szCs w:val="20"/>
      </w:rPr>
    </w:pPr>
    <w:r w:rsidRPr="0081752B">
      <w:rPr>
        <w:rFonts w:hint="cs"/>
        <w:noProof/>
      </w:rPr>
      <w:drawing>
        <wp:inline distT="0" distB="0" distL="0" distR="0" wp14:anchorId="42D2617B" wp14:editId="1BF28B12">
          <wp:extent cx="962025" cy="847725"/>
          <wp:effectExtent l="19050" t="0" r="9525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 b="35333"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1E"/>
    <w:rsid w:val="0018392A"/>
    <w:rsid w:val="00196AF6"/>
    <w:rsid w:val="001A57EC"/>
    <w:rsid w:val="00235F0F"/>
    <w:rsid w:val="00275078"/>
    <w:rsid w:val="003134DD"/>
    <w:rsid w:val="004673F2"/>
    <w:rsid w:val="0046765A"/>
    <w:rsid w:val="0053337B"/>
    <w:rsid w:val="00704375"/>
    <w:rsid w:val="007B6394"/>
    <w:rsid w:val="007E4266"/>
    <w:rsid w:val="0085699C"/>
    <w:rsid w:val="008C4826"/>
    <w:rsid w:val="00B61F1E"/>
    <w:rsid w:val="00C36E47"/>
    <w:rsid w:val="00C87654"/>
    <w:rsid w:val="00CB48A0"/>
    <w:rsid w:val="00D009F6"/>
    <w:rsid w:val="00D07BD6"/>
    <w:rsid w:val="00EE2630"/>
    <w:rsid w:val="00EE26B2"/>
    <w:rsid w:val="00F92486"/>
    <w:rsid w:val="00FF0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223787"/>
  <w15:chartTrackingRefBased/>
  <w15:docId w15:val="{38D33831-5222-43F7-8898-1E83902C7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57E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1A57EC"/>
  </w:style>
  <w:style w:type="paragraph" w:styleId="a4">
    <w:name w:val="footer"/>
    <w:basedOn w:val="a"/>
    <w:link w:val="Char0"/>
    <w:uiPriority w:val="99"/>
    <w:unhideWhenUsed/>
    <w:rsid w:val="001A57E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1A57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355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Rusul A.M.</dc:creator>
  <cp:keywords/>
  <dc:description/>
  <cp:lastModifiedBy>Rusul A.M.</cp:lastModifiedBy>
  <cp:revision>2</cp:revision>
  <dcterms:created xsi:type="dcterms:W3CDTF">2019-08-31T20:46:00Z</dcterms:created>
  <dcterms:modified xsi:type="dcterms:W3CDTF">2019-08-31T20:46:00Z</dcterms:modified>
</cp:coreProperties>
</file>