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A57" w:rsidRPr="001E7A57" w:rsidRDefault="001E7A57" w:rsidP="001E7A57">
      <w:pPr>
        <w:keepNext/>
        <w:keepLines/>
        <w:bidi w:val="0"/>
        <w:spacing w:before="40" w:after="0"/>
        <w:jc w:val="center"/>
        <w:outlineLvl w:val="3"/>
        <w:rPr>
          <w:rFonts w:ascii="Cambria" w:eastAsia="Times New Roman" w:hAnsi="Cambria" w:cs="Times New Roman"/>
          <w:b/>
          <w:iCs/>
          <w:color w:val="244061"/>
          <w:sz w:val="48"/>
        </w:rPr>
      </w:pPr>
      <w:r w:rsidRPr="001E7A57">
        <w:rPr>
          <w:rFonts w:ascii="Cambria" w:eastAsia="Times New Roman" w:hAnsi="Cambria" w:cs="Times New Roman"/>
          <w:b/>
          <w:iCs/>
          <w:color w:val="244061"/>
          <w:sz w:val="48"/>
        </w:rPr>
        <w:t>Abstract</w:t>
      </w:r>
    </w:p>
    <w:p w:rsidR="001E7A57" w:rsidRPr="001E7A57" w:rsidRDefault="001E7A57" w:rsidP="001E7A57">
      <w:pPr>
        <w:jc w:val="center"/>
        <w:rPr>
          <w:sz w:val="36"/>
          <w:szCs w:val="36"/>
          <w:rtl/>
        </w:rPr>
      </w:pPr>
      <w:r w:rsidRPr="001E7A57">
        <w:rPr>
          <w:sz w:val="36"/>
          <w:szCs w:val="36"/>
        </w:rPr>
        <w:br/>
        <w:t>Energy Aware SDR system using USRPs</w:t>
      </w:r>
    </w:p>
    <w:p w:rsidR="00D87602" w:rsidRDefault="001E7A57" w:rsidP="001E7A57">
      <w:pPr>
        <w:jc w:val="both"/>
        <w:rPr>
          <w:rFonts w:asciiTheme="majorBidi" w:hAnsiTheme="majorBidi" w:cstheme="majorBidi"/>
          <w:sz w:val="32"/>
          <w:szCs w:val="32"/>
          <w:rtl/>
        </w:rPr>
      </w:pPr>
      <w:r w:rsidRPr="001E7A57">
        <w:rPr>
          <w:rFonts w:asciiTheme="majorBidi" w:hAnsiTheme="majorBidi" w:cstheme="majorBidi"/>
          <w:sz w:val="32"/>
          <w:szCs w:val="32"/>
          <w:rtl/>
        </w:rPr>
        <w:t>الطاقة التقليدية التي تعتمد بشكل أساسي على الوقود تسبب أضرار جسيمة على صحة الكائنات الحية بشكل عام و الانسان بشكل خاص و البيئة . لذلك توجه العلماء و الباحثين للبحث عن مصادر صديقة للبيئة و دائمة و منها ظهرت فكرة الطاقة المتجددة التي تعتمد على الشمس و الرياح و الماء و التي يطلق عليها الطاقة الخضراء</w:t>
      </w:r>
      <w:r w:rsidRPr="001E7A57">
        <w:rPr>
          <w:rFonts w:asciiTheme="majorBidi" w:hAnsiTheme="majorBidi" w:cstheme="majorBidi"/>
          <w:sz w:val="32"/>
          <w:szCs w:val="32"/>
        </w:rPr>
        <w:t xml:space="preserve"> .</w:t>
      </w:r>
    </w:p>
    <w:p w:rsidR="001E7A57" w:rsidRDefault="001E7A57" w:rsidP="001E7A57">
      <w:pPr>
        <w:jc w:val="both"/>
        <w:rPr>
          <w:rFonts w:asciiTheme="majorBidi" w:hAnsiTheme="majorBidi" w:cstheme="majorBidi"/>
          <w:sz w:val="32"/>
          <w:szCs w:val="32"/>
          <w:rtl/>
        </w:rPr>
      </w:pPr>
      <w:r w:rsidRPr="001E7A57">
        <w:rPr>
          <w:rFonts w:asciiTheme="majorBidi" w:hAnsiTheme="majorBidi" w:cstheme="majorBidi"/>
          <w:sz w:val="32"/>
          <w:szCs w:val="32"/>
          <w:rtl/>
        </w:rPr>
        <w:t>و بالتالي يمكن استخدام الطاقة الخضراء في مجال الاتصالات حيث يمكن استخدامها في تزويد الأبراج بالكهرباء لما لذلك من فوائد عديدة كتقليل انبعاثات الكربون و تعتبر رخيصة و صديقة للبيئة</w:t>
      </w:r>
      <w:r w:rsidRPr="001E7A57">
        <w:rPr>
          <w:rFonts w:asciiTheme="majorBidi" w:hAnsiTheme="majorBidi" w:cstheme="majorBidi"/>
          <w:sz w:val="32"/>
          <w:szCs w:val="32"/>
        </w:rPr>
        <w:t xml:space="preserve"> .</w:t>
      </w:r>
    </w:p>
    <w:p w:rsidR="001E7A57" w:rsidRPr="001E7A57" w:rsidRDefault="001E7A57" w:rsidP="001E7A57">
      <w:pPr>
        <w:jc w:val="both"/>
        <w:rPr>
          <w:rFonts w:asciiTheme="majorBidi" w:hAnsiTheme="majorBidi" w:cstheme="majorBidi"/>
          <w:sz w:val="32"/>
          <w:szCs w:val="32"/>
        </w:rPr>
      </w:pPr>
      <w:r w:rsidRPr="001E7A57">
        <w:rPr>
          <w:rFonts w:asciiTheme="majorBidi" w:hAnsiTheme="majorBidi" w:cstheme="majorBidi"/>
          <w:sz w:val="32"/>
          <w:szCs w:val="32"/>
          <w:rtl/>
        </w:rPr>
        <w:t>لكن اعتمادنا على مصدر طاق</w:t>
      </w:r>
      <w:r>
        <w:rPr>
          <w:rFonts w:asciiTheme="majorBidi" w:hAnsiTheme="majorBidi" w:cstheme="majorBidi" w:hint="cs"/>
          <w:sz w:val="32"/>
          <w:szCs w:val="32"/>
          <w:rtl/>
        </w:rPr>
        <w:t>ة</w:t>
      </w:r>
      <w:r w:rsidRPr="001E7A57">
        <w:rPr>
          <w:rFonts w:asciiTheme="majorBidi" w:hAnsiTheme="majorBidi" w:cstheme="majorBidi"/>
          <w:sz w:val="32"/>
          <w:szCs w:val="32"/>
          <w:rtl/>
        </w:rPr>
        <w:t xml:space="preserve"> متجدد</w:t>
      </w:r>
      <w:r>
        <w:rPr>
          <w:rFonts w:asciiTheme="majorBidi" w:hAnsiTheme="majorBidi" w:cstheme="majorBidi" w:hint="cs"/>
          <w:sz w:val="32"/>
          <w:szCs w:val="32"/>
          <w:rtl/>
        </w:rPr>
        <w:t>ة</w:t>
      </w:r>
      <w:r w:rsidRPr="001E7A57">
        <w:rPr>
          <w:rFonts w:asciiTheme="majorBidi" w:hAnsiTheme="majorBidi" w:cstheme="majorBidi"/>
          <w:sz w:val="32"/>
          <w:szCs w:val="32"/>
          <w:rtl/>
        </w:rPr>
        <w:t xml:space="preserve"> يعني الحصول على كميات طا</w:t>
      </w:r>
      <w:r>
        <w:rPr>
          <w:rFonts w:asciiTheme="majorBidi" w:hAnsiTheme="majorBidi" w:cstheme="majorBidi"/>
          <w:sz w:val="32"/>
          <w:szCs w:val="32"/>
          <w:rtl/>
        </w:rPr>
        <w:t>قة متغيرة مما يؤدي الى عدم عمل نظام الاتصالات</w:t>
      </w:r>
      <w:r w:rsidRPr="001E7A57">
        <w:rPr>
          <w:rFonts w:asciiTheme="majorBidi" w:hAnsiTheme="majorBidi" w:cstheme="majorBidi"/>
          <w:sz w:val="32"/>
          <w:szCs w:val="32"/>
          <w:rtl/>
        </w:rPr>
        <w:t xml:space="preserve"> بكفاءة من هنا ظهرت فكرة المشروع التي تتركز باختيار انسب تجميع من التضمين</w:t>
      </w:r>
      <w:r w:rsidRPr="001E7A57">
        <w:rPr>
          <w:rFonts w:asciiTheme="majorBidi" w:hAnsiTheme="majorBidi" w:cstheme="majorBidi"/>
          <w:sz w:val="32"/>
          <w:szCs w:val="32"/>
        </w:rPr>
        <w:t xml:space="preserve"> (modulation) </w:t>
      </w:r>
      <w:r w:rsidRPr="001E7A57">
        <w:rPr>
          <w:rFonts w:asciiTheme="majorBidi" w:hAnsiTheme="majorBidi" w:cstheme="majorBidi"/>
          <w:sz w:val="32"/>
          <w:szCs w:val="32"/>
          <w:rtl/>
        </w:rPr>
        <w:t>و التشفير</w:t>
      </w:r>
      <w:r w:rsidRPr="001E7A57">
        <w:rPr>
          <w:rFonts w:asciiTheme="majorBidi" w:hAnsiTheme="majorBidi" w:cstheme="majorBidi"/>
          <w:sz w:val="32"/>
          <w:szCs w:val="32"/>
        </w:rPr>
        <w:t xml:space="preserve"> (coding ) </w:t>
      </w:r>
      <w:r w:rsidRPr="001E7A57">
        <w:rPr>
          <w:rFonts w:asciiTheme="majorBidi" w:hAnsiTheme="majorBidi" w:cstheme="majorBidi"/>
          <w:sz w:val="32"/>
          <w:szCs w:val="32"/>
          <w:rtl/>
        </w:rPr>
        <w:t>لمساعدة النظام في التكييف على كمية الطاقة الواصلة له</w:t>
      </w:r>
      <w:r w:rsidRPr="001E7A57">
        <w:rPr>
          <w:rFonts w:asciiTheme="majorBidi" w:hAnsiTheme="majorBidi" w:cstheme="majorBidi"/>
          <w:sz w:val="32"/>
          <w:szCs w:val="32"/>
        </w:rPr>
        <w:t>.</w:t>
      </w:r>
    </w:p>
    <w:p w:rsidR="001E7A57" w:rsidRPr="001E7A57" w:rsidRDefault="001E7A57" w:rsidP="001E7A57">
      <w:pPr>
        <w:rPr>
          <w:rFonts w:asciiTheme="majorBidi" w:hAnsiTheme="majorBidi" w:cstheme="majorBidi"/>
          <w:sz w:val="32"/>
          <w:szCs w:val="32"/>
        </w:rPr>
      </w:pPr>
      <w:bookmarkStart w:id="0" w:name="_GoBack"/>
      <w:bookmarkEnd w:id="0"/>
    </w:p>
    <w:sectPr w:rsidR="001E7A57" w:rsidRPr="001E7A57" w:rsidSect="003E6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A57"/>
    <w:rsid w:val="001E7A57"/>
    <w:rsid w:val="003E6DAE"/>
    <w:rsid w:val="00405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C47846"/>
  <w15:chartTrackingRefBased/>
  <w15:docId w15:val="{8C67B56C-CAA5-4159-8AFC-6465C9215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71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4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960404">
              <w:marLeft w:val="1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63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41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713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4244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1</cp:revision>
  <dcterms:created xsi:type="dcterms:W3CDTF">2018-01-03T08:32:00Z</dcterms:created>
  <dcterms:modified xsi:type="dcterms:W3CDTF">2018-01-03T08:37:00Z</dcterms:modified>
</cp:coreProperties>
</file>