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756" w:rsidRDefault="00C533EB" w:rsidP="00C533EB">
      <w:pPr>
        <w:jc w:val="center"/>
        <w:rPr>
          <w:sz w:val="36"/>
          <w:szCs w:val="36"/>
          <w:rtl/>
        </w:rPr>
      </w:pPr>
      <w:r w:rsidRPr="00C533EB">
        <w:rPr>
          <w:rFonts w:hint="cs"/>
          <w:sz w:val="36"/>
          <w:szCs w:val="36"/>
          <w:rtl/>
        </w:rPr>
        <w:t>بسم الله الرحمن الرحيم</w:t>
      </w:r>
    </w:p>
    <w:p w:rsidR="00C533EB" w:rsidRPr="00C533EB" w:rsidRDefault="00C533EB" w:rsidP="00C533EB">
      <w:pPr>
        <w:jc w:val="center"/>
        <w:rPr>
          <w:sz w:val="36"/>
          <w:szCs w:val="36"/>
          <w:rtl/>
        </w:rPr>
      </w:pPr>
    </w:p>
    <w:p w:rsidR="00C533EB" w:rsidRDefault="00C533EB" w:rsidP="00C533EB">
      <w:pPr>
        <w:jc w:val="center"/>
        <w:rPr>
          <w:sz w:val="36"/>
          <w:szCs w:val="36"/>
          <w:rtl/>
        </w:rPr>
      </w:pPr>
      <w:r w:rsidRPr="00C533EB">
        <w:rPr>
          <w:rFonts w:hint="cs"/>
          <w:sz w:val="36"/>
          <w:szCs w:val="36"/>
          <w:rtl/>
        </w:rPr>
        <w:t>مشروع مستشفى للسرطان</w:t>
      </w:r>
    </w:p>
    <w:p w:rsidR="00C533EB" w:rsidRPr="00C533EB" w:rsidRDefault="00C533EB" w:rsidP="00C533EB">
      <w:pPr>
        <w:jc w:val="center"/>
        <w:rPr>
          <w:sz w:val="36"/>
          <w:szCs w:val="36"/>
          <w:rtl/>
        </w:rPr>
      </w:pPr>
    </w:p>
    <w:p w:rsidR="00C533EB" w:rsidRPr="00C533EB" w:rsidRDefault="00C533EB" w:rsidP="00C533EB">
      <w:pPr>
        <w:jc w:val="right"/>
        <w:rPr>
          <w:sz w:val="32"/>
          <w:szCs w:val="32"/>
          <w:rtl/>
        </w:rPr>
      </w:pPr>
      <w:r w:rsidRPr="00C533EB">
        <w:rPr>
          <w:rFonts w:hint="cs"/>
          <w:sz w:val="32"/>
          <w:szCs w:val="32"/>
          <w:rtl/>
        </w:rPr>
        <w:t>موقع المشروع : يقع الم</w:t>
      </w:r>
      <w:r w:rsidR="0075543F">
        <w:rPr>
          <w:rFonts w:hint="cs"/>
          <w:sz w:val="32"/>
          <w:szCs w:val="32"/>
          <w:rtl/>
        </w:rPr>
        <w:t>ش</w:t>
      </w:r>
      <w:r w:rsidRPr="00C533EB">
        <w:rPr>
          <w:rFonts w:hint="cs"/>
          <w:sz w:val="32"/>
          <w:szCs w:val="32"/>
          <w:rtl/>
        </w:rPr>
        <w:t>روع في روجيب سبب اختيار الموقع هو قربه من جميع القرى المتواجدة في مدينة نابلس</w:t>
      </w:r>
    </w:p>
    <w:p w:rsidR="00C533EB" w:rsidRPr="00C533EB" w:rsidRDefault="00C533EB" w:rsidP="002A6E73">
      <w:pPr>
        <w:jc w:val="right"/>
        <w:rPr>
          <w:sz w:val="32"/>
          <w:szCs w:val="32"/>
        </w:rPr>
      </w:pPr>
      <w:r w:rsidRPr="00C533EB">
        <w:rPr>
          <w:rFonts w:hint="cs"/>
          <w:sz w:val="32"/>
          <w:szCs w:val="32"/>
          <w:rtl/>
        </w:rPr>
        <w:t xml:space="preserve">فكرة المشروع هي بناء مستشفى تختلف في التصميم عن المعتاد </w:t>
      </w:r>
      <w:r w:rsidRPr="00C533EB">
        <w:rPr>
          <w:rFonts w:asciiTheme="minorBidi" w:hAnsiTheme="minorBidi"/>
          <w:color w:val="000000" w:themeColor="text1"/>
          <w:sz w:val="32"/>
          <w:szCs w:val="32"/>
          <w:shd w:val="clear" w:color="auto" w:fill="FFFFFF"/>
          <w:rtl/>
        </w:rPr>
        <w:t xml:space="preserve">فكانت فكرة المشروع هي تغيير فكرة المرضى والعامة </w:t>
      </w:r>
      <w:r w:rsidR="002A6E73">
        <w:rPr>
          <w:rFonts w:asciiTheme="minorBidi" w:hAnsiTheme="minorBidi" w:hint="cs"/>
          <w:color w:val="000000" w:themeColor="text1"/>
          <w:sz w:val="32"/>
          <w:szCs w:val="32"/>
          <w:shd w:val="clear" w:color="auto" w:fill="FFFFFF"/>
          <w:rtl/>
        </w:rPr>
        <w:t>عن</w:t>
      </w:r>
      <w:r w:rsidRPr="00C533EB">
        <w:rPr>
          <w:rFonts w:asciiTheme="minorBidi" w:hAnsiTheme="minorBidi"/>
          <w:color w:val="000000" w:themeColor="text1"/>
          <w:sz w:val="32"/>
          <w:szCs w:val="32"/>
          <w:shd w:val="clear" w:color="auto" w:fill="FFFFFF"/>
          <w:rtl/>
        </w:rPr>
        <w:t xml:space="preserve"> واقع المستشفيات , وعدم الشعور بأن هذا المستشفى هو فقط مكان للعلاج , بل هو مكان يشعر المريض أنه فقط يحتاج الى نقاهة فترة من الوقت في ظل أحظان الطبيعية للوصول الى الشفاء بأسرع الطرق . فالمشروع يهدف الى أحتضان الطبيعية وتقوم الطبيعة ايضا باحتضانه من خلال زيادة الغطاء الأخضر وزيادة حجم الفتحات التي تربطه بالطبيعية ’ايضا استخدام الغطاء الأخضر في الممرات وأماكن الحركة وغرف المرضى  لتوليد عنصر الحياه فيها .. استخدام الكورتات لتوفير عنصر الأمان في أحضان الطبيعة والتدرج في الأرتفاع هو تدرج في عملية العلاج للوصل للشفاء</w:t>
      </w:r>
    </w:p>
    <w:sectPr w:rsidR="00C533EB" w:rsidRPr="00C533EB" w:rsidSect="008737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33EB"/>
    <w:rsid w:val="002A6E73"/>
    <w:rsid w:val="0075543F"/>
    <w:rsid w:val="00873756"/>
    <w:rsid w:val="00C533EB"/>
    <w:rsid w:val="00EA5064"/>
    <w:rsid w:val="00FD617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7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114</Words>
  <Characters>655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2017-06-09T22:35:00Z</dcterms:created>
  <dcterms:modified xsi:type="dcterms:W3CDTF">2017-06-20T00:40:00Z</dcterms:modified>
</cp:coreProperties>
</file>