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075A" w:rsidRPr="000F7373" w:rsidRDefault="000F7373" w:rsidP="000F7373">
      <w:pPr>
        <w:jc w:val="center"/>
        <w:rPr>
          <w:rFonts w:hint="cs"/>
          <w:sz w:val="36"/>
          <w:szCs w:val="36"/>
          <w:rtl/>
        </w:rPr>
      </w:pPr>
      <w:r w:rsidRPr="000F7373">
        <w:rPr>
          <w:rFonts w:hint="cs"/>
          <w:sz w:val="36"/>
          <w:szCs w:val="36"/>
          <w:rtl/>
        </w:rPr>
        <w:t>فكرة المشروع</w:t>
      </w:r>
    </w:p>
    <w:p w:rsidR="000F7373" w:rsidRPr="000F7373" w:rsidRDefault="000F7373" w:rsidP="000F7373">
      <w:pPr>
        <w:rPr>
          <w:rFonts w:hint="cs"/>
          <w:sz w:val="36"/>
          <w:szCs w:val="36"/>
          <w:rtl/>
        </w:rPr>
      </w:pPr>
      <w:r w:rsidRPr="000F7373">
        <w:rPr>
          <w:rFonts w:hint="cs"/>
          <w:sz w:val="36"/>
          <w:szCs w:val="36"/>
          <w:rtl/>
        </w:rPr>
        <w:t xml:space="preserve">تقوم فكرة المشروع على إيجاد خمس قاعات عرض تعكس الحضارات </w:t>
      </w:r>
      <w:bookmarkStart w:id="0" w:name="_GoBack"/>
      <w:r w:rsidRPr="000F7373">
        <w:rPr>
          <w:rFonts w:hint="cs"/>
          <w:sz w:val="36"/>
          <w:szCs w:val="36"/>
          <w:rtl/>
        </w:rPr>
        <w:t>الإسلامية الخمسة ابتداء من الدولة الأموية وانتهاء بالدولة العثمانية</w:t>
      </w:r>
      <w:proofErr w:type="gramStart"/>
      <w:r w:rsidRPr="000F7373">
        <w:rPr>
          <w:rFonts w:hint="cs"/>
          <w:sz w:val="36"/>
          <w:szCs w:val="36"/>
          <w:rtl/>
        </w:rPr>
        <w:t xml:space="preserve"> ,</w:t>
      </w:r>
      <w:proofErr w:type="gramEnd"/>
      <w:r w:rsidRPr="000F7373">
        <w:rPr>
          <w:rFonts w:hint="cs"/>
          <w:sz w:val="36"/>
          <w:szCs w:val="36"/>
          <w:rtl/>
        </w:rPr>
        <w:t xml:space="preserve"> لخلق </w:t>
      </w:r>
      <w:bookmarkEnd w:id="0"/>
      <w:r w:rsidRPr="000F7373">
        <w:rPr>
          <w:rFonts w:hint="cs"/>
          <w:sz w:val="36"/>
          <w:szCs w:val="36"/>
          <w:rtl/>
        </w:rPr>
        <w:t>جو من المتعة وعدم الملل للزائر للمتحف .</w:t>
      </w:r>
    </w:p>
    <w:p w:rsidR="000F7373" w:rsidRPr="000F7373" w:rsidRDefault="000F7373" w:rsidP="000F7373">
      <w:pPr>
        <w:rPr>
          <w:sz w:val="36"/>
          <w:szCs w:val="36"/>
        </w:rPr>
      </w:pPr>
      <w:r w:rsidRPr="000F7373">
        <w:rPr>
          <w:rFonts w:hint="cs"/>
          <w:sz w:val="36"/>
          <w:szCs w:val="36"/>
          <w:rtl/>
        </w:rPr>
        <w:t xml:space="preserve">لذلك تم إيجاد خمس مستطيلات كل مستطيل يحتوي حضارة من الحضارات متدرجة بشكل ينسجم مع </w:t>
      </w:r>
      <w:proofErr w:type="spellStart"/>
      <w:r w:rsidRPr="000F7373">
        <w:rPr>
          <w:rFonts w:hint="cs"/>
          <w:sz w:val="36"/>
          <w:szCs w:val="36"/>
          <w:rtl/>
        </w:rPr>
        <w:t>كونتور</w:t>
      </w:r>
      <w:proofErr w:type="spellEnd"/>
      <w:r w:rsidRPr="000F7373">
        <w:rPr>
          <w:rFonts w:hint="cs"/>
          <w:sz w:val="36"/>
          <w:szCs w:val="36"/>
          <w:rtl/>
        </w:rPr>
        <w:t xml:space="preserve"> </w:t>
      </w:r>
      <w:proofErr w:type="gramStart"/>
      <w:r w:rsidRPr="000F7373">
        <w:rPr>
          <w:rFonts w:hint="cs"/>
          <w:sz w:val="36"/>
          <w:szCs w:val="36"/>
          <w:rtl/>
        </w:rPr>
        <w:t>الأرض .</w:t>
      </w:r>
      <w:proofErr w:type="gramEnd"/>
    </w:p>
    <w:sectPr w:rsidR="000F7373" w:rsidRPr="000F7373" w:rsidSect="006F0C6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7373"/>
    <w:rsid w:val="000F7373"/>
    <w:rsid w:val="006F0C69"/>
    <w:rsid w:val="00F4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13E8565-561B-4A6C-805C-60AC7317B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1</cp:revision>
  <dcterms:created xsi:type="dcterms:W3CDTF">2019-06-19T07:30:00Z</dcterms:created>
  <dcterms:modified xsi:type="dcterms:W3CDTF">2019-06-19T07:34:00Z</dcterms:modified>
</cp:coreProperties>
</file>