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A5995" w14:textId="1DF20087" w:rsidR="0049211D" w:rsidRPr="00CB4AA3" w:rsidRDefault="00CB4AA3" w:rsidP="00CB4AA3">
      <w:pPr>
        <w:jc w:val="right"/>
        <w:rPr>
          <w:sz w:val="28"/>
          <w:szCs w:val="28"/>
        </w:rPr>
      </w:pPr>
      <w:r w:rsidRPr="00CB4AA3">
        <w:rPr>
          <w:sz w:val="28"/>
          <w:szCs w:val="28"/>
          <w:rtl/>
        </w:rPr>
        <w:t>تصبح التعليقات التوضيحية على الويب تقنية تعاون مهمة لمستخدمي الويب. من أجل زيادة التعاون العالمي ، من الضروري أن يتصل المعلقون بالأشخاص الأكثر ارتباطًا والذين يتشاركون نفس الاهتمامات. على الرغم من أنه يمكن استخدام التعليقات التوضيحية نفسها لتبادل الأفكار والخبراء ، إلا أن الكتابة غير الصحيحة للملاحظات المرفقة قد تقلل من التعاون المقصود بسبب نقص التعبير عن الأفكار بوضوح. إن تزيين التعليقات التوضيحية بالعلامات المناسبة يسهل على أصحاب التعليقات التوضيحية التعبير عن مشاعرهم وعواطفهم واهتماماتهم من خلال التعليقات التوضيحية المقدمة. تؤدي القدرة على استخدام العلامات في البحث عن التعليقات التوضيحية إلى الوصول إلى العلامات الأكثر ارتباطًا باهتمامات الفرد وهذا بالفعل يزيد من تغيير الأفكار بين المعلقين وبالتالي تعاونهم. ومع ذلك ، فإن التعبير عن الأفكار في التعليقات التوضيحية بالعلامات المناسبة ليس بالمهمة السهلة لمعظم المعلقين. على الجانب الآخر ، يؤدي إرفاق علامات غير مناسبة إلى فقدان الروح ونية إنشاء التعليقات التوضيحية مما يقلل من مقدار التعاون. يرتبط هذا العمل بأتمتة عملية اقتراح العلامات من خلال دراسة النصوص المختارة من قبل المعلقين عبر الويب. اقتراح العلامات المناسبة يأخذ في الاعتبار جزء الكلام من النصوص المشروحة. ترتبط النتائج التجريبية التي تم إجراؤها في العمل بإيجاد العتبة الأكثر ملاءمة لعدد النسبة المئوية لاقتراحات العلامات</w:t>
      </w:r>
      <w:r w:rsidRPr="00CB4AA3">
        <w:rPr>
          <w:sz w:val="28"/>
          <w:szCs w:val="28"/>
        </w:rPr>
        <w:t>.</w:t>
      </w:r>
    </w:p>
    <w:sectPr w:rsidR="0049211D" w:rsidRPr="00CB4A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AA3"/>
    <w:rsid w:val="0049211D"/>
    <w:rsid w:val="00CB4A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B6271"/>
  <w15:chartTrackingRefBased/>
  <w15:docId w15:val="{58085A38-E442-4423-A030-F5D42C451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185</Words>
  <Characters>1058</Characters>
  <Application>Microsoft Office Word</Application>
  <DocSecurity>0</DocSecurity>
  <Lines>8</Lines>
  <Paragraphs>2</Paragraphs>
  <ScaleCrop>false</ScaleCrop>
  <Company/>
  <LinksUpToDate>false</LinksUpToDate>
  <CharactersWithSpaces>1241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shahd suleiman</dc:creator>
  <cp:keywords/>
  <dc:description/>
  <cp:lastModifiedBy>shahd suleiman</cp:lastModifiedBy>
  <cp:revision>1</cp:revision>
  <dcterms:created xsi:type="dcterms:W3CDTF">2022-09-15T09:16:00Z</dcterms:created>
  <dcterms:modified xsi:type="dcterms:W3CDTF">2022-09-15T09:18:00Z</dcterms:modified>
</cp:coreProperties>
</file>