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C6E2F1" w14:textId="77777777" w:rsidR="0023516F" w:rsidRDefault="0023516F" w:rsidP="0023516F">
      <w:pPr>
        <w:jc w:val="right"/>
        <w:rPr>
          <w:rFonts w:cs="Arial"/>
          <w:rtl/>
        </w:rPr>
      </w:pPr>
      <w:r w:rsidRPr="0023516F">
        <w:rPr>
          <w:rFonts w:cs="Arial"/>
          <w:rtl/>
        </w:rPr>
        <w:t>أصبحت التكنولوجيا التي في أيدينا هذه الأيام مفيدة ومهمة للغاية وتوفر لنا العديد من المزايا مثل سهولة الوصول وتخزين البيانات وإرسال الإشعارات إلى مجموعة من المستخدمين</w:t>
      </w:r>
      <w:r>
        <w:rPr>
          <w:rFonts w:cs="Arial" w:hint="cs"/>
          <w:rtl/>
        </w:rPr>
        <w:t xml:space="preserve">. </w:t>
      </w:r>
    </w:p>
    <w:p w14:paraId="0CC8B7F9" w14:textId="450AE623" w:rsidR="0023516F" w:rsidRDefault="0023516F" w:rsidP="0023516F">
      <w:pPr>
        <w:jc w:val="right"/>
        <w:rPr>
          <w:rFonts w:cs="Arial"/>
          <w:rtl/>
        </w:rPr>
      </w:pPr>
      <w:r w:rsidRPr="0023516F">
        <w:rPr>
          <w:rFonts w:cs="Arial"/>
          <w:rtl/>
        </w:rPr>
        <w:t>ومع ذلك ، على مستوى بنوك الدم والطلب على وحدات الدم في فلسطين ، لم يتم استخدام التكنولوجيا بالشكل الأمثل لإدارة هذه العملية</w:t>
      </w:r>
      <w:r>
        <w:rPr>
          <w:rFonts w:cs="Arial" w:hint="cs"/>
          <w:rtl/>
        </w:rPr>
        <w:t>.</w:t>
      </w:r>
    </w:p>
    <w:p w14:paraId="4E2BB5EA" w14:textId="3FA0B983" w:rsidR="0023516F" w:rsidRDefault="0023516F" w:rsidP="0023516F">
      <w:pPr>
        <w:jc w:val="right"/>
        <w:rPr>
          <w:rFonts w:cs="Arial"/>
          <w:rtl/>
        </w:rPr>
      </w:pPr>
      <w:r w:rsidRPr="0023516F">
        <w:rPr>
          <w:rFonts w:cs="Arial"/>
          <w:rtl/>
        </w:rPr>
        <w:t>لذلك ، يهدف هذا المشروع إلى إنشاء نظام يمكن الوصول إليه عبر تطبيق الهاتف المحمول المتاح للاستخدام من قبل بنوك الدم والمتبرعين وأيضًا لتوفير تطبيق ويب لإدارة بنوك الدم</w:t>
      </w:r>
      <w:r>
        <w:rPr>
          <w:rFonts w:cs="Arial" w:hint="cs"/>
          <w:rtl/>
        </w:rPr>
        <w:t>.</w:t>
      </w:r>
    </w:p>
    <w:p w14:paraId="13F99D7A" w14:textId="2DA4D8A5" w:rsidR="0023516F" w:rsidRDefault="0023516F" w:rsidP="0023516F">
      <w:pPr>
        <w:jc w:val="right"/>
        <w:rPr>
          <w:rFonts w:cs="Arial" w:hint="cs"/>
        </w:rPr>
      </w:pPr>
      <w:r w:rsidRPr="0023516F">
        <w:rPr>
          <w:rFonts w:cs="Arial"/>
          <w:rtl/>
        </w:rPr>
        <w:t>تم تقسيم هذا المشروع إلى تطبيق للهاتف المحمول تم إنشاؤه باستخدام تقنية</w:t>
      </w:r>
      <w:r w:rsidRPr="0023516F">
        <w:rPr>
          <w:rFonts w:cs="Arial"/>
        </w:rPr>
        <w:t xml:space="preserve"> React Native </w:t>
      </w:r>
      <w:r w:rsidRPr="0023516F">
        <w:rPr>
          <w:rFonts w:cs="Arial"/>
          <w:rtl/>
        </w:rPr>
        <w:t>وتطبيق ويب تم إنشاؤه باستخدام تقنية</w:t>
      </w:r>
      <w:r w:rsidRPr="0023516F">
        <w:rPr>
          <w:rFonts w:cs="Arial"/>
        </w:rPr>
        <w:t xml:space="preserve"> React </w:t>
      </w:r>
      <w:r w:rsidRPr="0023516F">
        <w:rPr>
          <w:rFonts w:cs="Arial"/>
          <w:rtl/>
        </w:rPr>
        <w:t>، وتم إنشاء الواجهة الخلفية لكليهما باستخدام تقنية</w:t>
      </w:r>
      <w:r w:rsidRPr="0023516F">
        <w:rPr>
          <w:rFonts w:cs="Arial"/>
        </w:rPr>
        <w:t xml:space="preserve"> Nodejs </w:t>
      </w:r>
      <w:r w:rsidRPr="0023516F">
        <w:rPr>
          <w:rFonts w:cs="Arial"/>
          <w:rtl/>
        </w:rPr>
        <w:t>وقاعدة بيانات مشتركة لـ</w:t>
      </w:r>
      <w:r w:rsidRPr="0023516F">
        <w:rPr>
          <w:rFonts w:cs="Arial"/>
        </w:rPr>
        <w:t xml:space="preserve"> MongoDB (NoSQL).</w:t>
      </w:r>
    </w:p>
    <w:p w14:paraId="2EF72691" w14:textId="7CEF2F48" w:rsidR="00A340BD" w:rsidRPr="0023516F" w:rsidRDefault="00A340BD" w:rsidP="0023516F">
      <w:pPr>
        <w:jc w:val="center"/>
        <w:rPr>
          <w:rFonts w:cs="Arial"/>
        </w:rPr>
      </w:pPr>
    </w:p>
    <w:sectPr w:rsidR="00A340BD" w:rsidRPr="0023516F" w:rsidSect="0023516F">
      <w:pgSz w:w="11906" w:h="16838" w:code="9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10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4769"/>
    <w:rsid w:val="0023516F"/>
    <w:rsid w:val="008E4769"/>
    <w:rsid w:val="00A340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616F15"/>
  <w15:chartTrackingRefBased/>
  <w15:docId w15:val="{0766680F-7D08-480C-AFD3-AF7370EA01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516F"/>
  </w:style>
  <w:style w:type="paragraph" w:styleId="Heading1">
    <w:name w:val="heading 1"/>
    <w:basedOn w:val="Normal"/>
    <w:next w:val="Normal"/>
    <w:link w:val="Heading1Char"/>
    <w:uiPriority w:val="9"/>
    <w:qFormat/>
    <w:rsid w:val="0023516F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62626" w:themeColor="text1" w:themeTint="D9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3516F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62626" w:themeColor="text1" w:themeTint="D9"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3516F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0D0D0D" w:themeColor="text1" w:themeTint="F2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3516F"/>
    <w:pPr>
      <w:keepNext/>
      <w:keepLines/>
      <w:spacing w:before="40" w:after="0"/>
      <w:outlineLvl w:val="3"/>
    </w:pPr>
    <w:rPr>
      <w:i/>
      <w:iCs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3516F"/>
    <w:pPr>
      <w:keepNext/>
      <w:keepLines/>
      <w:spacing w:before="40" w:after="0"/>
      <w:outlineLvl w:val="4"/>
    </w:pPr>
    <w:rPr>
      <w:color w:val="404040" w:themeColor="text1" w:themeTint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3516F"/>
    <w:pPr>
      <w:keepNext/>
      <w:keepLines/>
      <w:spacing w:before="40" w:after="0"/>
      <w:outlineLvl w:val="5"/>
    </w:p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3516F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3516F"/>
    <w:pPr>
      <w:keepNext/>
      <w:keepLines/>
      <w:spacing w:before="40" w:after="0"/>
      <w:outlineLvl w:val="7"/>
    </w:pPr>
    <w:rPr>
      <w:color w:val="262626" w:themeColor="text1" w:themeTint="D9"/>
      <w:sz w:val="21"/>
      <w:szCs w:val="21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3516F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62626" w:themeColor="text1" w:themeTint="D9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3516F"/>
    <w:rPr>
      <w:rFonts w:asciiTheme="majorHAnsi" w:eastAsiaTheme="majorEastAsia" w:hAnsiTheme="majorHAnsi" w:cstheme="majorBidi"/>
      <w:color w:val="262626" w:themeColor="text1" w:themeTint="D9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3516F"/>
    <w:rPr>
      <w:rFonts w:asciiTheme="majorHAnsi" w:eastAsiaTheme="majorEastAsia" w:hAnsiTheme="majorHAnsi" w:cstheme="majorBidi"/>
      <w:color w:val="262626" w:themeColor="text1" w:themeTint="D9"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3516F"/>
    <w:rPr>
      <w:rFonts w:asciiTheme="majorHAnsi" w:eastAsiaTheme="majorEastAsia" w:hAnsiTheme="majorHAnsi" w:cstheme="majorBidi"/>
      <w:color w:val="0D0D0D" w:themeColor="text1" w:themeTint="F2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3516F"/>
    <w:rPr>
      <w:i/>
      <w:iCs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3516F"/>
    <w:rPr>
      <w:color w:val="404040" w:themeColor="text1" w:themeTint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3516F"/>
  </w:style>
  <w:style w:type="character" w:customStyle="1" w:styleId="Heading7Char">
    <w:name w:val="Heading 7 Char"/>
    <w:basedOn w:val="DefaultParagraphFont"/>
    <w:link w:val="Heading7"/>
    <w:uiPriority w:val="9"/>
    <w:semiHidden/>
    <w:rsid w:val="0023516F"/>
    <w:rPr>
      <w:rFonts w:asciiTheme="majorHAnsi" w:eastAsiaTheme="majorEastAsia" w:hAnsiTheme="majorHAnsi" w:cstheme="majorBidi"/>
      <w:i/>
      <w:iCs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3516F"/>
    <w:rPr>
      <w:color w:val="262626" w:themeColor="text1" w:themeTint="D9"/>
      <w:sz w:val="21"/>
      <w:szCs w:val="21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3516F"/>
    <w:rPr>
      <w:rFonts w:asciiTheme="majorHAnsi" w:eastAsiaTheme="majorEastAsia" w:hAnsiTheme="majorHAnsi" w:cstheme="majorBidi"/>
      <w:i/>
      <w:iCs/>
      <w:color w:val="262626" w:themeColor="text1" w:themeTint="D9"/>
      <w:sz w:val="21"/>
      <w:szCs w:val="21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23516F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23516F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3516F"/>
    <w:rPr>
      <w:rFonts w:asciiTheme="majorHAnsi" w:eastAsiaTheme="majorEastAsia" w:hAnsiTheme="majorHAnsi" w:cstheme="majorBidi"/>
      <w:spacing w:val="-10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3516F"/>
    <w:pPr>
      <w:numPr>
        <w:ilvl w:val="1"/>
      </w:numPr>
    </w:pPr>
    <w:rPr>
      <w:color w:val="5A5A5A" w:themeColor="text1" w:themeTint="A5"/>
      <w:spacing w:val="15"/>
    </w:rPr>
  </w:style>
  <w:style w:type="character" w:customStyle="1" w:styleId="SubtitleChar">
    <w:name w:val="Subtitle Char"/>
    <w:basedOn w:val="DefaultParagraphFont"/>
    <w:link w:val="Subtitle"/>
    <w:uiPriority w:val="11"/>
    <w:rsid w:val="0023516F"/>
    <w:rPr>
      <w:color w:val="5A5A5A" w:themeColor="text1" w:themeTint="A5"/>
      <w:spacing w:val="15"/>
    </w:rPr>
  </w:style>
  <w:style w:type="character" w:styleId="Strong">
    <w:name w:val="Strong"/>
    <w:basedOn w:val="DefaultParagraphFont"/>
    <w:uiPriority w:val="22"/>
    <w:qFormat/>
    <w:rsid w:val="0023516F"/>
    <w:rPr>
      <w:b/>
      <w:bCs/>
      <w:color w:val="auto"/>
    </w:rPr>
  </w:style>
  <w:style w:type="character" w:styleId="Emphasis">
    <w:name w:val="Emphasis"/>
    <w:basedOn w:val="DefaultParagraphFont"/>
    <w:uiPriority w:val="20"/>
    <w:qFormat/>
    <w:rsid w:val="0023516F"/>
    <w:rPr>
      <w:i/>
      <w:iCs/>
      <w:color w:val="auto"/>
    </w:rPr>
  </w:style>
  <w:style w:type="paragraph" w:styleId="NoSpacing">
    <w:name w:val="No Spacing"/>
    <w:uiPriority w:val="1"/>
    <w:qFormat/>
    <w:rsid w:val="0023516F"/>
    <w:pPr>
      <w:spacing w:after="0" w:line="240" w:lineRule="auto"/>
    </w:pPr>
  </w:style>
  <w:style w:type="paragraph" w:styleId="Quote">
    <w:name w:val="Quote"/>
    <w:basedOn w:val="Normal"/>
    <w:next w:val="Normal"/>
    <w:link w:val="QuoteChar"/>
    <w:uiPriority w:val="29"/>
    <w:qFormat/>
    <w:rsid w:val="0023516F"/>
    <w:pPr>
      <w:spacing w:before="200"/>
      <w:ind w:left="864" w:right="864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3516F"/>
    <w:rPr>
      <w:i/>
      <w:iCs/>
      <w:color w:val="404040" w:themeColor="text1" w:themeTint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3516F"/>
    <w:pPr>
      <w:pBdr>
        <w:top w:val="single" w:sz="4" w:space="10" w:color="404040" w:themeColor="text1" w:themeTint="BF"/>
        <w:bottom w:val="single" w:sz="4" w:space="10" w:color="404040" w:themeColor="text1" w:themeTint="BF"/>
      </w:pBdr>
      <w:spacing w:before="360" w:after="3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3516F"/>
    <w:rPr>
      <w:i/>
      <w:iCs/>
      <w:color w:val="404040" w:themeColor="text1" w:themeTint="BF"/>
    </w:rPr>
  </w:style>
  <w:style w:type="character" w:styleId="SubtleEmphasis">
    <w:name w:val="Subtle Emphasis"/>
    <w:basedOn w:val="DefaultParagraphFont"/>
    <w:uiPriority w:val="19"/>
    <w:qFormat/>
    <w:rsid w:val="0023516F"/>
    <w:rPr>
      <w:i/>
      <w:iCs/>
      <w:color w:val="404040" w:themeColor="text1" w:themeTint="BF"/>
    </w:rPr>
  </w:style>
  <w:style w:type="character" w:styleId="IntenseEmphasis">
    <w:name w:val="Intense Emphasis"/>
    <w:basedOn w:val="DefaultParagraphFont"/>
    <w:uiPriority w:val="21"/>
    <w:qFormat/>
    <w:rsid w:val="0023516F"/>
    <w:rPr>
      <w:b/>
      <w:bCs/>
      <w:i/>
      <w:iCs/>
      <w:color w:val="auto"/>
    </w:rPr>
  </w:style>
  <w:style w:type="character" w:styleId="SubtleReference">
    <w:name w:val="Subtle Reference"/>
    <w:basedOn w:val="DefaultParagraphFont"/>
    <w:uiPriority w:val="31"/>
    <w:qFormat/>
    <w:rsid w:val="0023516F"/>
    <w:rPr>
      <w:smallCaps/>
      <w:color w:val="404040" w:themeColor="text1" w:themeTint="BF"/>
    </w:rPr>
  </w:style>
  <w:style w:type="character" w:styleId="IntenseReference">
    <w:name w:val="Intense Reference"/>
    <w:basedOn w:val="DefaultParagraphFont"/>
    <w:uiPriority w:val="32"/>
    <w:qFormat/>
    <w:rsid w:val="0023516F"/>
    <w:rPr>
      <w:b/>
      <w:bCs/>
      <w:smallCaps/>
      <w:color w:val="404040" w:themeColor="text1" w:themeTint="BF"/>
      <w:spacing w:val="5"/>
    </w:rPr>
  </w:style>
  <w:style w:type="character" w:styleId="BookTitle">
    <w:name w:val="Book Title"/>
    <w:basedOn w:val="DefaultParagraphFont"/>
    <w:uiPriority w:val="33"/>
    <w:qFormat/>
    <w:rsid w:val="0023516F"/>
    <w:rPr>
      <w:b/>
      <w:bCs/>
      <w:i/>
      <w:iC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23516F"/>
    <w:pPr>
      <w:outlineLvl w:val="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102</Words>
  <Characters>585</Characters>
  <Application>Microsoft Office Word</Application>
  <DocSecurity>0</DocSecurity>
  <Lines>4</Lines>
  <Paragraphs>1</Paragraphs>
  <ScaleCrop>false</ScaleCrop>
  <Company/>
  <LinksUpToDate>false</LinksUpToDate>
  <CharactersWithSpaces>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2</cp:revision>
  <dcterms:created xsi:type="dcterms:W3CDTF">2022-01-05T06:39:00Z</dcterms:created>
  <dcterms:modified xsi:type="dcterms:W3CDTF">2022-01-05T06:50:00Z</dcterms:modified>
</cp:coreProperties>
</file>