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6FA" w:rsidRDefault="00C116FA" w:rsidP="00C116FA">
      <w:pPr>
        <w:jc w:val="center"/>
        <w:rPr>
          <w:rFonts w:ascii="Arial Black" w:hAnsi="Arial Black" w:hint="cs"/>
          <w:b/>
          <w:bCs/>
          <w:sz w:val="28"/>
          <w:szCs w:val="28"/>
          <w:rtl/>
        </w:rPr>
      </w:pPr>
      <w:bookmarkStart w:id="0" w:name="_GoBack"/>
      <w:r>
        <w:rPr>
          <w:rFonts w:ascii="Arial Black" w:hAnsi="Arial Black" w:hint="cs"/>
          <w:b/>
          <w:bCs/>
          <w:noProof/>
          <w:sz w:val="28"/>
          <w:szCs w:val="28"/>
        </w:rPr>
        <w:drawing>
          <wp:inline distT="0" distB="0" distL="0" distR="0" wp14:anchorId="29B99292" wp14:editId="4F38BAC3">
            <wp:extent cx="1197516" cy="1460500"/>
            <wp:effectExtent l="0" t="0" r="3175"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7367642_2259508034435846_2854371466155001175_n.png"/>
                    <pic:cNvPicPr/>
                  </pic:nvPicPr>
                  <pic:blipFill>
                    <a:blip r:embed="rId5">
                      <a:extLst>
                        <a:ext uri="{28A0092B-C50C-407E-A947-70E740481C1C}">
                          <a14:useLocalDpi xmlns:a14="http://schemas.microsoft.com/office/drawing/2010/main" val="0"/>
                        </a:ext>
                      </a:extLst>
                    </a:blip>
                    <a:stretch>
                      <a:fillRect/>
                    </a:stretch>
                  </pic:blipFill>
                  <pic:spPr>
                    <a:xfrm>
                      <a:off x="0" y="0"/>
                      <a:ext cx="1197516" cy="1460500"/>
                    </a:xfrm>
                    <a:prstGeom prst="rect">
                      <a:avLst/>
                    </a:prstGeom>
                  </pic:spPr>
                </pic:pic>
              </a:graphicData>
            </a:graphic>
          </wp:inline>
        </w:drawing>
      </w:r>
      <w:bookmarkEnd w:id="0"/>
    </w:p>
    <w:p w:rsidR="00C116FA" w:rsidRPr="00F329C8" w:rsidRDefault="00266A47" w:rsidP="006473C1">
      <w:pPr>
        <w:jc w:val="center"/>
        <w:rPr>
          <w:rFonts w:ascii="Arial Black" w:hAnsi="Arial Black"/>
          <w:b/>
          <w:bCs/>
          <w:sz w:val="26"/>
          <w:szCs w:val="26"/>
        </w:rPr>
      </w:pPr>
      <w:proofErr w:type="spellStart"/>
      <w:r w:rsidRPr="00F329C8">
        <w:rPr>
          <w:rFonts w:ascii="Arial Black" w:hAnsi="Arial Black"/>
          <w:b/>
          <w:bCs/>
          <w:sz w:val="26"/>
          <w:szCs w:val="26"/>
        </w:rPr>
        <w:t>Aylena</w:t>
      </w:r>
      <w:proofErr w:type="spellEnd"/>
      <w:r w:rsidRPr="00F329C8">
        <w:rPr>
          <w:rFonts w:ascii="Arial Black" w:hAnsi="Arial Black"/>
          <w:b/>
          <w:bCs/>
          <w:sz w:val="26"/>
          <w:szCs w:val="26"/>
        </w:rPr>
        <w:t xml:space="preserve"> Cake – E-Commerce</w:t>
      </w:r>
    </w:p>
    <w:p w:rsidR="00142B33" w:rsidRPr="00F329C8" w:rsidRDefault="00142B33" w:rsidP="00142B33">
      <w:pPr>
        <w:jc w:val="center"/>
        <w:rPr>
          <w:b/>
          <w:bCs/>
          <w:sz w:val="20"/>
          <w:szCs w:val="20"/>
        </w:rPr>
      </w:pPr>
      <w:r w:rsidRPr="00F329C8">
        <w:rPr>
          <w:b/>
          <w:bCs/>
          <w:sz w:val="20"/>
          <w:szCs w:val="20"/>
        </w:rPr>
        <w:t xml:space="preserve">Team work : </w:t>
      </w:r>
      <w:proofErr w:type="spellStart"/>
      <w:r w:rsidRPr="00F329C8">
        <w:rPr>
          <w:b/>
          <w:bCs/>
          <w:sz w:val="20"/>
          <w:szCs w:val="20"/>
        </w:rPr>
        <w:t>Nagham</w:t>
      </w:r>
      <w:proofErr w:type="spellEnd"/>
      <w:r w:rsidRPr="00F329C8">
        <w:rPr>
          <w:b/>
          <w:bCs/>
          <w:sz w:val="20"/>
          <w:szCs w:val="20"/>
        </w:rPr>
        <w:t xml:space="preserve"> </w:t>
      </w:r>
      <w:proofErr w:type="spellStart"/>
      <w:r w:rsidRPr="00F329C8">
        <w:rPr>
          <w:b/>
          <w:bCs/>
          <w:sz w:val="20"/>
          <w:szCs w:val="20"/>
        </w:rPr>
        <w:t>Barjas</w:t>
      </w:r>
      <w:proofErr w:type="spellEnd"/>
      <w:r w:rsidRPr="00F329C8">
        <w:rPr>
          <w:b/>
          <w:bCs/>
          <w:sz w:val="20"/>
          <w:szCs w:val="20"/>
        </w:rPr>
        <w:t xml:space="preserve"> , </w:t>
      </w:r>
      <w:proofErr w:type="spellStart"/>
      <w:r w:rsidRPr="00F329C8">
        <w:rPr>
          <w:b/>
          <w:bCs/>
          <w:sz w:val="20"/>
          <w:szCs w:val="20"/>
        </w:rPr>
        <w:t>Deema</w:t>
      </w:r>
      <w:proofErr w:type="spellEnd"/>
      <w:r w:rsidRPr="00F329C8">
        <w:rPr>
          <w:b/>
          <w:bCs/>
          <w:sz w:val="20"/>
          <w:szCs w:val="20"/>
        </w:rPr>
        <w:t xml:space="preserve"> </w:t>
      </w:r>
      <w:proofErr w:type="spellStart"/>
      <w:r w:rsidRPr="00F329C8">
        <w:rPr>
          <w:b/>
          <w:bCs/>
          <w:sz w:val="20"/>
          <w:szCs w:val="20"/>
        </w:rPr>
        <w:t>Salhi</w:t>
      </w:r>
      <w:proofErr w:type="spellEnd"/>
      <w:r w:rsidRPr="00F329C8">
        <w:rPr>
          <w:b/>
          <w:bCs/>
          <w:sz w:val="20"/>
          <w:szCs w:val="20"/>
        </w:rPr>
        <w:t xml:space="preserve"> , </w:t>
      </w:r>
      <w:proofErr w:type="spellStart"/>
      <w:r w:rsidRPr="00F329C8">
        <w:rPr>
          <w:b/>
          <w:bCs/>
          <w:sz w:val="20"/>
          <w:szCs w:val="20"/>
        </w:rPr>
        <w:t>Abrar</w:t>
      </w:r>
      <w:proofErr w:type="spellEnd"/>
      <w:r w:rsidRPr="00F329C8">
        <w:rPr>
          <w:b/>
          <w:bCs/>
          <w:sz w:val="20"/>
          <w:szCs w:val="20"/>
        </w:rPr>
        <w:t xml:space="preserve"> </w:t>
      </w:r>
      <w:proofErr w:type="spellStart"/>
      <w:r w:rsidRPr="00F329C8">
        <w:rPr>
          <w:b/>
          <w:bCs/>
          <w:sz w:val="20"/>
          <w:szCs w:val="20"/>
        </w:rPr>
        <w:t>Hamadni</w:t>
      </w:r>
      <w:proofErr w:type="spellEnd"/>
    </w:p>
    <w:p w:rsidR="00142B33" w:rsidRPr="00F329C8" w:rsidRDefault="00142B33" w:rsidP="00142B33">
      <w:pPr>
        <w:jc w:val="center"/>
        <w:rPr>
          <w:rFonts w:ascii="Arial Black" w:hAnsi="Arial Black"/>
          <w:b/>
          <w:bCs/>
          <w:sz w:val="20"/>
          <w:szCs w:val="20"/>
          <w:rtl/>
        </w:rPr>
      </w:pPr>
      <w:r w:rsidRPr="00F329C8">
        <w:rPr>
          <w:b/>
          <w:bCs/>
          <w:sz w:val="20"/>
          <w:szCs w:val="20"/>
        </w:rPr>
        <w:t xml:space="preserve"> Supervising by: </w:t>
      </w:r>
      <w:proofErr w:type="spellStart"/>
      <w:r w:rsidRPr="00F329C8">
        <w:rPr>
          <w:b/>
          <w:bCs/>
          <w:sz w:val="20"/>
          <w:szCs w:val="20"/>
        </w:rPr>
        <w:t>Dr.Ahmad</w:t>
      </w:r>
      <w:proofErr w:type="spellEnd"/>
      <w:r w:rsidRPr="00F329C8">
        <w:rPr>
          <w:b/>
          <w:bCs/>
          <w:sz w:val="20"/>
          <w:szCs w:val="20"/>
        </w:rPr>
        <w:t xml:space="preserve"> </w:t>
      </w:r>
      <w:proofErr w:type="spellStart"/>
      <w:r w:rsidRPr="00F329C8">
        <w:rPr>
          <w:b/>
          <w:bCs/>
          <w:sz w:val="20"/>
          <w:szCs w:val="20"/>
        </w:rPr>
        <w:t>Shraideh</w:t>
      </w:r>
      <w:proofErr w:type="spellEnd"/>
    </w:p>
    <w:p w:rsidR="00266A47" w:rsidRPr="00F329C8" w:rsidRDefault="00266A47" w:rsidP="00C116FA">
      <w:pPr>
        <w:rPr>
          <w:rFonts w:ascii="Sakkal Majalla" w:hAnsi="Sakkal Majalla" w:cs="Sakkal Majalla"/>
          <w:b/>
          <w:bCs/>
          <w:sz w:val="24"/>
          <w:szCs w:val="24"/>
          <w:rtl/>
        </w:rPr>
      </w:pPr>
      <w:r w:rsidRPr="00F329C8">
        <w:rPr>
          <w:rFonts w:ascii="Sakkal Majalla" w:hAnsi="Sakkal Majalla" w:cs="Sakkal Majalla"/>
          <w:b/>
          <w:bCs/>
          <w:sz w:val="24"/>
          <w:szCs w:val="24"/>
          <w:highlight w:val="yellow"/>
          <w:rtl/>
        </w:rPr>
        <w:t>متجر الكتروني</w:t>
      </w:r>
      <w:r w:rsidRPr="00F329C8">
        <w:rPr>
          <w:rFonts w:ascii="Sakkal Majalla" w:hAnsi="Sakkal Majalla" w:cs="Sakkal Majalla"/>
          <w:b/>
          <w:bCs/>
          <w:sz w:val="24"/>
          <w:szCs w:val="24"/>
          <w:rtl/>
        </w:rPr>
        <w:t xml:space="preserve"> متخصص في م</w:t>
      </w:r>
      <w:r w:rsidR="00C116FA" w:rsidRPr="00F329C8">
        <w:rPr>
          <w:rFonts w:ascii="Sakkal Majalla" w:hAnsi="Sakkal Majalla" w:cs="Sakkal Majalla"/>
          <w:b/>
          <w:bCs/>
          <w:sz w:val="24"/>
          <w:szCs w:val="24"/>
          <w:rtl/>
        </w:rPr>
        <w:t xml:space="preserve">جال بيع الحلويات عبر الإنترنت، </w:t>
      </w:r>
      <w:r w:rsidRPr="00F329C8">
        <w:rPr>
          <w:rFonts w:ascii="Sakkal Majalla" w:hAnsi="Sakkal Majalla" w:cs="Sakkal Majalla"/>
          <w:b/>
          <w:bCs/>
          <w:sz w:val="24"/>
          <w:szCs w:val="24"/>
          <w:rtl/>
        </w:rPr>
        <w:t>يهدف إلى تقديم تجربة تسوق فريدة ومريحة للعملاء، حيث يجمع بين الجودة العالية وسهولة الاستخدام</w:t>
      </w:r>
      <w:r w:rsidRPr="00F329C8">
        <w:rPr>
          <w:rFonts w:ascii="Sakkal Majalla" w:hAnsi="Sakkal Majalla" w:cs="Sakkal Majalla"/>
          <w:b/>
          <w:bCs/>
          <w:sz w:val="24"/>
          <w:szCs w:val="24"/>
        </w:rPr>
        <w:t>.</w:t>
      </w:r>
    </w:p>
    <w:p w:rsidR="00266A47" w:rsidRPr="00F329C8" w:rsidRDefault="00266A47" w:rsidP="00C116FA">
      <w:pPr>
        <w:rPr>
          <w:rFonts w:ascii="Sakkal Majalla" w:hAnsi="Sakkal Majalla" w:cs="Sakkal Majalla"/>
          <w:b/>
          <w:bCs/>
          <w:sz w:val="24"/>
          <w:szCs w:val="24"/>
          <w:rtl/>
        </w:rPr>
      </w:pPr>
      <w:r w:rsidRPr="00F329C8">
        <w:rPr>
          <w:rFonts w:ascii="Sakkal Majalla" w:hAnsi="Sakkal Majalla" w:cs="Sakkal Majalla"/>
          <w:b/>
          <w:bCs/>
          <w:sz w:val="24"/>
          <w:szCs w:val="24"/>
          <w:rtl/>
        </w:rPr>
        <w:t>يتميز الموقع بواجهة مستخدم بسيطة وسهلة التنقل، مما يتيح للمستخدمين تصفح مجموعة واسعة من الحلويات والكيك، مع إمكانية تخصيص الطلبات بما يتناسب مع رغباتهم الشخصية</w:t>
      </w:r>
      <w:r w:rsidR="001F073F" w:rsidRPr="00F329C8">
        <w:rPr>
          <w:rFonts w:ascii="Sakkal Majalla" w:hAnsi="Sakkal Majalla" w:cs="Sakkal Majalla" w:hint="cs"/>
          <w:b/>
          <w:bCs/>
          <w:sz w:val="24"/>
          <w:szCs w:val="24"/>
          <w:rtl/>
        </w:rPr>
        <w:t xml:space="preserve"> بحيث أننا وفرنا في موقعنا لكل تصنيف تخصيص خاص حسب تفضيلات الزبون وهو يختار التخصيص الذي يريده , عدا عن ذلك فإنه عندما يختار ما يريد تظهر  له الصورة والسعر حسب الذي إختاره </w:t>
      </w:r>
      <w:r w:rsidR="00C116FA" w:rsidRPr="00F329C8">
        <w:rPr>
          <w:rFonts w:ascii="Sakkal Majalla" w:hAnsi="Sakkal Majalla" w:cs="Sakkal Majalla" w:hint="cs"/>
          <w:b/>
          <w:bCs/>
          <w:sz w:val="24"/>
          <w:szCs w:val="24"/>
          <w:rtl/>
        </w:rPr>
        <w:t xml:space="preserve">, </w:t>
      </w:r>
      <w:r w:rsidRPr="00F329C8">
        <w:rPr>
          <w:rFonts w:ascii="Sakkal Majalla" w:hAnsi="Sakkal Majalla" w:cs="Sakkal Majalla"/>
          <w:b/>
          <w:bCs/>
          <w:sz w:val="24"/>
          <w:szCs w:val="24"/>
          <w:rtl/>
        </w:rPr>
        <w:t>كما يتيح النظام للعملاء إضافة ملاحظاتهم الخاصة حول التصميم والنكهة</w:t>
      </w:r>
      <w:r w:rsidR="006473C1" w:rsidRPr="00F329C8">
        <w:rPr>
          <w:rFonts w:ascii="Sakkal Majalla" w:hAnsi="Sakkal Majalla" w:cs="Sakkal Majalla" w:hint="cs"/>
          <w:b/>
          <w:bCs/>
          <w:sz w:val="24"/>
          <w:szCs w:val="24"/>
          <w:rtl/>
        </w:rPr>
        <w:t xml:space="preserve"> سواء عن طريق خانة الملاحظات أو أيقونة الواتساب بطريقة سلسلة وبسيطة</w:t>
      </w:r>
      <w:r w:rsidRPr="00F329C8">
        <w:rPr>
          <w:rFonts w:ascii="Sakkal Majalla" w:hAnsi="Sakkal Majalla" w:cs="Sakkal Majalla"/>
          <w:b/>
          <w:bCs/>
          <w:sz w:val="24"/>
          <w:szCs w:val="24"/>
          <w:rtl/>
        </w:rPr>
        <w:t>، مما يضمن حصولهم على تجربة فريدة وشخصية</w:t>
      </w:r>
      <w:r w:rsidRPr="00F329C8">
        <w:rPr>
          <w:rFonts w:ascii="Sakkal Majalla" w:hAnsi="Sakkal Majalla" w:cs="Sakkal Majalla"/>
          <w:b/>
          <w:bCs/>
          <w:sz w:val="24"/>
          <w:szCs w:val="24"/>
        </w:rPr>
        <w:t>.</w:t>
      </w:r>
    </w:p>
    <w:p w:rsidR="00C116FA" w:rsidRPr="00F329C8" w:rsidRDefault="00266A47" w:rsidP="006473C1">
      <w:pPr>
        <w:rPr>
          <w:rFonts w:ascii="Sakkal Majalla" w:hAnsi="Sakkal Majalla" w:cs="Sakkal Majalla"/>
          <w:b/>
          <w:bCs/>
          <w:sz w:val="24"/>
          <w:szCs w:val="24"/>
          <w:rtl/>
        </w:rPr>
      </w:pPr>
      <w:r w:rsidRPr="00F329C8">
        <w:rPr>
          <w:rFonts w:ascii="Sakkal Majalla" w:hAnsi="Sakkal Majalla" w:cs="Sakkal Majalla"/>
          <w:b/>
          <w:bCs/>
          <w:sz w:val="24"/>
          <w:szCs w:val="24"/>
          <w:rtl/>
        </w:rPr>
        <w:t>يوفر الموقع خيارات دفع مرنة وآمنة تشمل الدفع عند الاستلام بالإضافة إلى طرق الدفع الإلكتروني المتنوعة، مما يتيح للعملاء اختيار الأنسب لهم</w:t>
      </w:r>
      <w:r w:rsidRPr="00F329C8">
        <w:rPr>
          <w:rFonts w:ascii="Sakkal Majalla" w:hAnsi="Sakkal Majalla" w:cs="Sakkal Majalla"/>
          <w:b/>
          <w:bCs/>
          <w:sz w:val="24"/>
          <w:szCs w:val="24"/>
        </w:rPr>
        <w:t xml:space="preserve"> </w:t>
      </w:r>
      <w:r w:rsidRPr="00F329C8">
        <w:rPr>
          <w:rFonts w:ascii="Sakkal Majalla" w:hAnsi="Sakkal Majalla" w:cs="Sakkal Majalla"/>
          <w:b/>
          <w:bCs/>
          <w:sz w:val="24"/>
          <w:szCs w:val="24"/>
          <w:rtl/>
        </w:rPr>
        <w:t>, كمان يوفر ايضاً</w:t>
      </w:r>
      <w:r w:rsidR="00C116FA" w:rsidRPr="00F329C8">
        <w:rPr>
          <w:rFonts w:ascii="Sakkal Majalla" w:hAnsi="Sakkal Majalla" w:cs="Sakkal Majalla" w:hint="cs"/>
          <w:b/>
          <w:bCs/>
          <w:sz w:val="24"/>
          <w:szCs w:val="24"/>
          <w:rtl/>
        </w:rPr>
        <w:t xml:space="preserve"> </w:t>
      </w:r>
      <w:r w:rsidRPr="00F329C8">
        <w:rPr>
          <w:rFonts w:ascii="Sakkal Majalla" w:hAnsi="Sakkal Majalla" w:cs="Sakkal Majalla"/>
          <w:b/>
          <w:bCs/>
          <w:sz w:val="24"/>
          <w:szCs w:val="24"/>
          <w:rtl/>
        </w:rPr>
        <w:t>ميزات من ضمنها تحديد تاريخ الاستلام أو التوصيل الذي يناسبهم، مما يضمن لهم الراحة والمرونة في تنظيم مواعيدهم</w:t>
      </w:r>
      <w:r w:rsidR="009D26D1" w:rsidRPr="00F329C8">
        <w:rPr>
          <w:rFonts w:ascii="Sakkal Majalla" w:hAnsi="Sakkal Majalla" w:cs="Sakkal Majalla" w:hint="cs"/>
          <w:b/>
          <w:bCs/>
          <w:sz w:val="24"/>
          <w:szCs w:val="24"/>
          <w:rtl/>
        </w:rPr>
        <w:t xml:space="preserve"> بمجرد أن يحدد موعد الاستلام أو التوصيل يتم إرسال تذكير له لـتأكيد الموعد </w:t>
      </w:r>
      <w:r w:rsidRPr="00F329C8">
        <w:rPr>
          <w:rFonts w:ascii="Sakkal Majalla" w:hAnsi="Sakkal Majalla" w:cs="Sakkal Majalla"/>
          <w:b/>
          <w:bCs/>
          <w:sz w:val="24"/>
          <w:szCs w:val="24"/>
          <w:rtl/>
        </w:rPr>
        <w:t xml:space="preserve"> , يمكن للعملاء ايضاً تتبع طلباتهم بسهولة عبر المتجر، مما يتيح لهم معرفة حالة طلباتهم في أي وقت ومكان</w:t>
      </w:r>
      <w:r w:rsidR="006473C1" w:rsidRPr="00F329C8">
        <w:rPr>
          <w:rFonts w:ascii="Sakkal Majalla" w:hAnsi="Sakkal Majalla" w:cs="Sakkal Majalla" w:hint="cs"/>
          <w:b/>
          <w:bCs/>
          <w:sz w:val="24"/>
          <w:szCs w:val="24"/>
          <w:rtl/>
        </w:rPr>
        <w:t xml:space="preserve"> بحيث يتم إرسال إشعار </w:t>
      </w:r>
      <w:r w:rsidR="009D26D1" w:rsidRPr="00F329C8">
        <w:rPr>
          <w:rFonts w:ascii="Sakkal Majalla" w:hAnsi="Sakkal Majalla" w:cs="Sakkal Majalla" w:hint="cs"/>
          <w:b/>
          <w:bCs/>
          <w:sz w:val="24"/>
          <w:szCs w:val="24"/>
          <w:rtl/>
        </w:rPr>
        <w:t>للزبون بتفاصيل التحديثات الجديدة الخاصة بحالة الطلب</w:t>
      </w:r>
      <w:r w:rsidRPr="00F329C8">
        <w:rPr>
          <w:rFonts w:ascii="Sakkal Majalla" w:hAnsi="Sakkal Majalla" w:cs="Sakkal Majalla"/>
          <w:b/>
          <w:bCs/>
          <w:sz w:val="24"/>
          <w:szCs w:val="24"/>
          <w:rtl/>
        </w:rPr>
        <w:t xml:space="preserve"> , يوفر ايضاً الموقع تجربة مميزة للعملاء من خلال إمكانية مشاركة مناسباتهم الشخصية مثل أعياد الميلاد، </w:t>
      </w:r>
      <w:r w:rsidR="006473C1" w:rsidRPr="00F329C8">
        <w:rPr>
          <w:rFonts w:ascii="Sakkal Majalla" w:hAnsi="Sakkal Majalla" w:cs="Sakkal Majalla" w:hint="cs"/>
          <w:b/>
          <w:bCs/>
          <w:sz w:val="24"/>
          <w:szCs w:val="24"/>
          <w:rtl/>
        </w:rPr>
        <w:t xml:space="preserve">عيد زواج </w:t>
      </w:r>
      <w:r w:rsidRPr="00F329C8">
        <w:rPr>
          <w:rFonts w:ascii="Sakkal Majalla" w:hAnsi="Sakkal Majalla" w:cs="Sakkal Majalla"/>
          <w:b/>
          <w:bCs/>
          <w:sz w:val="24"/>
          <w:szCs w:val="24"/>
          <w:rtl/>
        </w:rPr>
        <w:t xml:space="preserve">، أو </w:t>
      </w:r>
      <w:r w:rsidR="009D26D1" w:rsidRPr="00F329C8">
        <w:rPr>
          <w:rFonts w:ascii="Sakkal Majalla" w:hAnsi="Sakkal Majalla" w:cs="Sakkal Majalla" w:hint="cs"/>
          <w:b/>
          <w:bCs/>
          <w:sz w:val="24"/>
          <w:szCs w:val="24"/>
          <w:rtl/>
        </w:rPr>
        <w:t xml:space="preserve"> </w:t>
      </w:r>
      <w:r w:rsidRPr="00F329C8">
        <w:rPr>
          <w:rFonts w:ascii="Sakkal Majalla" w:hAnsi="Sakkal Majalla" w:cs="Sakkal Majalla"/>
          <w:b/>
          <w:bCs/>
          <w:sz w:val="24"/>
          <w:szCs w:val="24"/>
          <w:rtl/>
        </w:rPr>
        <w:t>أي مناسبة خاصة، حيث يقوم الموقع بإرسال تهنئة مميزة للعملاء مع تقديم خصومات خاصة في تلك المناسبات ,هذه الميزة تضيف لمسة شخصية للمتعاملين مع المتجر، مما يعزز العلاقة معهم ويجعلهم يشعرون بالتقدير والاهتمام من قبل العلامة التجارية.</w:t>
      </w:r>
    </w:p>
    <w:p w:rsidR="009D26D1" w:rsidRPr="00F329C8" w:rsidRDefault="00C116FA" w:rsidP="006473C1">
      <w:pPr>
        <w:rPr>
          <w:rFonts w:ascii="Sakkal Majalla" w:hAnsi="Sakkal Majalla" w:cs="Sakkal Majalla"/>
          <w:b/>
          <w:bCs/>
          <w:sz w:val="24"/>
          <w:szCs w:val="24"/>
          <w:rtl/>
        </w:rPr>
      </w:pPr>
      <w:r w:rsidRPr="00F329C8">
        <w:rPr>
          <w:rFonts w:ascii="Sakkal Majalla" w:hAnsi="Sakkal Majalla" w:cs="Sakkal Majalla"/>
          <w:b/>
          <w:bCs/>
          <w:sz w:val="24"/>
          <w:szCs w:val="24"/>
          <w:rtl/>
        </w:rPr>
        <w:t>بالإضافة إلى ذلك، يعتمد الموقع على تقنيات حديثة في إدارة المنتجات والمخزون، مما يضمن توفير المنتجات المتاحة وتحديثها بانتظام</w:t>
      </w:r>
      <w:r w:rsidR="006473C1" w:rsidRPr="00F329C8">
        <w:rPr>
          <w:rFonts w:ascii="Sakkal Majalla" w:hAnsi="Sakkal Majalla" w:cs="Sakkal Majalla"/>
          <w:b/>
          <w:bCs/>
          <w:sz w:val="24"/>
          <w:szCs w:val="24"/>
          <w:rtl/>
        </w:rPr>
        <w:t>، مع تقارير دورية تسهل عملية مر</w:t>
      </w:r>
      <w:r w:rsidR="006473C1" w:rsidRPr="00F329C8">
        <w:rPr>
          <w:rFonts w:ascii="Sakkal Majalla" w:hAnsi="Sakkal Majalla" w:cs="Sakkal Majalla" w:hint="cs"/>
          <w:b/>
          <w:bCs/>
          <w:sz w:val="24"/>
          <w:szCs w:val="24"/>
          <w:rtl/>
        </w:rPr>
        <w:t>ا</w:t>
      </w:r>
      <w:r w:rsidRPr="00F329C8">
        <w:rPr>
          <w:rFonts w:ascii="Sakkal Majalla" w:hAnsi="Sakkal Majalla" w:cs="Sakkal Majalla"/>
          <w:b/>
          <w:bCs/>
          <w:sz w:val="24"/>
          <w:szCs w:val="24"/>
          <w:rtl/>
        </w:rPr>
        <w:t>قبة المبيعات والطلبات. هذا يساهم في تحسين عمليات اتخاذ القرارات الإدارية، ويسهم في تعزيز تجربة العملاء.</w:t>
      </w:r>
    </w:p>
    <w:p w:rsidR="00C116FA" w:rsidRPr="00F329C8" w:rsidRDefault="00C116FA" w:rsidP="00C116FA">
      <w:pPr>
        <w:pStyle w:val="a3"/>
        <w:jc w:val="center"/>
        <w:rPr>
          <w:rFonts w:ascii="Sakkal Majalla" w:hAnsi="Sakkal Majalla" w:cs="Sakkal Majalla"/>
          <w:b/>
          <w:bCs/>
        </w:rPr>
      </w:pPr>
      <w:r w:rsidRPr="00F329C8">
        <w:rPr>
          <w:rFonts w:ascii="Sakkal Majalla" w:hAnsi="Sakkal Majalla" w:cs="Sakkal Majalla"/>
          <w:b/>
          <w:bCs/>
          <w:rtl/>
        </w:rPr>
        <w:t>يسعى مشروعنا إلى توفير منصة تسوق إلكترونية متميزة تلبي احتياجات السوق المحلي وتتيح للعميل الحصول على أفضل الخيارات بأعلى مستوى من الراحة والأمان، مع ضمان تقديم تجربة تسوق عالية الجودة تواكب التطورات التكنولوجية. كما يعزز المشروع القدرة على التوسع والنمو، مما يساهم في تأسيس مكانة قوية في سوق الحلويات الإلكترونية ويتيح فرصًا أكبر للوصول إلى شريحة واسعة من العملاء.</w:t>
      </w:r>
    </w:p>
    <w:p w:rsidR="00266A47" w:rsidRPr="00F329C8" w:rsidRDefault="00266A47" w:rsidP="00C116FA">
      <w:pPr>
        <w:jc w:val="center"/>
        <w:rPr>
          <w:sz w:val="24"/>
          <w:szCs w:val="24"/>
        </w:rPr>
      </w:pPr>
      <w:r w:rsidRPr="00F329C8">
        <w:rPr>
          <w:rFonts w:hint="cs"/>
          <w:sz w:val="24"/>
          <w:szCs w:val="24"/>
          <w:rtl/>
        </w:rPr>
        <w:t xml:space="preserve"> </w:t>
      </w:r>
      <w:r w:rsidR="00C116FA" w:rsidRPr="00F329C8">
        <w:rPr>
          <w:rFonts w:hint="cs"/>
          <w:sz w:val="24"/>
          <w:szCs w:val="24"/>
          <w:rtl/>
        </w:rPr>
        <w:t>وشُكراً...</w:t>
      </w:r>
    </w:p>
    <w:sectPr w:rsidR="00266A47" w:rsidRPr="00F329C8" w:rsidSect="00A5151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rial Black">
    <w:panose1 w:val="020B0A04020102020204"/>
    <w:charset w:val="00"/>
    <w:family w:val="swiss"/>
    <w:pitch w:val="variable"/>
    <w:sig w:usb0="A00002AF" w:usb1="400078FB" w:usb2="00000000" w:usb3="00000000" w:csb0="0000009F" w:csb1="00000000"/>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A47"/>
    <w:rsid w:val="00142B33"/>
    <w:rsid w:val="001F073F"/>
    <w:rsid w:val="00266A47"/>
    <w:rsid w:val="006473C1"/>
    <w:rsid w:val="00836C5A"/>
    <w:rsid w:val="009D26D1"/>
    <w:rsid w:val="00A51511"/>
    <w:rsid w:val="00C116FA"/>
    <w:rsid w:val="00F329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66A4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C116F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C116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66A4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C116F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C116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854889">
      <w:bodyDiv w:val="1"/>
      <w:marLeft w:val="0"/>
      <w:marRight w:val="0"/>
      <w:marTop w:val="0"/>
      <w:marBottom w:val="0"/>
      <w:divBdr>
        <w:top w:val="none" w:sz="0" w:space="0" w:color="auto"/>
        <w:left w:val="none" w:sz="0" w:space="0" w:color="auto"/>
        <w:bottom w:val="none" w:sz="0" w:space="0" w:color="auto"/>
        <w:right w:val="none" w:sz="0" w:space="0" w:color="auto"/>
      </w:divBdr>
      <w:divsChild>
        <w:div w:id="407775679">
          <w:marLeft w:val="0"/>
          <w:marRight w:val="0"/>
          <w:marTop w:val="0"/>
          <w:marBottom w:val="0"/>
          <w:divBdr>
            <w:top w:val="none" w:sz="0" w:space="0" w:color="auto"/>
            <w:left w:val="none" w:sz="0" w:space="0" w:color="auto"/>
            <w:bottom w:val="none" w:sz="0" w:space="0" w:color="auto"/>
            <w:right w:val="none" w:sz="0" w:space="0" w:color="auto"/>
          </w:divBdr>
          <w:divsChild>
            <w:div w:id="650712670">
              <w:marLeft w:val="0"/>
              <w:marRight w:val="0"/>
              <w:marTop w:val="0"/>
              <w:marBottom w:val="0"/>
              <w:divBdr>
                <w:top w:val="none" w:sz="0" w:space="0" w:color="auto"/>
                <w:left w:val="none" w:sz="0" w:space="0" w:color="auto"/>
                <w:bottom w:val="none" w:sz="0" w:space="0" w:color="auto"/>
                <w:right w:val="none" w:sz="0" w:space="0" w:color="auto"/>
              </w:divBdr>
              <w:divsChild>
                <w:div w:id="546528844">
                  <w:marLeft w:val="0"/>
                  <w:marRight w:val="0"/>
                  <w:marTop w:val="0"/>
                  <w:marBottom w:val="0"/>
                  <w:divBdr>
                    <w:top w:val="none" w:sz="0" w:space="0" w:color="auto"/>
                    <w:left w:val="none" w:sz="0" w:space="0" w:color="auto"/>
                    <w:bottom w:val="none" w:sz="0" w:space="0" w:color="auto"/>
                    <w:right w:val="none" w:sz="0" w:space="0" w:color="auto"/>
                  </w:divBdr>
                  <w:divsChild>
                    <w:div w:id="1090468986">
                      <w:marLeft w:val="0"/>
                      <w:marRight w:val="0"/>
                      <w:marTop w:val="0"/>
                      <w:marBottom w:val="0"/>
                      <w:divBdr>
                        <w:top w:val="none" w:sz="0" w:space="0" w:color="auto"/>
                        <w:left w:val="none" w:sz="0" w:space="0" w:color="auto"/>
                        <w:bottom w:val="none" w:sz="0" w:space="0" w:color="auto"/>
                        <w:right w:val="none" w:sz="0" w:space="0" w:color="auto"/>
                      </w:divBdr>
                      <w:divsChild>
                        <w:div w:id="1410351227">
                          <w:marLeft w:val="0"/>
                          <w:marRight w:val="0"/>
                          <w:marTop w:val="0"/>
                          <w:marBottom w:val="0"/>
                          <w:divBdr>
                            <w:top w:val="none" w:sz="0" w:space="0" w:color="auto"/>
                            <w:left w:val="none" w:sz="0" w:space="0" w:color="auto"/>
                            <w:bottom w:val="none" w:sz="0" w:space="0" w:color="auto"/>
                            <w:right w:val="none" w:sz="0" w:space="0" w:color="auto"/>
                          </w:divBdr>
                          <w:divsChild>
                            <w:div w:id="1246064970">
                              <w:marLeft w:val="0"/>
                              <w:marRight w:val="0"/>
                              <w:marTop w:val="0"/>
                              <w:marBottom w:val="0"/>
                              <w:divBdr>
                                <w:top w:val="none" w:sz="0" w:space="0" w:color="auto"/>
                                <w:left w:val="none" w:sz="0" w:space="0" w:color="auto"/>
                                <w:bottom w:val="none" w:sz="0" w:space="0" w:color="auto"/>
                                <w:right w:val="none" w:sz="0" w:space="0" w:color="auto"/>
                              </w:divBdr>
                              <w:divsChild>
                                <w:div w:id="293095771">
                                  <w:marLeft w:val="0"/>
                                  <w:marRight w:val="0"/>
                                  <w:marTop w:val="0"/>
                                  <w:marBottom w:val="0"/>
                                  <w:divBdr>
                                    <w:top w:val="none" w:sz="0" w:space="0" w:color="auto"/>
                                    <w:left w:val="none" w:sz="0" w:space="0" w:color="auto"/>
                                    <w:bottom w:val="none" w:sz="0" w:space="0" w:color="auto"/>
                                    <w:right w:val="none" w:sz="0" w:space="0" w:color="auto"/>
                                  </w:divBdr>
                                  <w:divsChild>
                                    <w:div w:id="1812864159">
                                      <w:marLeft w:val="0"/>
                                      <w:marRight w:val="0"/>
                                      <w:marTop w:val="0"/>
                                      <w:marBottom w:val="0"/>
                                      <w:divBdr>
                                        <w:top w:val="none" w:sz="0" w:space="0" w:color="auto"/>
                                        <w:left w:val="none" w:sz="0" w:space="0" w:color="auto"/>
                                        <w:bottom w:val="none" w:sz="0" w:space="0" w:color="auto"/>
                                        <w:right w:val="none" w:sz="0" w:space="0" w:color="auto"/>
                                      </w:divBdr>
                                      <w:divsChild>
                                        <w:div w:id="603077145">
                                          <w:marLeft w:val="0"/>
                                          <w:marRight w:val="0"/>
                                          <w:marTop w:val="0"/>
                                          <w:marBottom w:val="0"/>
                                          <w:divBdr>
                                            <w:top w:val="none" w:sz="0" w:space="0" w:color="auto"/>
                                            <w:left w:val="none" w:sz="0" w:space="0" w:color="auto"/>
                                            <w:bottom w:val="none" w:sz="0" w:space="0" w:color="auto"/>
                                            <w:right w:val="none" w:sz="0" w:space="0" w:color="auto"/>
                                          </w:divBdr>
                                          <w:divsChild>
                                            <w:div w:id="1528715755">
                                              <w:marLeft w:val="0"/>
                                              <w:marRight w:val="0"/>
                                              <w:marTop w:val="0"/>
                                              <w:marBottom w:val="0"/>
                                              <w:divBdr>
                                                <w:top w:val="none" w:sz="0" w:space="0" w:color="auto"/>
                                                <w:left w:val="none" w:sz="0" w:space="0" w:color="auto"/>
                                                <w:bottom w:val="none" w:sz="0" w:space="0" w:color="auto"/>
                                                <w:right w:val="none" w:sz="0" w:space="0" w:color="auto"/>
                                              </w:divBdr>
                                              <w:divsChild>
                                                <w:div w:id="1787649964">
                                                  <w:marLeft w:val="0"/>
                                                  <w:marRight w:val="0"/>
                                                  <w:marTop w:val="0"/>
                                                  <w:marBottom w:val="0"/>
                                                  <w:divBdr>
                                                    <w:top w:val="none" w:sz="0" w:space="0" w:color="auto"/>
                                                    <w:left w:val="none" w:sz="0" w:space="0" w:color="auto"/>
                                                    <w:bottom w:val="none" w:sz="0" w:space="0" w:color="auto"/>
                                                    <w:right w:val="none" w:sz="0" w:space="0" w:color="auto"/>
                                                  </w:divBdr>
                                                  <w:divsChild>
                                                    <w:div w:id="1673491060">
                                                      <w:marLeft w:val="0"/>
                                                      <w:marRight w:val="0"/>
                                                      <w:marTop w:val="0"/>
                                                      <w:marBottom w:val="0"/>
                                                      <w:divBdr>
                                                        <w:top w:val="none" w:sz="0" w:space="0" w:color="auto"/>
                                                        <w:left w:val="none" w:sz="0" w:space="0" w:color="auto"/>
                                                        <w:bottom w:val="none" w:sz="0" w:space="0" w:color="auto"/>
                                                        <w:right w:val="none" w:sz="0" w:space="0" w:color="auto"/>
                                                      </w:divBdr>
                                                      <w:divsChild>
                                                        <w:div w:id="49342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7980586">
      <w:bodyDiv w:val="1"/>
      <w:marLeft w:val="0"/>
      <w:marRight w:val="0"/>
      <w:marTop w:val="0"/>
      <w:marBottom w:val="0"/>
      <w:divBdr>
        <w:top w:val="none" w:sz="0" w:space="0" w:color="auto"/>
        <w:left w:val="none" w:sz="0" w:space="0" w:color="auto"/>
        <w:bottom w:val="none" w:sz="0" w:space="0" w:color="auto"/>
        <w:right w:val="none" w:sz="0" w:space="0" w:color="auto"/>
      </w:divBdr>
      <w:divsChild>
        <w:div w:id="1896358419">
          <w:marLeft w:val="0"/>
          <w:marRight w:val="0"/>
          <w:marTop w:val="0"/>
          <w:marBottom w:val="0"/>
          <w:divBdr>
            <w:top w:val="none" w:sz="0" w:space="0" w:color="auto"/>
            <w:left w:val="none" w:sz="0" w:space="0" w:color="auto"/>
            <w:bottom w:val="none" w:sz="0" w:space="0" w:color="auto"/>
            <w:right w:val="none" w:sz="0" w:space="0" w:color="auto"/>
          </w:divBdr>
          <w:divsChild>
            <w:div w:id="1308120870">
              <w:marLeft w:val="0"/>
              <w:marRight w:val="0"/>
              <w:marTop w:val="0"/>
              <w:marBottom w:val="0"/>
              <w:divBdr>
                <w:top w:val="none" w:sz="0" w:space="0" w:color="auto"/>
                <w:left w:val="none" w:sz="0" w:space="0" w:color="auto"/>
                <w:bottom w:val="none" w:sz="0" w:space="0" w:color="auto"/>
                <w:right w:val="none" w:sz="0" w:space="0" w:color="auto"/>
              </w:divBdr>
              <w:divsChild>
                <w:div w:id="1712993142">
                  <w:marLeft w:val="0"/>
                  <w:marRight w:val="0"/>
                  <w:marTop w:val="0"/>
                  <w:marBottom w:val="0"/>
                  <w:divBdr>
                    <w:top w:val="none" w:sz="0" w:space="0" w:color="auto"/>
                    <w:left w:val="none" w:sz="0" w:space="0" w:color="auto"/>
                    <w:bottom w:val="none" w:sz="0" w:space="0" w:color="auto"/>
                    <w:right w:val="none" w:sz="0" w:space="0" w:color="auto"/>
                  </w:divBdr>
                  <w:divsChild>
                    <w:div w:id="1417243428">
                      <w:marLeft w:val="0"/>
                      <w:marRight w:val="0"/>
                      <w:marTop w:val="0"/>
                      <w:marBottom w:val="0"/>
                      <w:divBdr>
                        <w:top w:val="none" w:sz="0" w:space="0" w:color="auto"/>
                        <w:left w:val="none" w:sz="0" w:space="0" w:color="auto"/>
                        <w:bottom w:val="none" w:sz="0" w:space="0" w:color="auto"/>
                        <w:right w:val="none" w:sz="0" w:space="0" w:color="auto"/>
                      </w:divBdr>
                      <w:divsChild>
                        <w:div w:id="1467623372">
                          <w:marLeft w:val="0"/>
                          <w:marRight w:val="0"/>
                          <w:marTop w:val="0"/>
                          <w:marBottom w:val="0"/>
                          <w:divBdr>
                            <w:top w:val="none" w:sz="0" w:space="0" w:color="auto"/>
                            <w:left w:val="none" w:sz="0" w:space="0" w:color="auto"/>
                            <w:bottom w:val="none" w:sz="0" w:space="0" w:color="auto"/>
                            <w:right w:val="none" w:sz="0" w:space="0" w:color="auto"/>
                          </w:divBdr>
                          <w:divsChild>
                            <w:div w:id="1487550560">
                              <w:marLeft w:val="0"/>
                              <w:marRight w:val="0"/>
                              <w:marTop w:val="0"/>
                              <w:marBottom w:val="0"/>
                              <w:divBdr>
                                <w:top w:val="none" w:sz="0" w:space="0" w:color="auto"/>
                                <w:left w:val="none" w:sz="0" w:space="0" w:color="auto"/>
                                <w:bottom w:val="none" w:sz="0" w:space="0" w:color="auto"/>
                                <w:right w:val="none" w:sz="0" w:space="0" w:color="auto"/>
                              </w:divBdr>
                              <w:divsChild>
                                <w:div w:id="24058851">
                                  <w:marLeft w:val="0"/>
                                  <w:marRight w:val="0"/>
                                  <w:marTop w:val="0"/>
                                  <w:marBottom w:val="0"/>
                                  <w:divBdr>
                                    <w:top w:val="none" w:sz="0" w:space="0" w:color="auto"/>
                                    <w:left w:val="none" w:sz="0" w:space="0" w:color="auto"/>
                                    <w:bottom w:val="none" w:sz="0" w:space="0" w:color="auto"/>
                                    <w:right w:val="none" w:sz="0" w:space="0" w:color="auto"/>
                                  </w:divBdr>
                                  <w:divsChild>
                                    <w:div w:id="1532264083">
                                      <w:marLeft w:val="0"/>
                                      <w:marRight w:val="0"/>
                                      <w:marTop w:val="0"/>
                                      <w:marBottom w:val="0"/>
                                      <w:divBdr>
                                        <w:top w:val="none" w:sz="0" w:space="0" w:color="auto"/>
                                        <w:left w:val="none" w:sz="0" w:space="0" w:color="auto"/>
                                        <w:bottom w:val="none" w:sz="0" w:space="0" w:color="auto"/>
                                        <w:right w:val="none" w:sz="0" w:space="0" w:color="auto"/>
                                      </w:divBdr>
                                      <w:divsChild>
                                        <w:div w:id="1208954312">
                                          <w:marLeft w:val="0"/>
                                          <w:marRight w:val="0"/>
                                          <w:marTop w:val="0"/>
                                          <w:marBottom w:val="0"/>
                                          <w:divBdr>
                                            <w:top w:val="none" w:sz="0" w:space="0" w:color="auto"/>
                                            <w:left w:val="none" w:sz="0" w:space="0" w:color="auto"/>
                                            <w:bottom w:val="none" w:sz="0" w:space="0" w:color="auto"/>
                                            <w:right w:val="none" w:sz="0" w:space="0" w:color="auto"/>
                                          </w:divBdr>
                                          <w:divsChild>
                                            <w:div w:id="297734077">
                                              <w:marLeft w:val="0"/>
                                              <w:marRight w:val="0"/>
                                              <w:marTop w:val="0"/>
                                              <w:marBottom w:val="0"/>
                                              <w:divBdr>
                                                <w:top w:val="none" w:sz="0" w:space="0" w:color="auto"/>
                                                <w:left w:val="none" w:sz="0" w:space="0" w:color="auto"/>
                                                <w:bottom w:val="none" w:sz="0" w:space="0" w:color="auto"/>
                                                <w:right w:val="none" w:sz="0" w:space="0" w:color="auto"/>
                                              </w:divBdr>
                                              <w:divsChild>
                                                <w:div w:id="397097822">
                                                  <w:marLeft w:val="0"/>
                                                  <w:marRight w:val="0"/>
                                                  <w:marTop w:val="0"/>
                                                  <w:marBottom w:val="0"/>
                                                  <w:divBdr>
                                                    <w:top w:val="none" w:sz="0" w:space="0" w:color="auto"/>
                                                    <w:left w:val="none" w:sz="0" w:space="0" w:color="auto"/>
                                                    <w:bottom w:val="none" w:sz="0" w:space="0" w:color="auto"/>
                                                    <w:right w:val="none" w:sz="0" w:space="0" w:color="auto"/>
                                                  </w:divBdr>
                                                  <w:divsChild>
                                                    <w:div w:id="491455068">
                                                      <w:marLeft w:val="0"/>
                                                      <w:marRight w:val="0"/>
                                                      <w:marTop w:val="0"/>
                                                      <w:marBottom w:val="0"/>
                                                      <w:divBdr>
                                                        <w:top w:val="none" w:sz="0" w:space="0" w:color="auto"/>
                                                        <w:left w:val="none" w:sz="0" w:space="0" w:color="auto"/>
                                                        <w:bottom w:val="none" w:sz="0" w:space="0" w:color="auto"/>
                                                        <w:right w:val="none" w:sz="0" w:space="0" w:color="auto"/>
                                                      </w:divBdr>
                                                      <w:divsChild>
                                                        <w:div w:id="201918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338</Words>
  <Characters>1928</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User0</dc:creator>
  <cp:lastModifiedBy>User0</cp:lastModifiedBy>
  <cp:revision>5</cp:revision>
  <dcterms:created xsi:type="dcterms:W3CDTF">2025-01-20T09:39:00Z</dcterms:created>
  <dcterms:modified xsi:type="dcterms:W3CDTF">2025-02-03T11:42:00Z</dcterms:modified>
</cp:coreProperties>
</file>