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67C5" w:rsidRDefault="004267C5" w:rsidP="004267C5">
      <w:pPr>
        <w:pStyle w:val="HTMLPreformatted"/>
        <w:shd w:val="clear" w:color="auto" w:fill="F8F9FA"/>
        <w:bidi/>
        <w:spacing w:line="480" w:lineRule="atLeast"/>
        <w:rPr>
          <w:rStyle w:val="y2iqfc"/>
          <w:rFonts w:ascii="inherit" w:hAnsi="inherit"/>
          <w:color w:val="202124"/>
          <w:sz w:val="36"/>
          <w:szCs w:val="36"/>
          <w:rtl/>
          <w:lang w:bidi="ar"/>
        </w:rPr>
      </w:pP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يوضح المشروع فعالية </w:t>
      </w:r>
      <w:r>
        <w:rPr>
          <w:rStyle w:val="y2iqfc"/>
          <w:rFonts w:ascii="inherit" w:hAnsi="inherit" w:hint="cs"/>
          <w:color w:val="202124"/>
          <w:sz w:val="36"/>
          <w:szCs w:val="36"/>
          <w:lang w:bidi="ar"/>
        </w:rPr>
        <w:t>VANET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كمستقبل لشبكات المركبات. يتكون المشروع من جزأين - يوضح الجزء الأول خصائص الاتصال بين 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>المركبات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، مثل متوسط </w:t>
      </w:r>
      <w:r>
        <w:rPr>
          <w:rStyle w:val="y2iqfc"/>
          <w:rFonts w:ascii="Cambria Math" w:hAnsi="Cambria Math" w:cs="Cambria Math" w:hint="cs"/>
          <w:color w:val="202124"/>
          <w:sz w:val="36"/>
          <w:szCs w:val="36"/>
          <w:rtl/>
          <w:lang w:bidi="ar"/>
        </w:rPr>
        <w:t>​​</w:t>
      </w:r>
      <w:r>
        <w:rPr>
          <w:rStyle w:val="y2iqfc"/>
          <w:rFonts w:hint="cs"/>
          <w:color w:val="202124"/>
          <w:sz w:val="36"/>
          <w:szCs w:val="36"/>
          <w:rtl/>
          <w:lang w:bidi="ar"/>
        </w:rPr>
        <w:t>عدد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r>
        <w:rPr>
          <w:rStyle w:val="y2iqfc"/>
          <w:rFonts w:hint="cs"/>
          <w:color w:val="202124"/>
          <w:sz w:val="36"/>
          <w:szCs w:val="36"/>
          <w:rtl/>
          <w:lang w:bidi="ar"/>
        </w:rPr>
        <w:t>المركبات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r>
        <w:rPr>
          <w:rStyle w:val="y2iqfc"/>
          <w:rFonts w:hint="cs"/>
          <w:color w:val="202124"/>
          <w:sz w:val="36"/>
          <w:szCs w:val="36"/>
          <w:rtl/>
          <w:lang w:bidi="ar"/>
        </w:rPr>
        <w:t>في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proofErr w:type="gramStart"/>
      <w:r>
        <w:rPr>
          <w:rStyle w:val="y2iqfc"/>
          <w:rFonts w:hint="cs"/>
          <w:color w:val="202124"/>
          <w:sz w:val="36"/>
          <w:szCs w:val="36"/>
          <w:rtl/>
          <w:lang w:bidi="ar"/>
        </w:rPr>
        <w:t>الطرقات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r>
        <w:rPr>
          <w:rStyle w:val="y2iqfc"/>
          <w:rFonts w:hint="cs"/>
          <w:color w:val="202124"/>
          <w:sz w:val="36"/>
          <w:szCs w:val="36"/>
          <w:rtl/>
          <w:lang w:bidi="ar"/>
        </w:rPr>
        <w:t>،</w:t>
      </w:r>
      <w:proofErr w:type="gramEnd"/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 </w:t>
      </w:r>
      <w:r>
        <w:rPr>
          <w:rStyle w:val="y2iqfc"/>
          <w:rFonts w:hint="cs"/>
          <w:color w:val="202124"/>
          <w:sz w:val="36"/>
          <w:szCs w:val="36"/>
          <w:rtl/>
          <w:lang w:bidi="ar"/>
        </w:rPr>
        <w:t>والجزء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r>
        <w:rPr>
          <w:rStyle w:val="y2iqfc"/>
          <w:rFonts w:hint="cs"/>
          <w:color w:val="202124"/>
          <w:sz w:val="36"/>
          <w:szCs w:val="36"/>
          <w:rtl/>
          <w:lang w:bidi="ar"/>
        </w:rPr>
        <w:t>الثاني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r>
        <w:rPr>
          <w:rStyle w:val="y2iqfc"/>
          <w:rFonts w:hint="cs"/>
          <w:color w:val="202124"/>
          <w:sz w:val="36"/>
          <w:szCs w:val="36"/>
          <w:rtl/>
          <w:lang w:bidi="ar"/>
        </w:rPr>
        <w:t>يوضح</w:t>
      </w:r>
      <w:r>
        <w:rPr>
          <w:rStyle w:val="y2iqfc"/>
          <w:rFonts w:hint="cs"/>
          <w:color w:val="202124"/>
          <w:sz w:val="36"/>
          <w:szCs w:val="36"/>
          <w:rtl/>
          <w:lang w:bidi="ar"/>
        </w:rPr>
        <w:t xml:space="preserve"> الفرق بين 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r>
        <w:rPr>
          <w:rStyle w:val="y2iqfc"/>
          <w:rFonts w:ascii="inherit" w:hAnsi="inherit" w:hint="cs"/>
          <w:color w:val="202124"/>
          <w:sz w:val="36"/>
          <w:szCs w:val="36"/>
          <w:lang w:bidi="ar"/>
        </w:rPr>
        <w:t>V2I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و </w:t>
      </w:r>
      <w:r>
        <w:rPr>
          <w:rStyle w:val="y2iqfc"/>
          <w:rFonts w:ascii="inherit" w:hAnsi="inherit" w:hint="cs"/>
          <w:color w:val="202124"/>
          <w:sz w:val="36"/>
          <w:szCs w:val="36"/>
          <w:lang w:bidi="ar"/>
        </w:rPr>
        <w:t>V2V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 .</w:t>
      </w:r>
    </w:p>
    <w:p w:rsidR="004267C5" w:rsidRDefault="004267C5" w:rsidP="004267C5">
      <w:pPr>
        <w:pStyle w:val="HTMLPreformatted"/>
        <w:shd w:val="clear" w:color="auto" w:fill="F8F9FA"/>
        <w:bidi/>
        <w:spacing w:line="480" w:lineRule="atLeast"/>
        <w:rPr>
          <w:rStyle w:val="y2iqfc"/>
          <w:rFonts w:ascii="inherit" w:hAnsi="inherit"/>
          <w:color w:val="202124"/>
          <w:sz w:val="36"/>
          <w:szCs w:val="36"/>
          <w:rtl/>
          <w:lang w:bidi="ar"/>
        </w:rPr>
      </w:pP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>و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>تم تطوير عمليات المحاكاة باستخدام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r>
        <w:rPr>
          <w:rStyle w:val="y2iqfc"/>
          <w:rFonts w:ascii="inherit" w:hAnsi="inherit" w:hint="cs"/>
          <w:color w:val="202124"/>
          <w:sz w:val="36"/>
          <w:szCs w:val="36"/>
          <w:lang w:bidi="ar"/>
        </w:rPr>
        <w:t>python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باستخدام العديد من المكتبات مثل </w:t>
      </w:r>
      <w:r>
        <w:rPr>
          <w:rStyle w:val="y2iqfc"/>
          <w:rFonts w:ascii="inherit" w:hAnsi="inherit" w:hint="cs"/>
          <w:color w:val="202124"/>
          <w:sz w:val="36"/>
          <w:szCs w:val="36"/>
          <w:lang w:bidi="ar"/>
        </w:rPr>
        <w:t>matplotlib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</w:t>
      </w:r>
      <w:proofErr w:type="gramStart"/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و </w:t>
      </w:r>
      <w:proofErr w:type="spellStart"/>
      <w:r>
        <w:rPr>
          <w:rStyle w:val="y2iqfc"/>
          <w:rFonts w:ascii="inherit" w:hAnsi="inherit" w:hint="cs"/>
          <w:color w:val="202124"/>
          <w:sz w:val="36"/>
          <w:szCs w:val="36"/>
          <w:lang w:bidi="ar"/>
        </w:rPr>
        <w:t>numpy</w:t>
      </w:r>
      <w:proofErr w:type="spellEnd"/>
      <w:proofErr w:type="gramEnd"/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و </w:t>
      </w:r>
      <w:proofErr w:type="spellStart"/>
      <w:r>
        <w:rPr>
          <w:rStyle w:val="y2iqfc"/>
          <w:rFonts w:ascii="inherit" w:hAnsi="inherit" w:hint="cs"/>
          <w:color w:val="202124"/>
          <w:sz w:val="36"/>
          <w:szCs w:val="36"/>
          <w:lang w:bidi="ar"/>
        </w:rPr>
        <w:t>scipy</w:t>
      </w:r>
      <w:proofErr w:type="spellEnd"/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>.</w:t>
      </w:r>
    </w:p>
    <w:p w:rsidR="004267C5" w:rsidRDefault="004267C5" w:rsidP="004267C5">
      <w:pPr>
        <w:pStyle w:val="HTMLPreformatted"/>
        <w:shd w:val="clear" w:color="auto" w:fill="F8F9FA"/>
        <w:bidi/>
        <w:spacing w:line="480" w:lineRule="atLeast"/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</w:pPr>
    </w:p>
    <w:p w:rsidR="004267C5" w:rsidRDefault="004267C5" w:rsidP="004267C5">
      <w:pPr>
        <w:pStyle w:val="HTMLPreformatted"/>
        <w:shd w:val="clear" w:color="auto" w:fill="F8F9FA"/>
        <w:bidi/>
        <w:spacing w:line="480" w:lineRule="atLeast"/>
        <w:rPr>
          <w:rFonts w:ascii="inherit" w:hAnsi="inherit"/>
          <w:color w:val="202124"/>
          <w:sz w:val="36"/>
          <w:szCs w:val="36"/>
        </w:rPr>
      </w:pP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   الهدف من مشروع المحاكاة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بين المركبات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هذا الذي تم تطويره في </w:t>
      </w:r>
      <w:r>
        <w:rPr>
          <w:rStyle w:val="y2iqfc"/>
          <w:rFonts w:ascii="inherit" w:hAnsi="inherit" w:hint="cs"/>
          <w:color w:val="202124"/>
          <w:sz w:val="36"/>
          <w:szCs w:val="36"/>
          <w:lang w:bidi="ar"/>
        </w:rPr>
        <w:t>Python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هو تنفيذ آلية 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>نقل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موثوق للرسائل في الشبكات المخصصة للمركبات. في هذا المشروع ، يمكن إجراء </w:t>
      </w:r>
      <w:r w:rsidR="008D0A50"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هذا البرنامج 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من خلال </w:t>
      </w:r>
      <w:bookmarkStart w:id="0" w:name="_GoBack"/>
      <w:bookmarkEnd w:id="0"/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توزيعات مختلفة لسرعة 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>المركبة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والمساحة بين المركبات ، والتي توفر العديد من سيناريوهات المرور النموذجية</w:t>
      </w:r>
      <w:r w:rsidR="008D0A50"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 xml:space="preserve"> للتقليل من الحوادث </w:t>
      </w:r>
      <w:r>
        <w:rPr>
          <w:rStyle w:val="y2iqfc"/>
          <w:rFonts w:ascii="inherit" w:hAnsi="inherit" w:hint="cs"/>
          <w:color w:val="202124"/>
          <w:sz w:val="36"/>
          <w:szCs w:val="36"/>
          <w:rtl/>
          <w:lang w:bidi="ar"/>
        </w:rPr>
        <w:t>.</w:t>
      </w:r>
    </w:p>
    <w:p w:rsidR="007F4CB8" w:rsidRDefault="007F4CB8" w:rsidP="001A7259">
      <w:pPr>
        <w:jc w:val="right"/>
      </w:pPr>
    </w:p>
    <w:sectPr w:rsidR="007F4C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259"/>
    <w:rsid w:val="001A7259"/>
    <w:rsid w:val="004267C5"/>
    <w:rsid w:val="00505653"/>
    <w:rsid w:val="007F4CB8"/>
    <w:rsid w:val="008D0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649E9C"/>
  <w15:chartTrackingRefBased/>
  <w15:docId w15:val="{CB9A2C6E-54D3-4AA0-A440-8B92BE0FF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A725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A7259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1A72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620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2022-06-07T09:04:00Z</dcterms:created>
  <dcterms:modified xsi:type="dcterms:W3CDTF">2022-06-07T09:39:00Z</dcterms:modified>
</cp:coreProperties>
</file>