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46D90AF1" wp14:paraId="2E87290D" wp14:textId="143E85D5">
      <w:pPr>
        <w:pStyle w:val="Heading4"/>
        <w:widowControl w:val="0"/>
        <w:spacing w:before="6" w:after="0" w:line="242" w:lineRule="auto"/>
        <w:ind w:left="508" w:right="603"/>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pPr>
      <w:r w:rsidRPr="46D90AF1" w:rsidR="23A3E033">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t xml:space="preserve">Project name: </w:t>
      </w:r>
    </w:p>
    <w:p xmlns:wp14="http://schemas.microsoft.com/office/word/2010/wordml" w:rsidP="46D90AF1" wp14:paraId="044AD278" wp14:textId="1A616931">
      <w:pPr>
        <w:pStyle w:val="Heading4"/>
        <w:widowControl w:val="0"/>
        <w:spacing w:before="6" w:after="0" w:line="242" w:lineRule="auto"/>
        <w:ind w:left="508" w:right="603"/>
        <w:jc w:val="both"/>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pPr>
      <w:r w:rsidRPr="46D90AF1" w:rsidR="23A3E033">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t xml:space="preserve"> </w:t>
      </w:r>
    </w:p>
    <w:p xmlns:wp14="http://schemas.microsoft.com/office/word/2010/wordml" w:rsidP="46D90AF1" wp14:paraId="063B16BA" wp14:textId="4114364F">
      <w:pPr>
        <w:widowControl w:val="0"/>
        <w:spacing w:after="0" w:line="240" w:lineRule="auto"/>
        <w:jc w:val="center"/>
        <w:rPr>
          <w:rFonts w:ascii="Times New Roman" w:hAnsi="Times New Roman" w:eastAsia="Times New Roman" w:cs="Times New Roman"/>
          <w:b w:val="0"/>
          <w:bCs w:val="0"/>
          <w:i w:val="0"/>
          <w:iCs w:val="0"/>
          <w:caps w:val="0"/>
          <w:smallCaps w:val="0"/>
          <w:noProof w:val="0"/>
          <w:color w:val="000000" w:themeColor="text1" w:themeTint="FF" w:themeShade="FF"/>
          <w:sz w:val="40"/>
          <w:szCs w:val="40"/>
          <w:lang w:val="en-US"/>
        </w:rPr>
      </w:pPr>
      <w:r w:rsidRPr="46D90AF1" w:rsidR="23A3E033">
        <w:rPr>
          <w:rFonts w:ascii="Times New Roman" w:hAnsi="Times New Roman" w:eastAsia="Times New Roman" w:cs="Times New Roman"/>
          <w:b w:val="0"/>
          <w:bCs w:val="0"/>
          <w:i w:val="0"/>
          <w:iCs w:val="0"/>
          <w:caps w:val="0"/>
          <w:smallCaps w:val="0"/>
          <w:noProof w:val="0"/>
          <w:color w:val="000000" w:themeColor="text1" w:themeTint="FF" w:themeShade="FF"/>
          <w:sz w:val="40"/>
          <w:szCs w:val="40"/>
          <w:lang w:val="en-US"/>
        </w:rPr>
        <w:t>Sustainable Residential Complex</w:t>
      </w:r>
    </w:p>
    <w:p xmlns:wp14="http://schemas.microsoft.com/office/word/2010/wordml" w:rsidP="46D90AF1" wp14:paraId="2C0FC11D" wp14:textId="42FE86AD">
      <w:pPr>
        <w:widowControl w:val="0"/>
        <w:spacing w:before="6" w:after="0" w:line="242" w:lineRule="auto"/>
        <w:ind w:left="508" w:right="603"/>
        <w:jc w:val="both"/>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pPr>
    </w:p>
    <w:p xmlns:wp14="http://schemas.microsoft.com/office/word/2010/wordml" w:rsidP="46D90AF1" wp14:paraId="6B5E00B6" wp14:textId="081B1E2E">
      <w:pPr>
        <w:widowControl w:val="0"/>
        <w:spacing w:before="6" w:after="0" w:line="242" w:lineRule="auto"/>
        <w:ind w:left="508" w:right="603"/>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pPr>
    </w:p>
    <w:p xmlns:wp14="http://schemas.microsoft.com/office/word/2010/wordml" w:rsidP="46D90AF1" wp14:paraId="01675F62" wp14:textId="7B308C8E">
      <w:pPr>
        <w:widowControl w:val="0"/>
        <w:spacing w:before="6" w:after="0" w:line="242" w:lineRule="auto"/>
        <w:ind w:left="508" w:right="603"/>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pPr>
    </w:p>
    <w:p xmlns:wp14="http://schemas.microsoft.com/office/word/2010/wordml" w:rsidP="46D90AF1" wp14:paraId="1EB542F0" wp14:textId="2036140E">
      <w:pPr>
        <w:widowControl w:val="0"/>
        <w:spacing w:after="0" w:line="317" w:lineRule="exact"/>
        <w:ind w:left="510" w:right="600"/>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r w:rsidRPr="46D90AF1" w:rsidR="23A3E033">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t>By</w:t>
      </w:r>
    </w:p>
    <w:p xmlns:wp14="http://schemas.microsoft.com/office/word/2010/wordml" w:rsidP="46D90AF1" wp14:paraId="209686BD" wp14:textId="450F9832">
      <w:pPr>
        <w:widowControl w:val="0"/>
        <w:spacing w:after="0" w:line="317" w:lineRule="exact"/>
        <w:ind w:left="510" w:right="600"/>
        <w:jc w:val="center"/>
        <w:rPr>
          <w:rFonts w:ascii="Times New Roman" w:hAnsi="Times New Roman" w:eastAsia="Times New Roman" w:cs="Times New Roman"/>
          <w:b w:val="0"/>
          <w:bCs w:val="0"/>
          <w:i w:val="0"/>
          <w:iCs w:val="0"/>
          <w:caps w:val="0"/>
          <w:smallCaps w:val="0"/>
          <w:noProof w:val="0"/>
          <w:color w:val="000000" w:themeColor="text1" w:themeTint="FF" w:themeShade="FF"/>
          <w:sz w:val="32"/>
          <w:szCs w:val="32"/>
          <w:lang w:val="en-US"/>
        </w:rPr>
      </w:pPr>
      <w:r w:rsidRPr="46D90AF1" w:rsidR="23A3E033">
        <w:rPr>
          <w:rFonts w:ascii="Times New Roman" w:hAnsi="Times New Roman" w:eastAsia="Times New Roman" w:cs="Times New Roman"/>
          <w:b w:val="0"/>
          <w:bCs w:val="0"/>
          <w:i w:val="0"/>
          <w:iCs w:val="0"/>
          <w:caps w:val="0"/>
          <w:smallCaps w:val="0"/>
          <w:noProof w:val="0"/>
          <w:color w:val="000000" w:themeColor="text1" w:themeTint="FF" w:themeShade="FF"/>
          <w:sz w:val="32"/>
          <w:szCs w:val="32"/>
          <w:lang w:val="en-US"/>
        </w:rPr>
        <w:t>Sima Feras Mohammad Barakat</w:t>
      </w:r>
    </w:p>
    <w:p xmlns:wp14="http://schemas.microsoft.com/office/word/2010/wordml" w:rsidP="46D90AF1" wp14:paraId="5E789B45" wp14:textId="43E04433">
      <w:pPr>
        <w:widowControl w:val="0"/>
        <w:spacing w:before="11"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42"/>
          <w:szCs w:val="42"/>
          <w:lang w:val="en-US"/>
        </w:rPr>
      </w:pPr>
    </w:p>
    <w:p xmlns:wp14="http://schemas.microsoft.com/office/word/2010/wordml" w:rsidP="46D90AF1" wp14:paraId="1B82EF58" wp14:textId="01DDE633">
      <w:pPr>
        <w:widowControl w:val="0"/>
        <w:spacing w:after="0" w:line="240" w:lineRule="auto"/>
        <w:ind w:left="398" w:right="492"/>
        <w:jc w:val="center"/>
        <w:rPr>
          <w:rFonts w:ascii="Times New Roman" w:hAnsi="Times New Roman" w:eastAsia="Times New Roman" w:cs="Times New Roman"/>
          <w:b w:val="0"/>
          <w:bCs w:val="0"/>
          <w:i w:val="0"/>
          <w:iCs w:val="0"/>
          <w:caps w:val="0"/>
          <w:smallCaps w:val="0"/>
          <w:noProof w:val="0"/>
          <w:color w:val="000000" w:themeColor="text1" w:themeTint="FF" w:themeShade="FF"/>
          <w:sz w:val="32"/>
          <w:szCs w:val="32"/>
          <w:lang w:val="en-US"/>
        </w:rPr>
      </w:pPr>
      <w:r w:rsidRPr="46D90AF1" w:rsidR="23A3E033">
        <w:rPr>
          <w:rFonts w:ascii="Times New Roman" w:hAnsi="Times New Roman" w:eastAsia="Times New Roman" w:cs="Times New Roman"/>
          <w:b w:val="1"/>
          <w:bCs w:val="1"/>
          <w:i w:val="0"/>
          <w:iCs w:val="0"/>
          <w:caps w:val="0"/>
          <w:smallCaps w:val="0"/>
          <w:noProof w:val="0"/>
          <w:color w:val="000000" w:themeColor="text1" w:themeTint="FF" w:themeShade="FF"/>
          <w:sz w:val="32"/>
          <w:szCs w:val="32"/>
          <w:lang w:val="en-US"/>
        </w:rPr>
        <w:t>Abstract</w:t>
      </w:r>
    </w:p>
    <w:p xmlns:wp14="http://schemas.microsoft.com/office/word/2010/wordml" w:rsidP="46D90AF1" wp14:paraId="05F740EC" wp14:textId="568F0E21">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46D90AF1" wp14:paraId="22BE8B5F" wp14:textId="7F844E3C">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46D90AF1" w:rsidR="23A3E03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This study aims to design a sustainable residential complex in Jericho City, to address the environmental and thermal challenges that the region suffers from, due to its hot and dry climate. The project seeks to achieve a balance between preserving the natural environment and meeting the needs of the population by providing an environmentally friendly and sustainable design, based on the latest advanced architectural technologies.</w:t>
      </w:r>
    </w:p>
    <w:p xmlns:wp14="http://schemas.microsoft.com/office/word/2010/wordml" w:rsidP="46D90AF1" wp14:paraId="6AE22921" wp14:textId="5D8B6B1C">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46D90AF1" wp14:paraId="7170A517" wp14:textId="589989E1">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46D90AF1" w:rsidR="23A3E03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The research focuses on how to achieve sustainability in architectural design through energy-saving techniques, such as the use of heat-insulating building materials, the exploitation of solar energy, and the employment of natural ventilation systems, which provides a comfortable living environment for residents while reducing energy consumption. The project also takes into account the use of green spaces and recycled water to enhance environmental sustainability.</w:t>
      </w:r>
    </w:p>
    <w:p xmlns:wp14="http://schemas.microsoft.com/office/word/2010/wordml" w:rsidP="46D90AF1" wp14:paraId="21E85FD1" wp14:textId="2E968161">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46D90AF1" wp14:paraId="23F1A4B7" wp14:textId="0D51620E">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46D90AF1" w:rsidR="23A3E03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The study includes a detailed analysis of a selected plot of land in Jericho City, with an assessment of its geographical and climatic characteristics and the surrounding infrastructure. In this context, a comprehensive study of the environmental condition of the land and the requirements for designing the project is presented in line with the nature of the region.</w:t>
      </w:r>
    </w:p>
    <w:p xmlns:wp14="http://schemas.microsoft.com/office/word/2010/wordml" w:rsidP="46D90AF1" wp14:paraId="6FEF84A4" wp14:textId="282EEC5C">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46D90AF1" wp14:paraId="4FE3CCFE" wp14:textId="362CCA53">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46D90AF1" w:rsidR="23A3E03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The research also presents innovative design criteria, including optimal orientation of buildings to reduce heat gain, and provide indoor and outdoor spaces that enhance social interaction and psychological comfort.</w:t>
      </w:r>
    </w:p>
    <w:p xmlns:wp14="http://schemas.microsoft.com/office/word/2010/wordml" w:rsidP="46D90AF1" wp14:paraId="561EC001" wp14:textId="0AC2C14D">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rsidP="46D90AF1" wp14:paraId="4918C28C" wp14:textId="6E7D6BE4">
      <w:pPr>
        <w:widowControl w:val="0"/>
        <w:spacing w:after="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46D90AF1" w:rsidR="23A3E03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The project aims to be a sustainable architectural model that can be applied in similar areas, contributing to improving the quality of life for residents of hot cities, and reducing the carbon footprint resulting from traditional urban development. This study is a step towards promoting sustainable practices in urban architecture and providing practical solutions to environmental challenges.</w:t>
      </w:r>
    </w:p>
    <w:p xmlns:wp14="http://schemas.microsoft.com/office/word/2010/wordml" w:rsidP="46D90AF1" wp14:paraId="31083D8E" wp14:textId="09B5925A">
      <w:pPr>
        <w:widowControl w:val="0"/>
        <w:spacing w:after="0" w:line="417"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p>
    <w:p xmlns:wp14="http://schemas.microsoft.com/office/word/2010/wordml" wp14:paraId="2C078E63" wp14:textId="45FC5B84"/>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E8423F8"/>
    <w:rsid w:val="23A3E033"/>
    <w:rsid w:val="3E8423F8"/>
    <w:rsid w:val="46D90A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423F8"/>
  <w15:chartTrackingRefBased/>
  <w15:docId w15:val="{94208352-C388-42C7-B96E-3870A82E09F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2025-07-06T10:15:09.8904257Z</dcterms:created>
  <dcterms:modified xsi:type="dcterms:W3CDTF">2025-07-06T10:15:32.7364865Z</dcterms:modified>
  <dc:creator>Sima Barakat</dc:creator>
  <lastModifiedBy>Sima Barakat</lastModifiedBy>
</coreProperties>
</file>