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1CDE923" w14:textId="1F54410F" w:rsidR="00E61C1C" w:rsidRPr="00E43B70" w:rsidRDefault="004344CB" w:rsidP="004344CB">
      <w:pPr>
        <w:jc w:val="right"/>
        <w:rPr>
          <w:sz w:val="32"/>
          <w:szCs w:val="32"/>
          <w:rtl/>
        </w:rPr>
      </w:pPr>
      <w:proofErr w:type="spellStart"/>
      <w:r w:rsidRPr="00E43B70">
        <w:rPr>
          <w:rFonts w:hint="cs"/>
          <w:sz w:val="32"/>
          <w:szCs w:val="32"/>
          <w:rtl/>
        </w:rPr>
        <w:t>الهايدروبونيكس</w:t>
      </w:r>
      <w:proofErr w:type="spellEnd"/>
      <w:r w:rsidRPr="00E43B70">
        <w:rPr>
          <w:rFonts w:hint="cs"/>
          <w:sz w:val="32"/>
          <w:szCs w:val="32"/>
          <w:rtl/>
        </w:rPr>
        <w:t xml:space="preserve"> هو نظام حديث من أنظمة الزراعة المائية </w:t>
      </w:r>
      <w:r w:rsidR="00E43B70" w:rsidRPr="00E43B70">
        <w:rPr>
          <w:rFonts w:hint="cs"/>
          <w:sz w:val="32"/>
          <w:szCs w:val="32"/>
          <w:rtl/>
        </w:rPr>
        <w:t>والذي</w:t>
      </w:r>
      <w:r w:rsidRPr="00E43B70">
        <w:rPr>
          <w:rFonts w:hint="cs"/>
          <w:sz w:val="32"/>
          <w:szCs w:val="32"/>
          <w:rtl/>
        </w:rPr>
        <w:t xml:space="preserve"> تتم بدون استخدام التربة بل بالاعتماد على المياه , بدأ العالم بالتوجه إليها لما لها من عدة فوائ</w:t>
      </w:r>
      <w:bookmarkStart w:id="0" w:name="_GoBack"/>
      <w:bookmarkEnd w:id="0"/>
      <w:r w:rsidRPr="00E43B70">
        <w:rPr>
          <w:rFonts w:hint="cs"/>
          <w:sz w:val="32"/>
          <w:szCs w:val="32"/>
          <w:rtl/>
        </w:rPr>
        <w:t xml:space="preserve">د مثل استغلال المساحات العمودية </w:t>
      </w:r>
      <w:r w:rsidR="00E43B70" w:rsidRPr="00E43B70">
        <w:rPr>
          <w:rFonts w:hint="cs"/>
          <w:sz w:val="32"/>
          <w:szCs w:val="32"/>
          <w:rtl/>
        </w:rPr>
        <w:t>والمساحات</w:t>
      </w:r>
      <w:r w:rsidRPr="00E43B70">
        <w:rPr>
          <w:rFonts w:hint="cs"/>
          <w:sz w:val="32"/>
          <w:szCs w:val="32"/>
          <w:rtl/>
        </w:rPr>
        <w:t xml:space="preserve"> المغلقة </w:t>
      </w:r>
      <w:r w:rsidR="00E43B70" w:rsidRPr="00E43B70">
        <w:rPr>
          <w:rFonts w:hint="cs"/>
          <w:sz w:val="32"/>
          <w:szCs w:val="32"/>
          <w:rtl/>
        </w:rPr>
        <w:t>وتحسين</w:t>
      </w:r>
      <w:r w:rsidRPr="00E43B70">
        <w:rPr>
          <w:rFonts w:hint="cs"/>
          <w:sz w:val="32"/>
          <w:szCs w:val="32"/>
          <w:rtl/>
        </w:rPr>
        <w:t xml:space="preserve"> إنتاجية المزارع </w:t>
      </w:r>
      <w:r w:rsidR="00E43B70" w:rsidRPr="00E43B70">
        <w:rPr>
          <w:rFonts w:hint="cs"/>
          <w:sz w:val="32"/>
          <w:szCs w:val="32"/>
          <w:rtl/>
        </w:rPr>
        <w:t>وجودة</w:t>
      </w:r>
      <w:r w:rsidRPr="00E43B70">
        <w:rPr>
          <w:rFonts w:hint="cs"/>
          <w:sz w:val="32"/>
          <w:szCs w:val="32"/>
          <w:rtl/>
        </w:rPr>
        <w:t xml:space="preserve"> الثمار , لكنها تحتاج إلى عناية يومية </w:t>
      </w:r>
      <w:proofErr w:type="gramStart"/>
      <w:r w:rsidRPr="00E43B70">
        <w:rPr>
          <w:rFonts w:hint="cs"/>
          <w:sz w:val="32"/>
          <w:szCs w:val="32"/>
          <w:rtl/>
        </w:rPr>
        <w:t>و دقيقة</w:t>
      </w:r>
      <w:proofErr w:type="gramEnd"/>
      <w:r w:rsidRPr="00E43B70">
        <w:rPr>
          <w:rFonts w:hint="cs"/>
          <w:sz w:val="32"/>
          <w:szCs w:val="32"/>
          <w:rtl/>
        </w:rPr>
        <w:t xml:space="preserve"> و الذي يشكل بدوره عبء كبير على المزارع إضافة إلى قدرتها على توفير المياه من خلال إعادة </w:t>
      </w:r>
      <w:r w:rsidR="00E43B70" w:rsidRPr="00E43B70">
        <w:rPr>
          <w:rFonts w:hint="cs"/>
          <w:sz w:val="32"/>
          <w:szCs w:val="32"/>
          <w:rtl/>
        </w:rPr>
        <w:t>تدويرها.</w:t>
      </w:r>
    </w:p>
    <w:p w14:paraId="3620205B" w14:textId="2E1DF790" w:rsidR="004344CB" w:rsidRPr="00E43B70" w:rsidRDefault="004344CB" w:rsidP="004344CB">
      <w:pPr>
        <w:jc w:val="right"/>
        <w:rPr>
          <w:sz w:val="32"/>
          <w:szCs w:val="32"/>
          <w:rtl/>
        </w:rPr>
      </w:pPr>
      <w:r w:rsidRPr="00E43B70">
        <w:rPr>
          <w:rFonts w:hint="cs"/>
          <w:sz w:val="32"/>
          <w:szCs w:val="32"/>
          <w:rtl/>
        </w:rPr>
        <w:t xml:space="preserve">قمنا بتصميم نظام يخفف عن المزارع جهده ويوفر وقته بشكل كبير </w:t>
      </w:r>
      <w:r w:rsidR="00E43B70" w:rsidRPr="00E43B70">
        <w:rPr>
          <w:rFonts w:hint="cs"/>
          <w:sz w:val="32"/>
          <w:szCs w:val="32"/>
          <w:rtl/>
        </w:rPr>
        <w:t>وذلك</w:t>
      </w:r>
      <w:r w:rsidRPr="00E43B70">
        <w:rPr>
          <w:rFonts w:hint="cs"/>
          <w:sz w:val="32"/>
          <w:szCs w:val="32"/>
          <w:rtl/>
        </w:rPr>
        <w:t xml:space="preserve"> من خلال عمل متابعة </w:t>
      </w:r>
      <w:r w:rsidR="00E43B70" w:rsidRPr="00E43B70">
        <w:rPr>
          <w:rFonts w:hint="cs"/>
          <w:sz w:val="32"/>
          <w:szCs w:val="32"/>
          <w:rtl/>
        </w:rPr>
        <w:t>ومراقبة</w:t>
      </w:r>
      <w:r w:rsidRPr="00E43B70">
        <w:rPr>
          <w:rFonts w:hint="cs"/>
          <w:sz w:val="32"/>
          <w:szCs w:val="32"/>
          <w:rtl/>
        </w:rPr>
        <w:t xml:space="preserve"> للمزرعة بشكل مستمر </w:t>
      </w:r>
      <w:r w:rsidR="00E43B70" w:rsidRPr="00E43B70">
        <w:rPr>
          <w:rFonts w:hint="cs"/>
          <w:sz w:val="32"/>
          <w:szCs w:val="32"/>
          <w:rtl/>
        </w:rPr>
        <w:t>والقيام</w:t>
      </w:r>
      <w:r w:rsidRPr="00E43B70">
        <w:rPr>
          <w:rFonts w:hint="cs"/>
          <w:sz w:val="32"/>
          <w:szCs w:val="32"/>
          <w:rtl/>
        </w:rPr>
        <w:t xml:space="preserve"> بالمهام المتعبة التي كان يقوم بها </w:t>
      </w:r>
      <w:r w:rsidR="00E43B70" w:rsidRPr="00E43B70">
        <w:rPr>
          <w:rFonts w:hint="cs"/>
          <w:sz w:val="32"/>
          <w:szCs w:val="32"/>
          <w:rtl/>
        </w:rPr>
        <w:t>المزارع.</w:t>
      </w:r>
      <w:r w:rsidRPr="00E43B70">
        <w:rPr>
          <w:rFonts w:hint="cs"/>
          <w:sz w:val="32"/>
          <w:szCs w:val="32"/>
          <w:rtl/>
        </w:rPr>
        <w:t xml:space="preserve"> </w:t>
      </w:r>
    </w:p>
    <w:p w14:paraId="53F7C5F9" w14:textId="31D7782A" w:rsidR="004344CB" w:rsidRPr="00E43B70" w:rsidRDefault="004344CB" w:rsidP="004344CB">
      <w:pPr>
        <w:jc w:val="right"/>
        <w:rPr>
          <w:sz w:val="32"/>
          <w:szCs w:val="32"/>
          <w:rtl/>
        </w:rPr>
      </w:pPr>
      <w:r w:rsidRPr="00E43B70">
        <w:rPr>
          <w:rFonts w:hint="cs"/>
          <w:sz w:val="32"/>
          <w:szCs w:val="32"/>
          <w:rtl/>
        </w:rPr>
        <w:t xml:space="preserve">يقوم النظام بمراقة احتياجات النبتة </w:t>
      </w:r>
      <w:r w:rsidR="00E43B70" w:rsidRPr="00E43B70">
        <w:rPr>
          <w:rFonts w:hint="cs"/>
          <w:sz w:val="32"/>
          <w:szCs w:val="32"/>
          <w:rtl/>
        </w:rPr>
        <w:t>وتزويدها</w:t>
      </w:r>
      <w:r w:rsidRPr="00E43B70">
        <w:rPr>
          <w:rFonts w:hint="cs"/>
          <w:sz w:val="32"/>
          <w:szCs w:val="32"/>
          <w:rtl/>
        </w:rPr>
        <w:t xml:space="preserve"> بها بشكل تلقائي , كما </w:t>
      </w:r>
      <w:r w:rsidR="00E43B70" w:rsidRPr="00E43B70">
        <w:rPr>
          <w:rFonts w:hint="cs"/>
          <w:sz w:val="32"/>
          <w:szCs w:val="32"/>
          <w:rtl/>
        </w:rPr>
        <w:t>ويمكن للمزارع</w:t>
      </w:r>
      <w:r w:rsidRPr="00E43B70">
        <w:rPr>
          <w:rFonts w:hint="cs"/>
          <w:sz w:val="32"/>
          <w:szCs w:val="32"/>
          <w:rtl/>
        </w:rPr>
        <w:t xml:space="preserve"> رؤية ما يحدث في المزرعة من خلال موقع ويب يظهر كافة المعلومات اللازمة مما يقلل عدد زيارات المزارع إلى أكثر من </w:t>
      </w:r>
      <w:r w:rsidR="00E43B70" w:rsidRPr="00E43B70">
        <w:rPr>
          <w:rFonts w:hint="cs"/>
          <w:sz w:val="32"/>
          <w:szCs w:val="32"/>
          <w:rtl/>
        </w:rPr>
        <w:t>النصف.</w:t>
      </w:r>
      <w:r w:rsidRPr="00E43B70">
        <w:rPr>
          <w:rFonts w:hint="cs"/>
          <w:sz w:val="32"/>
          <w:szCs w:val="32"/>
          <w:rtl/>
        </w:rPr>
        <w:t xml:space="preserve"> </w:t>
      </w:r>
      <w:r w:rsidRPr="00E43B70">
        <w:rPr>
          <w:sz w:val="32"/>
          <w:szCs w:val="32"/>
          <w:rtl/>
        </w:rPr>
        <w:br/>
      </w:r>
      <w:r w:rsidRPr="00E43B70">
        <w:rPr>
          <w:rFonts w:hint="cs"/>
          <w:sz w:val="32"/>
          <w:szCs w:val="32"/>
          <w:rtl/>
        </w:rPr>
        <w:t>يحتوي النظام على شاشة كريستال مائية تعرض درجة الحرار ة و الرطوبة المطلوبة و الحالية , كمان أنه يحتوي على عدة سنسورات مثل سنسور الحرارة و الرطوبة و سنسور المحلول المغذي إضافة إلى عدة سنسورات في حوض الزراعة و حوض التفريغ لمعرفة مستوى الماء , عند ارتفاع درجة الحرارة عن الحد المرغوب به فإن هناك نافذة ستفتح لتفريغ الحرارة و عند ارتفاع الرطوبة تفتح النافذة و تعمل المروحة , تحتوي المزرعة على نظام امان ( تحديد الهوية بموجات الراديو ) إذا شخص  غريب حاولا الدخول إلى المزرعة دون استخدام البطاقة فإن جرس الإنذار سيعمل و سيتم ارسال مسجات تحذيرية إلى هاتف المزارع .</w:t>
      </w:r>
      <w:r w:rsidRPr="00E43B70">
        <w:rPr>
          <w:sz w:val="32"/>
          <w:szCs w:val="32"/>
          <w:rtl/>
        </w:rPr>
        <w:br/>
      </w:r>
      <w:r w:rsidRPr="00E43B70">
        <w:rPr>
          <w:rFonts w:hint="cs"/>
          <w:sz w:val="32"/>
          <w:szCs w:val="32"/>
          <w:rtl/>
        </w:rPr>
        <w:t xml:space="preserve">تم التحكم بهذا النظام باستخدام الاردوينو ميغا و تم تزويدها بالطاقة ( الكهرباء ) باستخدام الخلايا الشمسية المثبتة على نظام تتبع لحركة الشمس للحصول على استغلال أمثل للطاقة الشمسية </w:t>
      </w:r>
    </w:p>
    <w:p w14:paraId="1382944B" w14:textId="137FC2F6" w:rsidR="004344CB" w:rsidRPr="00E43B70" w:rsidRDefault="004344CB" w:rsidP="004344CB">
      <w:pPr>
        <w:jc w:val="right"/>
        <w:rPr>
          <w:sz w:val="32"/>
          <w:szCs w:val="32"/>
          <w:rtl/>
        </w:rPr>
      </w:pPr>
    </w:p>
    <w:p w14:paraId="2767164F" w14:textId="38CF9E5B" w:rsidR="004344CB" w:rsidRPr="00E43B70" w:rsidRDefault="004344CB" w:rsidP="004344CB">
      <w:pPr>
        <w:jc w:val="right"/>
        <w:rPr>
          <w:sz w:val="32"/>
          <w:szCs w:val="32"/>
          <w:rtl/>
        </w:rPr>
      </w:pPr>
    </w:p>
    <w:p w14:paraId="0FFAD1BE" w14:textId="244D20D8" w:rsidR="004344CB" w:rsidRPr="00E43B70" w:rsidRDefault="004344CB" w:rsidP="004344CB">
      <w:pPr>
        <w:jc w:val="right"/>
        <w:rPr>
          <w:sz w:val="32"/>
          <w:szCs w:val="32"/>
          <w:rtl/>
        </w:rPr>
      </w:pPr>
    </w:p>
    <w:p w14:paraId="3DF1C880" w14:textId="77777777" w:rsidR="004344CB" w:rsidRPr="00E43B70" w:rsidRDefault="004344CB" w:rsidP="004344CB">
      <w:pPr>
        <w:jc w:val="right"/>
        <w:rPr>
          <w:rFonts w:hint="cs"/>
          <w:sz w:val="32"/>
          <w:szCs w:val="32"/>
          <w:rtl/>
        </w:rPr>
      </w:pPr>
    </w:p>
    <w:sectPr w:rsidR="004344CB" w:rsidRPr="00E43B7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4700"/>
    <w:rsid w:val="004344CB"/>
    <w:rsid w:val="00754700"/>
    <w:rsid w:val="00E43B70"/>
    <w:rsid w:val="00E61C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FB8F1A"/>
  <w15:chartTrackingRefBased/>
  <w15:docId w15:val="{BF28FAD0-6EA4-4EF1-B878-FECA35A044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219</Words>
  <Characters>1253</Characters>
  <Application>Microsoft Office Word</Application>
  <DocSecurity>0</DocSecurity>
  <Lines>10</Lines>
  <Paragraphs>2</Paragraphs>
  <ScaleCrop>false</ScaleCrop>
  <Company>AnNajah National University</Company>
  <LinksUpToDate>false</LinksUpToDate>
  <CharactersWithSpaces>1470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3</cp:revision>
  <dcterms:created xsi:type="dcterms:W3CDTF">2020-01-22T09:06:00Z</dcterms:created>
  <dcterms:modified xsi:type="dcterms:W3CDTF">2020-01-22T09:22:00Z</dcterms:modified>
</cp:coreProperties>
</file>