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1FB2" w:rsidRPr="00931FB2" w:rsidRDefault="00931FB2" w:rsidP="0060540F">
      <w:pPr>
        <w:jc w:val="right"/>
        <w:rPr>
          <w:rFonts w:cs="Arial"/>
        </w:rPr>
      </w:pPr>
      <w:r>
        <w:rPr>
          <w:rFonts w:cs="Arial"/>
          <w:rtl/>
        </w:rPr>
        <w:t>فكرة هذا المشروع</w:t>
      </w:r>
      <w:r>
        <w:rPr>
          <w:rFonts w:cs="Arial"/>
          <w:rtl/>
        </w:rPr>
        <w:t xml:space="preserve"> هي استخدام التكنولوجيا لتطوير </w:t>
      </w:r>
      <w:r>
        <w:rPr>
          <w:rFonts w:cs="Arial" w:hint="cs"/>
          <w:rtl/>
        </w:rPr>
        <w:t xml:space="preserve">كرسي ذوي الاحتياجات الخاصة العادي </w:t>
      </w:r>
      <w:r>
        <w:rPr>
          <w:rFonts w:cs="Arial"/>
          <w:rtl/>
        </w:rPr>
        <w:t xml:space="preserve">إلى </w:t>
      </w:r>
      <w:r>
        <w:rPr>
          <w:rFonts w:cs="Arial" w:hint="cs"/>
          <w:rtl/>
        </w:rPr>
        <w:t>كرسي</w:t>
      </w:r>
      <w:r>
        <w:rPr>
          <w:rFonts w:cs="Arial"/>
          <w:rtl/>
        </w:rPr>
        <w:t xml:space="preserve"> ذكي مع العديد من الميزات ، حتى ي</w:t>
      </w:r>
      <w:r w:rsidR="0060540F">
        <w:rPr>
          <w:rFonts w:cs="Arial" w:hint="cs"/>
          <w:rtl/>
        </w:rPr>
        <w:t>ساعد</w:t>
      </w:r>
      <w:r w:rsidR="0060540F">
        <w:rPr>
          <w:rFonts w:cs="Arial"/>
          <w:rtl/>
        </w:rPr>
        <w:t xml:space="preserve"> </w:t>
      </w:r>
      <w:r w:rsidR="0060540F">
        <w:rPr>
          <w:rFonts w:cs="Arial" w:hint="cs"/>
          <w:rtl/>
        </w:rPr>
        <w:t>ا</w:t>
      </w:r>
      <w:r>
        <w:rPr>
          <w:rFonts w:cs="Arial"/>
          <w:rtl/>
        </w:rPr>
        <w:t xml:space="preserve">لأشخاص ذوي الاحتياجات الخاصة </w:t>
      </w:r>
      <w:r>
        <w:rPr>
          <w:rFonts w:cs="Arial" w:hint="cs"/>
          <w:rtl/>
        </w:rPr>
        <w:t>المصابين با</w:t>
      </w:r>
      <w:r>
        <w:rPr>
          <w:rFonts w:cs="Arial"/>
          <w:rtl/>
        </w:rPr>
        <w:t>مراض تحد من قدراتهم البدنية والفسيولوجية</w:t>
      </w:r>
      <w:r w:rsidR="0060540F"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.</w:t>
      </w:r>
    </w:p>
    <w:p w:rsidR="00931FB2" w:rsidRDefault="00931FB2" w:rsidP="00931FB2">
      <w:pPr>
        <w:jc w:val="right"/>
      </w:pPr>
      <w:r>
        <w:rPr>
          <w:rFonts w:cs="Arial"/>
          <w:rtl/>
        </w:rPr>
        <w:t>تحتوي</w:t>
      </w:r>
      <w:r>
        <w:rPr>
          <w:rFonts w:cs="Arial" w:hint="cs"/>
          <w:rtl/>
        </w:rPr>
        <w:t xml:space="preserve"> الكرسي</w:t>
      </w:r>
      <w:r>
        <w:rPr>
          <w:rFonts w:cs="Arial"/>
          <w:rtl/>
        </w:rPr>
        <w:t xml:space="preserve"> على خلية شمسية تقوم بتحويل الطاقة الشمسية إلى كهرباء </w:t>
      </w:r>
      <w:r>
        <w:rPr>
          <w:rFonts w:cs="Arial" w:hint="cs"/>
          <w:rtl/>
        </w:rPr>
        <w:t xml:space="preserve">لشحن الكرسي </w:t>
      </w:r>
    </w:p>
    <w:p w:rsidR="00931FB2" w:rsidRDefault="00931FB2" w:rsidP="00931FB2">
      <w:pPr>
        <w:jc w:val="right"/>
      </w:pPr>
      <w:r>
        <w:rPr>
          <w:rFonts w:cs="Arial"/>
          <w:rtl/>
        </w:rPr>
        <w:t>ثا</w:t>
      </w:r>
      <w:r>
        <w:rPr>
          <w:rFonts w:cs="Arial"/>
          <w:rtl/>
        </w:rPr>
        <w:t xml:space="preserve">نيا ، يمكن للمستخدم </w:t>
      </w:r>
      <w:r>
        <w:rPr>
          <w:rFonts w:cs="Arial"/>
          <w:rtl/>
        </w:rPr>
        <w:t>السيطرة على الكرسي عن طريق البلوتوث ، أيضا ،</w:t>
      </w:r>
      <w:r>
        <w:rPr>
          <w:rFonts w:cs="Arial" w:hint="cs"/>
          <w:rtl/>
        </w:rPr>
        <w:t>هناك</w:t>
      </w:r>
      <w:r>
        <w:rPr>
          <w:rFonts w:cs="Arial"/>
          <w:rtl/>
        </w:rPr>
        <w:t xml:space="preserve"> مظلة (سقف متحرك) </w:t>
      </w:r>
      <w:r>
        <w:rPr>
          <w:rFonts w:cs="Arial" w:hint="cs"/>
          <w:rtl/>
        </w:rPr>
        <w:t xml:space="preserve">تعمل بشكل تلقائي </w:t>
      </w:r>
    </w:p>
    <w:p w:rsidR="00931FB2" w:rsidRDefault="00931FB2" w:rsidP="00931FB2">
      <w:pPr>
        <w:jc w:val="right"/>
      </w:pPr>
      <w:r>
        <w:rPr>
          <w:rFonts w:cs="Arial" w:hint="cs"/>
          <w:rtl/>
        </w:rPr>
        <w:t>ل</w:t>
      </w:r>
      <w:r>
        <w:rPr>
          <w:rFonts w:cs="Arial"/>
          <w:rtl/>
        </w:rPr>
        <w:t xml:space="preserve">حمايته في </w:t>
      </w:r>
      <w:r>
        <w:rPr>
          <w:rFonts w:cs="Arial" w:hint="cs"/>
          <w:rtl/>
        </w:rPr>
        <w:t>حال بدء هطول المطر</w:t>
      </w:r>
      <w:r>
        <w:rPr>
          <w:rFonts w:cs="Arial"/>
          <w:rtl/>
        </w:rPr>
        <w:t>، دون تدخل المستخدم. أخيرًا ، سيكون الكرسي قادرًا</w:t>
      </w:r>
      <w:r>
        <w:rPr>
          <w:rFonts w:hint="cs"/>
          <w:rtl/>
        </w:rPr>
        <w:t xml:space="preserve"> على تحديد</w:t>
      </w:r>
      <w:r>
        <w:rPr>
          <w:rFonts w:cs="Arial"/>
          <w:rtl/>
        </w:rPr>
        <w:t xml:space="preserve"> و</w:t>
      </w:r>
      <w:r>
        <w:rPr>
          <w:rFonts w:cs="Arial"/>
          <w:rtl/>
        </w:rPr>
        <w:t>جود الحفر</w:t>
      </w:r>
      <w:r>
        <w:rPr>
          <w:rFonts w:cs="Arial" w:hint="cs"/>
          <w:rtl/>
        </w:rPr>
        <w:t xml:space="preserve"> والمطبات</w:t>
      </w:r>
      <w:r>
        <w:rPr>
          <w:rFonts w:cs="Arial"/>
          <w:rtl/>
        </w:rPr>
        <w:t xml:space="preserve"> وإصدار تحذير صوتي منه</w:t>
      </w:r>
      <w:r w:rsidR="0060540F">
        <w:rPr>
          <w:rFonts w:cs="Arial" w:hint="cs"/>
          <w:rtl/>
        </w:rPr>
        <w:t xml:space="preserve"> مسبقا .</w:t>
      </w:r>
      <w:bookmarkStart w:id="0" w:name="_GoBack"/>
      <w:bookmarkEnd w:id="0"/>
    </w:p>
    <w:p w:rsidR="003A57AA" w:rsidRDefault="003A57AA" w:rsidP="00931FB2">
      <w:pPr>
        <w:jc w:val="right"/>
      </w:pPr>
    </w:p>
    <w:sectPr w:rsidR="003A57AA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FB2"/>
    <w:rsid w:val="003A57AA"/>
    <w:rsid w:val="0060540F"/>
    <w:rsid w:val="00931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143C7B"/>
  <w15:chartTrackingRefBased/>
  <w15:docId w15:val="{7D4DFABE-EF18-4956-A050-75110A1AE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80</Words>
  <Characters>457</Characters>
  <Application>Microsoft Office Word</Application>
  <DocSecurity>0</DocSecurity>
  <Lines>3</Lines>
  <Paragraphs>1</Paragraphs>
  <ScaleCrop>false</ScaleCrop>
  <Company/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stdent</dc:creator>
  <cp:keywords/>
  <dc:description/>
  <cp:lastModifiedBy>stdent</cp:lastModifiedBy>
  <cp:revision>2</cp:revision>
  <dcterms:created xsi:type="dcterms:W3CDTF">2019-06-18T09:10:00Z</dcterms:created>
  <dcterms:modified xsi:type="dcterms:W3CDTF">2019-06-18T09:17:00Z</dcterms:modified>
</cp:coreProperties>
</file>