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0279" w:rsidRDefault="00B761C5" w:rsidP="003C0279">
      <w:pPr>
        <w:jc w:val="right"/>
        <w:rPr>
          <w:rFonts w:cs="Arial" w:hint="cs"/>
          <w:sz w:val="32"/>
          <w:szCs w:val="32"/>
          <w:rtl/>
        </w:rPr>
      </w:pPr>
      <w:r w:rsidRPr="003C0279">
        <w:rPr>
          <w:rFonts w:hint="cs"/>
          <w:sz w:val="32"/>
          <w:szCs w:val="32"/>
          <w:rtl/>
        </w:rPr>
        <w:t>شبكة الكهرباء الذكية هي نظام يتألف من جزأين مترابطين بين الجافا و الويب , ت</w:t>
      </w:r>
      <w:r w:rsidR="003C0279">
        <w:rPr>
          <w:rFonts w:hint="cs"/>
          <w:sz w:val="32"/>
          <w:szCs w:val="32"/>
          <w:rtl/>
        </w:rPr>
        <w:t xml:space="preserve">م تطوير هذا النظام ليساعد العاملين في شركة كهرباء الشمال </w:t>
      </w:r>
      <w:r w:rsidR="003C0279">
        <w:rPr>
          <w:rFonts w:cs="Arial" w:hint="cs"/>
          <w:sz w:val="32"/>
          <w:szCs w:val="32"/>
          <w:rtl/>
        </w:rPr>
        <w:t xml:space="preserve">في </w:t>
      </w:r>
      <w:r w:rsidR="003C0279" w:rsidRPr="003C0279">
        <w:rPr>
          <w:rFonts w:cs="Arial"/>
          <w:sz w:val="32"/>
          <w:szCs w:val="32"/>
          <w:rtl/>
        </w:rPr>
        <w:t>حل مشكلة انقطاع الكهرباء بشكل متكرر. يمكّن هذا النظام الع</w:t>
      </w:r>
      <w:r w:rsidR="003C0279">
        <w:rPr>
          <w:rFonts w:cs="Arial"/>
          <w:sz w:val="32"/>
          <w:szCs w:val="32"/>
          <w:rtl/>
        </w:rPr>
        <w:t xml:space="preserve">مال من مراقبة </w:t>
      </w:r>
      <w:r w:rsidR="003C0279">
        <w:rPr>
          <w:rFonts w:cs="Arial" w:hint="cs"/>
          <w:sz w:val="32"/>
          <w:szCs w:val="32"/>
          <w:rtl/>
        </w:rPr>
        <w:t>مولدات الكهرباء</w:t>
      </w:r>
      <w:r w:rsidR="003C0279">
        <w:rPr>
          <w:rFonts w:cs="Arial"/>
          <w:sz w:val="32"/>
          <w:szCs w:val="32"/>
          <w:rtl/>
        </w:rPr>
        <w:t xml:space="preserve"> في </w:t>
      </w:r>
      <w:r w:rsidR="003C0279">
        <w:rPr>
          <w:rFonts w:cs="Arial" w:hint="cs"/>
          <w:sz w:val="32"/>
          <w:szCs w:val="32"/>
          <w:rtl/>
        </w:rPr>
        <w:t>جميع الأوقات , و في حال حدث خلل او قطع في التيار الكهربائي سيقوم النظام بإخطار</w:t>
      </w:r>
      <w:r w:rsidR="003C0279" w:rsidRPr="003C0279">
        <w:rPr>
          <w:rFonts w:cs="Arial"/>
          <w:sz w:val="32"/>
          <w:szCs w:val="32"/>
          <w:rtl/>
        </w:rPr>
        <w:t>العمال وتحذيرهم ، وسيجد النظام</w:t>
      </w:r>
      <w:r w:rsidR="003C0279">
        <w:rPr>
          <w:rFonts w:cs="Arial" w:hint="cs"/>
          <w:sz w:val="32"/>
          <w:szCs w:val="32"/>
          <w:rtl/>
        </w:rPr>
        <w:t xml:space="preserve"> حلولا بديلة بشكل تلقائي و</w:t>
      </w:r>
      <w:bookmarkStart w:id="0" w:name="_GoBack"/>
      <w:bookmarkEnd w:id="0"/>
      <w:r w:rsidR="003C0279">
        <w:rPr>
          <w:rFonts w:cs="Arial" w:hint="cs"/>
          <w:sz w:val="32"/>
          <w:szCs w:val="32"/>
          <w:rtl/>
        </w:rPr>
        <w:t xml:space="preserve">عرضها على العاملين . </w:t>
      </w:r>
    </w:p>
    <w:p w:rsidR="003C0279" w:rsidRDefault="003C0279" w:rsidP="003C0279">
      <w:pPr>
        <w:jc w:val="right"/>
        <w:rPr>
          <w:rFonts w:cs="Arial"/>
          <w:sz w:val="32"/>
          <w:szCs w:val="32"/>
          <w:rtl/>
        </w:rPr>
      </w:pPr>
      <w:r w:rsidRPr="003C0279">
        <w:rPr>
          <w:rFonts w:cs="Arial"/>
          <w:sz w:val="32"/>
          <w:szCs w:val="32"/>
          <w:rtl/>
        </w:rPr>
        <w:t xml:space="preserve">يتم التحكم في هذا النظام باستخدام </w:t>
      </w:r>
      <w:r>
        <w:rPr>
          <w:rFonts w:cs="Arial" w:hint="cs"/>
          <w:sz w:val="32"/>
          <w:szCs w:val="32"/>
          <w:rtl/>
        </w:rPr>
        <w:t>الغوريثم خاص</w:t>
      </w:r>
      <w:r w:rsidRPr="003C0279">
        <w:rPr>
          <w:rFonts w:cs="Arial"/>
          <w:sz w:val="32"/>
          <w:szCs w:val="32"/>
          <w:rtl/>
        </w:rPr>
        <w:t xml:space="preserve"> ، حيث يقوم</w:t>
      </w:r>
      <w:r>
        <w:rPr>
          <w:rFonts w:cs="Arial" w:hint="cs"/>
          <w:sz w:val="32"/>
          <w:szCs w:val="32"/>
          <w:rtl/>
        </w:rPr>
        <w:t xml:space="preserve"> النظام</w:t>
      </w:r>
      <w:r w:rsidRPr="003C0279">
        <w:rPr>
          <w:rFonts w:cs="Arial"/>
          <w:sz w:val="32"/>
          <w:szCs w:val="32"/>
          <w:rtl/>
        </w:rPr>
        <w:t xml:space="preserve"> تلقائيًا بتحديد م</w:t>
      </w:r>
      <w:r>
        <w:rPr>
          <w:rFonts w:cs="Arial" w:hint="cs"/>
          <w:sz w:val="32"/>
          <w:szCs w:val="32"/>
          <w:rtl/>
        </w:rPr>
        <w:t xml:space="preserve">كان </w:t>
      </w:r>
      <w:r w:rsidRPr="003C0279">
        <w:rPr>
          <w:rFonts w:cs="Arial"/>
          <w:sz w:val="32"/>
          <w:szCs w:val="32"/>
          <w:rtl/>
        </w:rPr>
        <w:t>ال</w:t>
      </w:r>
      <w:r>
        <w:rPr>
          <w:rFonts w:cs="Arial" w:hint="cs"/>
          <w:sz w:val="32"/>
          <w:szCs w:val="32"/>
          <w:rtl/>
        </w:rPr>
        <w:t>خلل</w:t>
      </w:r>
      <w:r w:rsidRPr="003C0279">
        <w:rPr>
          <w:rFonts w:cs="Arial"/>
          <w:sz w:val="32"/>
          <w:szCs w:val="32"/>
          <w:rtl/>
        </w:rPr>
        <w:t xml:space="preserve"> ثم </w:t>
      </w:r>
      <w:r>
        <w:rPr>
          <w:rFonts w:cs="Arial" w:hint="cs"/>
          <w:sz w:val="32"/>
          <w:szCs w:val="32"/>
          <w:rtl/>
        </w:rPr>
        <w:t>البحث</w:t>
      </w:r>
      <w:r>
        <w:rPr>
          <w:rFonts w:cs="Arial"/>
          <w:sz w:val="32"/>
          <w:szCs w:val="32"/>
          <w:rtl/>
        </w:rPr>
        <w:t xml:space="preserve"> عن الحل البديل الأنسب. </w:t>
      </w:r>
      <w:r>
        <w:rPr>
          <w:rFonts w:cs="Arial" w:hint="cs"/>
          <w:sz w:val="32"/>
          <w:szCs w:val="32"/>
          <w:rtl/>
        </w:rPr>
        <w:t xml:space="preserve">مما </w:t>
      </w:r>
      <w:r w:rsidRPr="003C0279">
        <w:rPr>
          <w:rFonts w:cs="Arial"/>
          <w:sz w:val="32"/>
          <w:szCs w:val="32"/>
          <w:rtl/>
        </w:rPr>
        <w:t>يؤدي إلى تقليل الوقت اللازم للعامل لحل مشكلة انقطاع التيار الكهربائي وتوفير خدمة أفضل للعميل</w:t>
      </w:r>
      <w:r>
        <w:rPr>
          <w:rFonts w:cs="Arial" w:hint="cs"/>
          <w:sz w:val="32"/>
          <w:szCs w:val="32"/>
          <w:rtl/>
        </w:rPr>
        <w:t xml:space="preserve"> .</w:t>
      </w:r>
      <w:r>
        <w:rPr>
          <w:rFonts w:cs="Arial"/>
          <w:sz w:val="32"/>
          <w:szCs w:val="32"/>
          <w:rtl/>
        </w:rPr>
        <w:br/>
      </w:r>
      <w:r>
        <w:rPr>
          <w:rFonts w:cs="Arial"/>
          <w:sz w:val="32"/>
          <w:szCs w:val="32"/>
          <w:rtl/>
        </w:rPr>
        <w:br/>
      </w:r>
      <w:r>
        <w:rPr>
          <w:rFonts w:cs="Arial" w:hint="cs"/>
          <w:sz w:val="32"/>
          <w:szCs w:val="32"/>
          <w:rtl/>
        </w:rPr>
        <w:t xml:space="preserve">يتكون النظام من أربعة أجزاء وهي كالآتي : </w:t>
      </w:r>
      <w:r>
        <w:rPr>
          <w:rFonts w:cs="Arial"/>
          <w:sz w:val="32"/>
          <w:szCs w:val="32"/>
          <w:rtl/>
        </w:rPr>
        <w:br/>
      </w:r>
      <w:r>
        <w:rPr>
          <w:rFonts w:cs="Arial" w:hint="cs"/>
          <w:sz w:val="32"/>
          <w:szCs w:val="32"/>
          <w:rtl/>
        </w:rPr>
        <w:t xml:space="preserve">الجزء الأول : كود الجافا الذي يعرض الرسم الجغرافي للمولدات بالإضافة إلى المباني و المنشأت المرتبطة مع هذه المولدات ويوضح الربط بين هذه المولدات و يمكن لأشخاص معينين فقط التحكم فيها و التعديل عل الرسم من خلال الاضافة او الحذف . </w:t>
      </w:r>
      <w:r>
        <w:rPr>
          <w:rFonts w:cs="Arial"/>
          <w:sz w:val="32"/>
          <w:szCs w:val="32"/>
          <w:rtl/>
        </w:rPr>
        <w:br/>
      </w:r>
      <w:r>
        <w:rPr>
          <w:rFonts w:cs="Arial"/>
          <w:sz w:val="32"/>
          <w:szCs w:val="32"/>
          <w:rtl/>
        </w:rPr>
        <w:br/>
      </w:r>
      <w:r>
        <w:rPr>
          <w:rFonts w:cs="Arial" w:hint="cs"/>
          <w:sz w:val="32"/>
          <w:szCs w:val="32"/>
          <w:rtl/>
        </w:rPr>
        <w:t>الجزء الثاني : الخوارزمية ( الالغوريثم ) , و هي تعمل بالاعتماد على عدة معاملات مثل المسافة بين المولدات , الأحمال و الحرارة على كل مولد .</w:t>
      </w:r>
      <w:r>
        <w:rPr>
          <w:rFonts w:cs="Arial"/>
          <w:sz w:val="32"/>
          <w:szCs w:val="32"/>
          <w:rtl/>
        </w:rPr>
        <w:br/>
      </w:r>
      <w:r>
        <w:rPr>
          <w:rFonts w:cs="Arial"/>
          <w:sz w:val="32"/>
          <w:szCs w:val="32"/>
          <w:rtl/>
        </w:rPr>
        <w:br/>
      </w:r>
      <w:r>
        <w:rPr>
          <w:rFonts w:cs="Arial" w:hint="cs"/>
          <w:sz w:val="32"/>
          <w:szCs w:val="32"/>
          <w:rtl/>
        </w:rPr>
        <w:t>الجزء الثالث : التعليم الآلي و كيفية جعل النظام يعمل تقائيا في اكتشاف مكان الخلل و إيجاد الحل البديل .</w:t>
      </w:r>
      <w:r>
        <w:rPr>
          <w:rFonts w:cs="Arial"/>
          <w:sz w:val="32"/>
          <w:szCs w:val="32"/>
          <w:rtl/>
        </w:rPr>
        <w:br/>
      </w:r>
      <w:r>
        <w:rPr>
          <w:rFonts w:cs="Arial"/>
          <w:sz w:val="32"/>
          <w:szCs w:val="32"/>
          <w:rtl/>
        </w:rPr>
        <w:br/>
      </w:r>
      <w:r w:rsidRPr="003C0279">
        <w:rPr>
          <w:rFonts w:cs="Arial"/>
          <w:sz w:val="32"/>
          <w:szCs w:val="32"/>
          <w:rtl/>
        </w:rPr>
        <w:t xml:space="preserve">الجزء الرابع هو تطبيق ويب متصل بجزء </w:t>
      </w:r>
      <w:r>
        <w:rPr>
          <w:rFonts w:cs="Arial" w:hint="cs"/>
          <w:sz w:val="32"/>
          <w:szCs w:val="32"/>
          <w:rtl/>
        </w:rPr>
        <w:t>ال</w:t>
      </w:r>
      <w:r w:rsidRPr="003C0279">
        <w:rPr>
          <w:rFonts w:cs="Arial"/>
          <w:sz w:val="32"/>
          <w:szCs w:val="32"/>
          <w:rtl/>
        </w:rPr>
        <w:t>جافا باستخدام قاعدة بيانات مشت</w:t>
      </w:r>
      <w:r>
        <w:rPr>
          <w:rFonts w:cs="Arial"/>
          <w:sz w:val="32"/>
          <w:szCs w:val="32"/>
          <w:rtl/>
        </w:rPr>
        <w:t>ركة</w:t>
      </w:r>
      <w:r>
        <w:rPr>
          <w:rFonts w:cs="Arial" w:hint="cs"/>
          <w:sz w:val="32"/>
          <w:szCs w:val="32"/>
          <w:rtl/>
        </w:rPr>
        <w:t xml:space="preserve">, يمكن للعمال انشاء حساب و رؤية جميع المعلومات و الصور و تلقي الإشعارات و التحذيرات في حال وجود خلل , كما أنه يعمل على جمع البيانات و تحليلها و انشاء تقارير و رسومات بيانية لتسهيل قراءة المعلومات , إضافة الى ذلك يمكن للعاملين تبادل الرسائل مع المسؤولين و الموظفين . </w:t>
      </w:r>
    </w:p>
    <w:p w:rsidR="003C0279" w:rsidRDefault="003C0279" w:rsidP="003C0279">
      <w:pPr>
        <w:jc w:val="right"/>
        <w:rPr>
          <w:rFonts w:cs="Arial"/>
          <w:sz w:val="32"/>
          <w:szCs w:val="32"/>
          <w:rtl/>
        </w:rPr>
      </w:pPr>
    </w:p>
    <w:p w:rsidR="003C0279" w:rsidRPr="003C0279" w:rsidRDefault="003C0279" w:rsidP="00221403">
      <w:pPr>
        <w:jc w:val="right"/>
        <w:rPr>
          <w:rFonts w:cs="Arial" w:hint="cs"/>
          <w:sz w:val="32"/>
          <w:szCs w:val="32"/>
          <w:rtl/>
        </w:rPr>
      </w:pPr>
    </w:p>
    <w:sectPr w:rsidR="003C0279" w:rsidRPr="003C027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2854" w:rsidRDefault="008C2854" w:rsidP="003C0279">
      <w:pPr>
        <w:spacing w:after="0" w:line="240" w:lineRule="auto"/>
      </w:pPr>
      <w:r>
        <w:separator/>
      </w:r>
    </w:p>
  </w:endnote>
  <w:endnote w:type="continuationSeparator" w:id="0">
    <w:p w:rsidR="008C2854" w:rsidRDefault="008C2854" w:rsidP="003C02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2854" w:rsidRDefault="008C2854" w:rsidP="003C0279">
      <w:pPr>
        <w:spacing w:after="0" w:line="240" w:lineRule="auto"/>
      </w:pPr>
      <w:r>
        <w:separator/>
      </w:r>
    </w:p>
  </w:footnote>
  <w:footnote w:type="continuationSeparator" w:id="0">
    <w:p w:rsidR="008C2854" w:rsidRDefault="008C2854" w:rsidP="003C027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103"/>
    <w:rsid w:val="00221403"/>
    <w:rsid w:val="003C0279"/>
    <w:rsid w:val="007F6C02"/>
    <w:rsid w:val="008C2854"/>
    <w:rsid w:val="00B761C5"/>
    <w:rsid w:val="00D3025E"/>
    <w:rsid w:val="00FB5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B84DAB"/>
  <w15:chartTrackingRefBased/>
  <w15:docId w15:val="{6EAD3FFF-6BED-45F8-B968-4815DB700D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C027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C0279"/>
  </w:style>
  <w:style w:type="paragraph" w:styleId="Footer">
    <w:name w:val="footer"/>
    <w:basedOn w:val="Normal"/>
    <w:link w:val="FooterChar"/>
    <w:uiPriority w:val="99"/>
    <w:unhideWhenUsed/>
    <w:rsid w:val="003C027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02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217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braah sharaqa</dc:creator>
  <cp:keywords/>
  <dc:description/>
  <cp:lastModifiedBy>braah sharaqa</cp:lastModifiedBy>
  <cp:revision>3</cp:revision>
  <dcterms:created xsi:type="dcterms:W3CDTF">2020-01-21T20:13:00Z</dcterms:created>
  <dcterms:modified xsi:type="dcterms:W3CDTF">2020-01-21T22:41:00Z</dcterms:modified>
</cp:coreProperties>
</file>