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1E" w:rsidRDefault="0028451E" w:rsidP="0028451E">
      <w:pPr>
        <w:pStyle w:val="Heading2"/>
        <w:numPr>
          <w:ilvl w:val="0"/>
          <w:numId w:val="0"/>
        </w:numPr>
        <w:spacing w:line="360" w:lineRule="auto"/>
        <w:ind w:left="90"/>
        <w:rPr>
          <w:rFonts w:asciiTheme="majorBidi" w:hAnsiTheme="majorBidi"/>
          <w:sz w:val="24"/>
          <w:szCs w:val="24"/>
        </w:rPr>
      </w:pPr>
      <w:bookmarkStart w:id="0" w:name="_Toc355817891"/>
    </w:p>
    <w:p w:rsidR="0028451E" w:rsidRPr="0028451E" w:rsidRDefault="0028451E" w:rsidP="0028451E">
      <w:pPr>
        <w:bidi w:val="0"/>
        <w:spacing w:line="48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Multi-criteria decision making model for the selection of subcontractors in Palestine</w:t>
      </w:r>
    </w:p>
    <w:p w:rsidR="00880932" w:rsidRPr="0028451E" w:rsidRDefault="00880932" w:rsidP="0028451E">
      <w:pPr>
        <w:pStyle w:val="Heading2"/>
        <w:numPr>
          <w:ilvl w:val="0"/>
          <w:numId w:val="0"/>
        </w:numPr>
        <w:spacing w:line="360" w:lineRule="auto"/>
        <w:ind w:left="90"/>
        <w:rPr>
          <w:rFonts w:asciiTheme="majorBidi" w:hAnsiTheme="majorBidi"/>
          <w:sz w:val="24"/>
          <w:szCs w:val="24"/>
        </w:rPr>
      </w:pPr>
      <w:r w:rsidRPr="0028451E">
        <w:rPr>
          <w:rFonts w:asciiTheme="majorBidi" w:hAnsiTheme="majorBidi"/>
          <w:sz w:val="24"/>
          <w:szCs w:val="24"/>
        </w:rPr>
        <w:t>I</w:t>
      </w:r>
      <w:r w:rsidRPr="0028451E">
        <w:rPr>
          <w:rFonts w:asciiTheme="majorBidi" w:hAnsiTheme="majorBidi"/>
          <w:caps/>
          <w:sz w:val="24"/>
          <w:szCs w:val="24"/>
        </w:rPr>
        <w:t>ntroduction</w:t>
      </w:r>
      <w:r w:rsidRPr="0028451E">
        <w:rPr>
          <w:rFonts w:asciiTheme="majorBidi" w:hAnsiTheme="majorBidi"/>
          <w:sz w:val="24"/>
          <w:szCs w:val="24"/>
        </w:rPr>
        <w:t>:</w:t>
      </w:r>
      <w:bookmarkEnd w:id="0"/>
    </w:p>
    <w:p w:rsidR="00880932" w:rsidRPr="0028451E" w:rsidRDefault="00880932" w:rsidP="0028451E">
      <w:pPr>
        <w:bidi w:val="0"/>
        <w:spacing w:after="0" w:line="360" w:lineRule="auto"/>
        <w:jc w:val="both"/>
        <w:rPr>
          <w:rFonts w:asciiTheme="majorBidi" w:hAnsiTheme="majorBidi" w:cstheme="majorBidi"/>
          <w:sz w:val="24"/>
          <w:szCs w:val="24"/>
        </w:rPr>
      </w:pPr>
      <w:r w:rsidRPr="0028451E">
        <w:rPr>
          <w:rFonts w:asciiTheme="majorBidi" w:hAnsiTheme="majorBidi" w:cstheme="majorBidi"/>
          <w:sz w:val="24"/>
          <w:szCs w:val="24"/>
        </w:rPr>
        <w:t xml:space="preserve">The construction industry at Palestine is very complex, due to widely varying and several factors influence on projects outcome. As construction projects become larger and more complex, then managing these projects and their challenges become more complicated and core element for success. During the past few years, many of the construction projects at Palestine were completed beyond planned time and budget. </w:t>
      </w:r>
    </w:p>
    <w:p w:rsidR="00880932" w:rsidRPr="0028451E" w:rsidRDefault="00880932" w:rsidP="0028451E">
      <w:pPr>
        <w:bidi w:val="0"/>
        <w:spacing w:after="0" w:line="360" w:lineRule="auto"/>
        <w:rPr>
          <w:rFonts w:asciiTheme="majorBidi" w:hAnsiTheme="majorBidi" w:cstheme="majorBidi"/>
          <w:sz w:val="24"/>
          <w:szCs w:val="24"/>
        </w:rPr>
      </w:pPr>
    </w:p>
    <w:p w:rsidR="00880932" w:rsidRPr="0028451E" w:rsidRDefault="00880932" w:rsidP="0028451E">
      <w:pPr>
        <w:autoSpaceDE w:val="0"/>
        <w:autoSpaceDN w:val="0"/>
        <w:bidi w:val="0"/>
        <w:adjustRightInd w:val="0"/>
        <w:spacing w:after="0" w:line="360" w:lineRule="auto"/>
        <w:jc w:val="both"/>
        <w:rPr>
          <w:rFonts w:asciiTheme="majorBidi" w:hAnsiTheme="majorBidi" w:cstheme="majorBidi"/>
          <w:sz w:val="24"/>
          <w:szCs w:val="24"/>
        </w:rPr>
      </w:pPr>
      <w:r w:rsidRPr="0028451E">
        <w:rPr>
          <w:rFonts w:asciiTheme="majorBidi" w:hAnsiTheme="majorBidi" w:cstheme="majorBidi"/>
          <w:sz w:val="24"/>
          <w:szCs w:val="24"/>
        </w:rPr>
        <w:t xml:space="preserve">There is no doubt that the construction industry sector represents the locomotive of development at Palestine and it is one of the key economic sectors and one of the main forces that motivate the Palestinian national economy. It activates many other industries and sectors such as the construction materials trading. Also it can accommodate a huge functional and labor staff, as it constitutes an important element in attracting investments.  In addition to that this sector </w:t>
      </w:r>
      <w:r w:rsidRPr="0028451E">
        <w:rPr>
          <w:rFonts w:asciiTheme="majorBidi" w:eastAsia="Times New Roman" w:hAnsiTheme="majorBidi" w:cstheme="majorBidi"/>
          <w:sz w:val="24"/>
          <w:szCs w:val="24"/>
        </w:rPr>
        <w:t xml:space="preserve">is considered to be one of the most productive </w:t>
      </w:r>
      <w:proofErr w:type="spellStart"/>
      <w:r w:rsidRPr="0028451E">
        <w:rPr>
          <w:rFonts w:asciiTheme="majorBidi" w:eastAsia="Times New Roman" w:hAnsiTheme="majorBidi" w:cstheme="majorBidi"/>
          <w:sz w:val="24"/>
          <w:szCs w:val="24"/>
        </w:rPr>
        <w:t>sectors</w:t>
      </w:r>
      <w:proofErr w:type="gramStart"/>
      <w:r w:rsidRPr="0028451E">
        <w:rPr>
          <w:rFonts w:asciiTheme="majorBidi" w:eastAsia="Times New Roman" w:hAnsiTheme="majorBidi" w:cstheme="majorBidi"/>
          <w:sz w:val="24"/>
          <w:szCs w:val="24"/>
        </w:rPr>
        <w:t>,</w:t>
      </w:r>
      <w:r w:rsidRPr="0028451E">
        <w:rPr>
          <w:rFonts w:asciiTheme="majorBidi" w:hAnsiTheme="majorBidi" w:cstheme="majorBidi"/>
          <w:sz w:val="24"/>
          <w:szCs w:val="24"/>
        </w:rPr>
        <w:t>where</w:t>
      </w:r>
      <w:proofErr w:type="spellEnd"/>
      <w:proofErr w:type="gramEnd"/>
      <w:r w:rsidRPr="0028451E">
        <w:rPr>
          <w:rFonts w:asciiTheme="majorBidi" w:hAnsiTheme="majorBidi" w:cstheme="majorBidi"/>
          <w:sz w:val="24"/>
          <w:szCs w:val="24"/>
        </w:rPr>
        <w:t xml:space="preserve"> </w:t>
      </w:r>
      <w:r w:rsidRPr="0028451E">
        <w:rPr>
          <w:rFonts w:asciiTheme="majorBidi" w:eastAsia="Times New Roman" w:hAnsiTheme="majorBidi" w:cstheme="majorBidi"/>
          <w:sz w:val="24"/>
          <w:szCs w:val="24"/>
        </w:rPr>
        <w:t>the Palestinian Central Bureau of Statics (PCBS) shows that the construction sector contribution to the Palestinian Gross Domestic Product (GDP) is increasing since the Palestinian National Authority (PNA) establishment to reach 11.1% in 2010. This is a large proportion covered by this sector, thus positively it is affecting various economic, social, educational and vocational sectors, and other Palestinian aspects.</w:t>
      </w:r>
    </w:p>
    <w:p w:rsidR="00880932" w:rsidRPr="0028451E" w:rsidRDefault="00880932" w:rsidP="0028451E">
      <w:pPr>
        <w:spacing w:line="360" w:lineRule="auto"/>
        <w:rPr>
          <w:rFonts w:asciiTheme="majorBidi" w:hAnsiTheme="majorBidi" w:cstheme="majorBidi"/>
          <w:sz w:val="24"/>
          <w:szCs w:val="24"/>
        </w:rPr>
      </w:pPr>
    </w:p>
    <w:p w:rsidR="00880932" w:rsidRPr="0028451E" w:rsidRDefault="00880932" w:rsidP="0028451E">
      <w:pPr>
        <w:pStyle w:val="Heading2"/>
        <w:numPr>
          <w:ilvl w:val="0"/>
          <w:numId w:val="0"/>
        </w:numPr>
        <w:spacing w:line="360" w:lineRule="auto"/>
        <w:ind w:left="90"/>
        <w:jc w:val="left"/>
        <w:rPr>
          <w:rFonts w:asciiTheme="majorBidi" w:hAnsiTheme="majorBidi"/>
          <w:caps/>
          <w:color w:val="000000"/>
          <w:sz w:val="24"/>
          <w:szCs w:val="24"/>
          <w:shd w:val="clear" w:color="auto" w:fill="FFFFFF"/>
        </w:rPr>
      </w:pPr>
      <w:bookmarkStart w:id="1" w:name="_Toc355817892"/>
      <w:r w:rsidRPr="0028451E">
        <w:rPr>
          <w:rFonts w:asciiTheme="majorBidi" w:hAnsiTheme="majorBidi"/>
          <w:caps/>
          <w:color w:val="000000"/>
          <w:sz w:val="24"/>
          <w:szCs w:val="24"/>
          <w:shd w:val="clear" w:color="auto" w:fill="FFFFFF"/>
        </w:rPr>
        <w:t>Statement of problem:</w:t>
      </w:r>
      <w:bookmarkEnd w:id="1"/>
    </w:p>
    <w:p w:rsidR="00880932" w:rsidRPr="0028451E" w:rsidRDefault="00880932" w:rsidP="0028451E">
      <w:pPr>
        <w:spacing w:line="360" w:lineRule="auto"/>
        <w:jc w:val="right"/>
        <w:rPr>
          <w:rFonts w:asciiTheme="majorBidi" w:hAnsiTheme="majorBidi" w:cstheme="majorBidi"/>
          <w:sz w:val="24"/>
          <w:szCs w:val="24"/>
          <w:lang w:bidi="ar-JO"/>
        </w:rPr>
      </w:pPr>
      <w:r w:rsidRPr="0028451E">
        <w:rPr>
          <w:rFonts w:asciiTheme="majorBidi" w:hAnsiTheme="majorBidi" w:cstheme="majorBidi"/>
          <w:sz w:val="24"/>
          <w:szCs w:val="24"/>
          <w:lang w:bidi="ar-JO"/>
        </w:rPr>
        <w:t>The process used in Palestine construction industry in selecting the best subcontractors among bidders is not based upon scientific concepts. The method is based upon subjective factors and criteria which differ from investment group to another. This will lead to different decisions even if it used by the same evaluator or different evaluator. However, we at Palestine are badly in need for a model that based on scientific ground and which takes in to account all the criteria’s needed in the evaluation process. This model must be simple, easy to use accurate and quick and give the same results if it is used by different evaluators</w:t>
      </w:r>
    </w:p>
    <w:p w:rsidR="0028451E" w:rsidRDefault="0028451E" w:rsidP="0028451E">
      <w:pPr>
        <w:pStyle w:val="Heading2"/>
        <w:numPr>
          <w:ilvl w:val="0"/>
          <w:numId w:val="0"/>
        </w:numPr>
        <w:ind w:left="90"/>
        <w:jc w:val="left"/>
        <w:rPr>
          <w:rFonts w:asciiTheme="majorBidi" w:hAnsiTheme="majorBidi"/>
          <w:caps/>
          <w:sz w:val="24"/>
          <w:szCs w:val="24"/>
        </w:rPr>
      </w:pPr>
      <w:bookmarkStart w:id="2" w:name="_Toc355817894"/>
    </w:p>
    <w:p w:rsidR="0028451E" w:rsidRDefault="0028451E" w:rsidP="0028451E">
      <w:pPr>
        <w:pStyle w:val="Heading2"/>
        <w:numPr>
          <w:ilvl w:val="0"/>
          <w:numId w:val="0"/>
        </w:numPr>
        <w:ind w:left="90"/>
        <w:jc w:val="left"/>
        <w:rPr>
          <w:rFonts w:asciiTheme="majorBidi" w:hAnsiTheme="majorBidi"/>
          <w:caps/>
          <w:sz w:val="24"/>
          <w:szCs w:val="24"/>
        </w:rPr>
      </w:pPr>
    </w:p>
    <w:p w:rsidR="00880932" w:rsidRPr="0028451E" w:rsidRDefault="00880932" w:rsidP="0028451E">
      <w:pPr>
        <w:pStyle w:val="Heading2"/>
        <w:numPr>
          <w:ilvl w:val="0"/>
          <w:numId w:val="0"/>
        </w:numPr>
        <w:spacing w:line="360" w:lineRule="auto"/>
        <w:ind w:left="90"/>
        <w:jc w:val="left"/>
        <w:rPr>
          <w:rFonts w:asciiTheme="majorBidi" w:hAnsiTheme="majorBidi"/>
          <w:caps/>
          <w:sz w:val="24"/>
          <w:szCs w:val="24"/>
        </w:rPr>
      </w:pPr>
      <w:r w:rsidRPr="0028451E">
        <w:rPr>
          <w:rFonts w:asciiTheme="majorBidi" w:hAnsiTheme="majorBidi"/>
          <w:caps/>
          <w:sz w:val="24"/>
          <w:szCs w:val="24"/>
        </w:rPr>
        <w:t>SIGNIFICANCE OF STUDY</w:t>
      </w:r>
      <w:bookmarkEnd w:id="2"/>
    </w:p>
    <w:p w:rsidR="00880932" w:rsidRPr="0028451E" w:rsidRDefault="00880932" w:rsidP="0028451E">
      <w:pPr>
        <w:bidi w:val="0"/>
        <w:spacing w:after="0" w:line="360" w:lineRule="auto"/>
        <w:jc w:val="both"/>
        <w:rPr>
          <w:rFonts w:asciiTheme="majorBidi" w:hAnsiTheme="majorBidi" w:cstheme="majorBidi"/>
          <w:sz w:val="24"/>
          <w:szCs w:val="24"/>
          <w:lang w:bidi="ar-JO"/>
        </w:rPr>
      </w:pPr>
      <w:r w:rsidRPr="0028451E">
        <w:rPr>
          <w:rFonts w:asciiTheme="majorBidi" w:hAnsiTheme="majorBidi" w:cstheme="majorBidi"/>
          <w:sz w:val="24"/>
          <w:szCs w:val="24"/>
          <w:lang w:bidi="ar-JO"/>
        </w:rPr>
        <w:t xml:space="preserve">The significance of this research </w:t>
      </w:r>
      <w:proofErr w:type="gramStart"/>
      <w:r w:rsidRPr="0028451E">
        <w:rPr>
          <w:rFonts w:asciiTheme="majorBidi" w:hAnsiTheme="majorBidi" w:cstheme="majorBidi"/>
          <w:sz w:val="24"/>
          <w:szCs w:val="24"/>
          <w:lang w:bidi="ar-JO"/>
        </w:rPr>
        <w:t>are</w:t>
      </w:r>
      <w:proofErr w:type="gramEnd"/>
      <w:r w:rsidRPr="0028451E">
        <w:rPr>
          <w:rFonts w:asciiTheme="majorBidi" w:hAnsiTheme="majorBidi" w:cstheme="majorBidi"/>
          <w:sz w:val="24"/>
          <w:szCs w:val="24"/>
          <w:lang w:bidi="ar-JO"/>
        </w:rPr>
        <w:t xml:space="preserve"> represented through the following:</w:t>
      </w:r>
    </w:p>
    <w:p w:rsidR="00880932" w:rsidRPr="0028451E" w:rsidRDefault="00880932" w:rsidP="0028451E">
      <w:pPr>
        <w:pStyle w:val="ListParagraph"/>
        <w:numPr>
          <w:ilvl w:val="0"/>
          <w:numId w:val="2"/>
        </w:numPr>
        <w:spacing w:after="0" w:line="360" w:lineRule="auto"/>
        <w:jc w:val="both"/>
        <w:rPr>
          <w:rFonts w:asciiTheme="majorBidi" w:hAnsiTheme="majorBidi" w:cstheme="majorBidi"/>
          <w:sz w:val="24"/>
          <w:szCs w:val="24"/>
          <w:lang w:bidi="ar-JO"/>
        </w:rPr>
      </w:pPr>
      <w:r w:rsidRPr="0028451E">
        <w:rPr>
          <w:rFonts w:asciiTheme="majorBidi" w:hAnsiTheme="majorBidi" w:cstheme="majorBidi"/>
          <w:sz w:val="24"/>
          <w:szCs w:val="24"/>
          <w:lang w:bidi="ar-JO"/>
        </w:rPr>
        <w:t>To introduce new methods to the Palestinian market to help in reducing the decision making time for selecting subcontractors for large construction projects.</w:t>
      </w:r>
    </w:p>
    <w:p w:rsidR="00880932" w:rsidRPr="0028451E" w:rsidRDefault="00880932" w:rsidP="0028451E">
      <w:pPr>
        <w:pStyle w:val="ListParagraph"/>
        <w:numPr>
          <w:ilvl w:val="0"/>
          <w:numId w:val="2"/>
        </w:numPr>
        <w:spacing w:after="0" w:line="360" w:lineRule="auto"/>
        <w:jc w:val="both"/>
        <w:rPr>
          <w:rFonts w:asciiTheme="majorBidi" w:hAnsiTheme="majorBidi" w:cstheme="majorBidi"/>
          <w:sz w:val="24"/>
          <w:szCs w:val="24"/>
          <w:lang w:bidi="ar-JO"/>
        </w:rPr>
      </w:pPr>
      <w:r w:rsidRPr="0028451E">
        <w:rPr>
          <w:rFonts w:asciiTheme="majorBidi" w:hAnsiTheme="majorBidi" w:cstheme="majorBidi"/>
          <w:sz w:val="24"/>
          <w:szCs w:val="24"/>
          <w:lang w:bidi="ar-JO"/>
        </w:rPr>
        <w:t>Ensuring that the selected subcontractor will deliver the best quality to the project and help in achieving project's goals in minimum time.</w:t>
      </w:r>
    </w:p>
    <w:p w:rsidR="00880932" w:rsidRPr="0028451E" w:rsidRDefault="00880932" w:rsidP="0028451E">
      <w:pPr>
        <w:pStyle w:val="ListParagraph"/>
        <w:numPr>
          <w:ilvl w:val="0"/>
          <w:numId w:val="2"/>
        </w:numPr>
        <w:spacing w:after="0" w:line="360" w:lineRule="auto"/>
        <w:jc w:val="both"/>
        <w:rPr>
          <w:rFonts w:asciiTheme="majorBidi" w:hAnsiTheme="majorBidi" w:cstheme="majorBidi"/>
          <w:sz w:val="24"/>
          <w:szCs w:val="24"/>
          <w:lang w:bidi="ar-JO"/>
        </w:rPr>
      </w:pPr>
      <w:r w:rsidRPr="0028451E">
        <w:rPr>
          <w:rFonts w:asciiTheme="majorBidi" w:hAnsiTheme="majorBidi" w:cstheme="majorBidi"/>
          <w:sz w:val="24"/>
          <w:szCs w:val="24"/>
          <w:lang w:bidi="ar-JO"/>
        </w:rPr>
        <w:t>To make sure that the selected subcontractor is highly valid to the specifications which the project owner had ordered.</w:t>
      </w:r>
    </w:p>
    <w:p w:rsidR="00880932" w:rsidRPr="0028451E" w:rsidRDefault="00880932" w:rsidP="0028451E">
      <w:pPr>
        <w:pStyle w:val="ListParagraph"/>
        <w:numPr>
          <w:ilvl w:val="0"/>
          <w:numId w:val="2"/>
        </w:numPr>
        <w:spacing w:after="0" w:line="360" w:lineRule="auto"/>
        <w:jc w:val="both"/>
        <w:rPr>
          <w:rFonts w:asciiTheme="majorBidi" w:hAnsiTheme="majorBidi" w:cstheme="majorBidi"/>
          <w:sz w:val="24"/>
          <w:szCs w:val="24"/>
          <w:lang w:bidi="ar-JO"/>
        </w:rPr>
      </w:pPr>
      <w:r w:rsidRPr="0028451E">
        <w:rPr>
          <w:rFonts w:asciiTheme="majorBidi" w:hAnsiTheme="majorBidi" w:cstheme="majorBidi"/>
          <w:sz w:val="24"/>
          <w:szCs w:val="24"/>
          <w:lang w:bidi="ar-JO"/>
        </w:rPr>
        <w:t>Minimize the time waste and the drifting from project's plan that could occur if a nonqualified subcontractor was chosen.</w:t>
      </w:r>
    </w:p>
    <w:p w:rsidR="00880932" w:rsidRPr="0028451E" w:rsidRDefault="00880932" w:rsidP="0028451E">
      <w:pPr>
        <w:pStyle w:val="Heading2"/>
        <w:numPr>
          <w:ilvl w:val="0"/>
          <w:numId w:val="0"/>
        </w:numPr>
        <w:spacing w:line="360" w:lineRule="auto"/>
        <w:ind w:left="90"/>
        <w:jc w:val="left"/>
        <w:rPr>
          <w:rFonts w:asciiTheme="majorBidi" w:eastAsia="Times New Roman" w:hAnsiTheme="majorBidi"/>
          <w:sz w:val="24"/>
          <w:szCs w:val="24"/>
        </w:rPr>
      </w:pPr>
      <w:bookmarkStart w:id="3" w:name="_Toc355817903"/>
      <w:r w:rsidRPr="0028451E">
        <w:rPr>
          <w:rFonts w:asciiTheme="majorBidi" w:hAnsiTheme="majorBidi"/>
          <w:sz w:val="24"/>
          <w:szCs w:val="24"/>
        </w:rPr>
        <w:t>Analytical Hierarchy Process (AHP)</w:t>
      </w:r>
      <w:bookmarkEnd w:id="3"/>
    </w:p>
    <w:p w:rsidR="0028451E" w:rsidRPr="0028451E" w:rsidRDefault="00880932" w:rsidP="0028451E">
      <w:pPr>
        <w:autoSpaceDE w:val="0"/>
        <w:autoSpaceDN w:val="0"/>
        <w:bidi w:val="0"/>
        <w:adjustRightInd w:val="0"/>
        <w:spacing w:after="0" w:line="360" w:lineRule="auto"/>
        <w:jc w:val="both"/>
        <w:rPr>
          <w:rFonts w:asciiTheme="majorBidi" w:hAnsiTheme="majorBidi" w:cstheme="majorBidi"/>
          <w:sz w:val="24"/>
          <w:szCs w:val="24"/>
        </w:rPr>
      </w:pPr>
      <w:r w:rsidRPr="0028451E">
        <w:rPr>
          <w:rFonts w:asciiTheme="majorBidi" w:hAnsiTheme="majorBidi" w:cstheme="majorBidi"/>
          <w:sz w:val="24"/>
          <w:szCs w:val="24"/>
        </w:rPr>
        <w:t>One of these methods is the analytical hierarchy process (AHP)</w:t>
      </w:r>
      <w:proofErr w:type="gramStart"/>
      <w:r w:rsidRPr="0028451E">
        <w:rPr>
          <w:rFonts w:asciiTheme="majorBidi" w:hAnsiTheme="majorBidi" w:cstheme="majorBidi"/>
          <w:sz w:val="24"/>
          <w:szCs w:val="24"/>
        </w:rPr>
        <w:t>,</w:t>
      </w:r>
      <w:proofErr w:type="gramEnd"/>
      <w:r w:rsidRPr="0028451E">
        <w:rPr>
          <w:rFonts w:asciiTheme="majorBidi" w:hAnsiTheme="majorBidi" w:cstheme="majorBidi"/>
          <w:sz w:val="24"/>
          <w:szCs w:val="24"/>
        </w:rPr>
        <w:t xml:space="preserve"> this process is the way to make decisions implemented by its powerful and user-friendly computer software. AHP can implement many types of decision problems such as portfolio management, transportation planning, artificial intelligence and manufacturing system design. The problems which were solved by using AHP in the past are Project procurement system selection model (Al-</w:t>
      </w:r>
      <w:proofErr w:type="spellStart"/>
      <w:r w:rsidRPr="0028451E">
        <w:rPr>
          <w:rFonts w:asciiTheme="majorBidi" w:hAnsiTheme="majorBidi" w:cstheme="majorBidi"/>
          <w:sz w:val="24"/>
          <w:szCs w:val="24"/>
        </w:rPr>
        <w:t>Hazmi</w:t>
      </w:r>
      <w:proofErr w:type="spellEnd"/>
      <w:r w:rsidRPr="0028451E">
        <w:rPr>
          <w:rFonts w:asciiTheme="majorBidi" w:hAnsiTheme="majorBidi" w:cstheme="majorBidi"/>
          <w:sz w:val="24"/>
          <w:szCs w:val="24"/>
        </w:rPr>
        <w:t xml:space="preserve"> and </w:t>
      </w:r>
      <w:proofErr w:type="spellStart"/>
      <w:r w:rsidRPr="0028451E">
        <w:rPr>
          <w:rFonts w:asciiTheme="majorBidi" w:hAnsiTheme="majorBidi" w:cstheme="majorBidi"/>
          <w:sz w:val="24"/>
          <w:szCs w:val="24"/>
        </w:rPr>
        <w:t>Caffer</w:t>
      </w:r>
      <w:proofErr w:type="spellEnd"/>
      <w:r w:rsidRPr="0028451E">
        <w:rPr>
          <w:rFonts w:asciiTheme="majorBidi" w:hAnsiTheme="majorBidi" w:cstheme="majorBidi"/>
          <w:sz w:val="24"/>
          <w:szCs w:val="24"/>
        </w:rPr>
        <w:t xml:space="preserve"> 2000), Advanced automation and or conventional construction process (</w:t>
      </w:r>
      <w:proofErr w:type="spellStart"/>
      <w:r w:rsidRPr="0028451E">
        <w:rPr>
          <w:rFonts w:asciiTheme="majorBidi" w:hAnsiTheme="majorBidi" w:cstheme="majorBidi"/>
          <w:sz w:val="24"/>
          <w:szCs w:val="24"/>
        </w:rPr>
        <w:t>Hastak</w:t>
      </w:r>
      <w:proofErr w:type="spellEnd"/>
      <w:r w:rsidRPr="0028451E">
        <w:rPr>
          <w:rFonts w:asciiTheme="majorBidi" w:hAnsiTheme="majorBidi" w:cstheme="majorBidi"/>
          <w:sz w:val="24"/>
          <w:szCs w:val="24"/>
        </w:rPr>
        <w:t xml:space="preserve"> 1998), and application of AHP in project management Prequalification of contractors (Al-</w:t>
      </w:r>
      <w:proofErr w:type="spellStart"/>
      <w:r w:rsidRPr="0028451E">
        <w:rPr>
          <w:rFonts w:asciiTheme="majorBidi" w:hAnsiTheme="majorBidi" w:cstheme="majorBidi"/>
          <w:sz w:val="24"/>
          <w:szCs w:val="24"/>
        </w:rPr>
        <w:t>Harbi</w:t>
      </w:r>
      <w:proofErr w:type="spellEnd"/>
      <w:r w:rsidRPr="0028451E">
        <w:rPr>
          <w:rFonts w:asciiTheme="majorBidi" w:hAnsiTheme="majorBidi" w:cstheme="majorBidi"/>
          <w:sz w:val="24"/>
          <w:szCs w:val="24"/>
        </w:rPr>
        <w:t xml:space="preserve"> 2001).</w:t>
      </w:r>
      <w:bookmarkStart w:id="4" w:name="_Toc355817913"/>
    </w:p>
    <w:p w:rsidR="009B22A4" w:rsidRDefault="009B22A4" w:rsidP="0028451E">
      <w:pPr>
        <w:pStyle w:val="Heading2"/>
        <w:numPr>
          <w:ilvl w:val="0"/>
          <w:numId w:val="0"/>
        </w:numPr>
        <w:spacing w:line="360" w:lineRule="auto"/>
        <w:ind w:left="90"/>
        <w:rPr>
          <w:rFonts w:asciiTheme="majorBidi" w:hAnsiTheme="majorBidi"/>
          <w:sz w:val="24"/>
          <w:szCs w:val="24"/>
        </w:rPr>
      </w:pPr>
      <w:r>
        <w:rPr>
          <w:rFonts w:asciiTheme="majorBidi" w:hAnsiTheme="majorBidi"/>
          <w:sz w:val="24"/>
          <w:szCs w:val="24"/>
        </w:rPr>
        <w:t>Required data:</w:t>
      </w:r>
      <w:bookmarkEnd w:id="4"/>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In this research the data required are:</w:t>
      </w: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1- The criteria for the subcontractors selection: there are many criteria can be used in the selection of subcontractors and should be determined in order to analyze it and use it in the AHP model.</w:t>
      </w: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2- Bidding system used in Palestine which is discussed in chapter </w:t>
      </w:r>
      <w:proofErr w:type="gramStart"/>
      <w:r>
        <w:rPr>
          <w:rFonts w:asciiTheme="majorBidi" w:hAnsiTheme="majorBidi" w:cstheme="majorBidi"/>
          <w:sz w:val="24"/>
          <w:szCs w:val="24"/>
        </w:rPr>
        <w:t>2 .</w:t>
      </w:r>
      <w:proofErr w:type="gramEnd"/>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3- AHP model: the model has been </w:t>
      </w:r>
      <w:proofErr w:type="spellStart"/>
      <w:r>
        <w:rPr>
          <w:rFonts w:asciiTheme="majorBidi" w:hAnsiTheme="majorBidi" w:cstheme="majorBidi"/>
          <w:sz w:val="24"/>
          <w:szCs w:val="24"/>
        </w:rPr>
        <w:t>build</w:t>
      </w:r>
      <w:proofErr w:type="spellEnd"/>
      <w:r>
        <w:rPr>
          <w:rFonts w:asciiTheme="majorBidi" w:hAnsiTheme="majorBidi" w:cstheme="majorBidi"/>
          <w:sz w:val="24"/>
          <w:szCs w:val="24"/>
        </w:rPr>
        <w:t xml:space="preserve"> after the determination of the main goal and the criteria, as we will see in the model development.</w:t>
      </w:r>
    </w:p>
    <w:p w:rsidR="009B22A4" w:rsidRDefault="009B22A4" w:rsidP="0028451E">
      <w:pPr>
        <w:pStyle w:val="Heading2"/>
        <w:numPr>
          <w:ilvl w:val="0"/>
          <w:numId w:val="0"/>
        </w:numPr>
        <w:spacing w:line="360" w:lineRule="auto"/>
        <w:ind w:left="90"/>
        <w:rPr>
          <w:rFonts w:asciiTheme="majorBidi" w:hAnsiTheme="majorBidi"/>
          <w:sz w:val="24"/>
          <w:szCs w:val="24"/>
        </w:rPr>
      </w:pPr>
      <w:bookmarkStart w:id="5" w:name="_Toc355817914"/>
      <w:r>
        <w:rPr>
          <w:rFonts w:asciiTheme="majorBidi" w:hAnsiTheme="majorBidi"/>
          <w:sz w:val="24"/>
          <w:szCs w:val="24"/>
        </w:rPr>
        <w:lastRenderedPageBreak/>
        <w:t>Data collection:</w:t>
      </w:r>
      <w:bookmarkEnd w:id="5"/>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data used in this research are collected through many ways, which </w:t>
      </w:r>
      <w:proofErr w:type="gramStart"/>
      <w:r>
        <w:rPr>
          <w:rFonts w:asciiTheme="majorBidi" w:hAnsiTheme="majorBidi" w:cstheme="majorBidi"/>
          <w:sz w:val="24"/>
          <w:szCs w:val="24"/>
        </w:rPr>
        <w:t>are :</w:t>
      </w:r>
      <w:proofErr w:type="gramEnd"/>
    </w:p>
    <w:p w:rsidR="009B22A4" w:rsidRDefault="009B22A4" w:rsidP="0028451E">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b/>
          <w:bCs/>
          <w:sz w:val="24"/>
          <w:szCs w:val="24"/>
        </w:rPr>
        <w:t>Literature review from the internet and journals publications:</w:t>
      </w:r>
      <w:r>
        <w:rPr>
          <w:rFonts w:asciiTheme="majorBidi" w:hAnsiTheme="majorBidi" w:cstheme="majorBidi"/>
          <w:sz w:val="24"/>
          <w:szCs w:val="24"/>
        </w:rPr>
        <w:t xml:space="preserve"> the literature review helped us in the formation of the general picture about our subject, gathering information and ideas and refines these ideas in the best shape.</w:t>
      </w:r>
    </w:p>
    <w:p w:rsidR="00880932" w:rsidRDefault="009B22A4" w:rsidP="0028451E">
      <w:pPr>
        <w:spacing w:line="360" w:lineRule="auto"/>
        <w:jc w:val="right"/>
        <w:rPr>
          <w:rFonts w:asciiTheme="majorBidi" w:hAnsiTheme="majorBidi" w:cstheme="majorBidi"/>
          <w:b/>
          <w:bCs/>
          <w:sz w:val="24"/>
          <w:szCs w:val="24"/>
        </w:rPr>
      </w:pPr>
      <w:r>
        <w:rPr>
          <w:rFonts w:asciiTheme="majorBidi" w:hAnsiTheme="majorBidi" w:cstheme="majorBidi"/>
          <w:b/>
          <w:bCs/>
          <w:sz w:val="24"/>
          <w:szCs w:val="24"/>
        </w:rPr>
        <w:t>Questionnaire: one of the effective and representative tools in data collection</w:t>
      </w:r>
      <w:r>
        <w:rPr>
          <w:rFonts w:asciiTheme="majorBidi" w:hAnsiTheme="majorBidi" w:cstheme="majorBidi"/>
          <w:b/>
          <w:bCs/>
          <w:sz w:val="24"/>
          <w:szCs w:val="24"/>
        </w:rPr>
        <w:t xml:space="preserve">  </w:t>
      </w:r>
    </w:p>
    <w:p w:rsidR="009B22A4" w:rsidRDefault="009B22A4" w:rsidP="0028451E">
      <w:pPr>
        <w:pStyle w:val="Heading2"/>
        <w:numPr>
          <w:ilvl w:val="0"/>
          <w:numId w:val="0"/>
        </w:numPr>
        <w:spacing w:line="360" w:lineRule="auto"/>
        <w:ind w:left="90"/>
        <w:rPr>
          <w:rFonts w:asciiTheme="majorBidi" w:hAnsiTheme="majorBidi"/>
          <w:sz w:val="24"/>
          <w:szCs w:val="24"/>
        </w:rPr>
      </w:pPr>
      <w:bookmarkStart w:id="6" w:name="_Toc355817916"/>
      <w:r>
        <w:rPr>
          <w:rFonts w:asciiTheme="majorBidi" w:hAnsiTheme="majorBidi"/>
          <w:sz w:val="24"/>
          <w:szCs w:val="24"/>
        </w:rPr>
        <w:t>Model development</w:t>
      </w:r>
      <w:bookmarkEnd w:id="6"/>
    </w:p>
    <w:p w:rsidR="009B22A4" w:rsidRDefault="009B22A4" w:rsidP="0028451E">
      <w:pPr>
        <w:bidi w:val="0"/>
        <w:spacing w:line="360" w:lineRule="auto"/>
        <w:jc w:val="both"/>
        <w:rPr>
          <w:rFonts w:asciiTheme="majorBidi" w:hAnsiTheme="majorBidi" w:cstheme="majorBidi" w:hint="cs"/>
          <w:sz w:val="24"/>
          <w:szCs w:val="24"/>
          <w:rtl/>
        </w:rPr>
      </w:pPr>
      <w:r>
        <w:rPr>
          <w:rFonts w:asciiTheme="majorBidi" w:hAnsiTheme="majorBidi" w:cstheme="majorBidi"/>
          <w:sz w:val="24"/>
          <w:szCs w:val="24"/>
        </w:rPr>
        <w:t>Our model will consist of three levels:</w:t>
      </w:r>
    </w:p>
    <w:p w:rsidR="009B22A4" w:rsidRDefault="009B22A4" w:rsidP="0028451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Level one: the goal or objective, which is selection of the best subcontractor among other subcontractors.</w:t>
      </w:r>
    </w:p>
    <w:p w:rsidR="009B22A4" w:rsidRDefault="009B22A4" w:rsidP="0028451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Level two: the criteria: in our model the criteria are :</w:t>
      </w: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Bid price, firm background, financial capability , technical capability ,                         management capability , construction capability , past experience ,  reputation , health and safety policy , use of information technology . </w:t>
      </w:r>
    </w:p>
    <w:p w:rsidR="009B22A4" w:rsidRDefault="009B22A4" w:rsidP="009B22A4">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Level three: the alternatives, which are C1, C2</w:t>
      </w:r>
      <w:proofErr w:type="gramStart"/>
      <w:r>
        <w:rPr>
          <w:rFonts w:asciiTheme="majorBidi" w:hAnsiTheme="majorBidi" w:cstheme="majorBidi"/>
          <w:sz w:val="24"/>
          <w:szCs w:val="24"/>
        </w:rPr>
        <w:t>,C3</w:t>
      </w:r>
      <w:proofErr w:type="gramEnd"/>
      <w:r>
        <w:rPr>
          <w:rFonts w:asciiTheme="majorBidi" w:hAnsiTheme="majorBidi" w:cstheme="majorBidi"/>
          <w:sz w:val="24"/>
          <w:szCs w:val="24"/>
        </w:rPr>
        <w:t>.</w:t>
      </w:r>
    </w:p>
    <w:p w:rsidR="009B22A4" w:rsidRDefault="009B22A4" w:rsidP="0028451E">
      <w:pPr>
        <w:pStyle w:val="Heading3"/>
        <w:numPr>
          <w:ilvl w:val="0"/>
          <w:numId w:val="0"/>
        </w:numPr>
        <w:spacing w:line="360" w:lineRule="auto"/>
        <w:jc w:val="both"/>
        <w:rPr>
          <w:rFonts w:asciiTheme="majorBidi" w:hAnsiTheme="majorBidi"/>
          <w:color w:val="auto"/>
          <w:szCs w:val="24"/>
        </w:rPr>
      </w:pPr>
      <w:bookmarkStart w:id="7" w:name="_Toc355817922"/>
      <w:r>
        <w:rPr>
          <w:rFonts w:asciiTheme="majorBidi" w:hAnsiTheme="majorBidi"/>
          <w:color w:val="auto"/>
          <w:szCs w:val="24"/>
          <w:lang w:bidi="ar-JO"/>
        </w:rPr>
        <w:t>The Analysis of the questionnaire</w:t>
      </w:r>
      <w:bookmarkEnd w:id="7"/>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lang w:bidi="ar-JO"/>
        </w:rPr>
        <w:t xml:space="preserve">The </w:t>
      </w:r>
      <w:proofErr w:type="spellStart"/>
      <w:r>
        <w:rPr>
          <w:rFonts w:asciiTheme="majorBidi" w:hAnsiTheme="majorBidi" w:cstheme="majorBidi"/>
          <w:sz w:val="24"/>
          <w:szCs w:val="24"/>
          <w:lang w:bidi="ar-JO"/>
        </w:rPr>
        <w:t>likert</w:t>
      </w:r>
      <w:proofErr w:type="spellEnd"/>
      <w:r>
        <w:rPr>
          <w:rFonts w:asciiTheme="majorBidi" w:hAnsiTheme="majorBidi" w:cstheme="majorBidi"/>
          <w:sz w:val="24"/>
          <w:szCs w:val="24"/>
          <w:lang w:bidi="ar-JO"/>
        </w:rPr>
        <w:t xml:space="preserve"> scale equation (relative important index (RTI)) =∑weights /5N, where N is the sample size.</w:t>
      </w:r>
    </w:p>
    <w:p w:rsidR="00685501" w:rsidRDefault="009B22A4" w:rsidP="00685501">
      <w:pPr>
        <w:tabs>
          <w:tab w:val="left" w:pos="4135"/>
        </w:tabs>
        <w:bidi w:val="0"/>
        <w:spacing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After applying the </w:t>
      </w:r>
      <w:proofErr w:type="spellStart"/>
      <w:r>
        <w:rPr>
          <w:rFonts w:asciiTheme="majorBidi" w:hAnsiTheme="majorBidi" w:cstheme="majorBidi"/>
          <w:sz w:val="24"/>
          <w:szCs w:val="24"/>
          <w:lang w:bidi="ar-JO"/>
        </w:rPr>
        <w:t>likert</w:t>
      </w:r>
      <w:proofErr w:type="spellEnd"/>
      <w:r>
        <w:rPr>
          <w:rFonts w:asciiTheme="majorBidi" w:hAnsiTheme="majorBidi" w:cstheme="majorBidi"/>
          <w:sz w:val="24"/>
          <w:szCs w:val="24"/>
          <w:lang w:bidi="ar-JO"/>
        </w:rPr>
        <w:t xml:space="preserve"> scale equation on the proposed criteria, the obtained weight for each criterion was: </w:t>
      </w:r>
    </w:p>
    <w:p w:rsidR="009B22A4" w:rsidRPr="0028451E" w:rsidRDefault="009B22A4" w:rsidP="0028451E">
      <w:pPr>
        <w:bidi w:val="0"/>
        <w:spacing w:line="360" w:lineRule="auto"/>
        <w:jc w:val="both"/>
        <w:rPr>
          <w:rFonts w:asciiTheme="majorBidi" w:hAnsiTheme="majorBidi" w:cstheme="majorBidi"/>
          <w:sz w:val="24"/>
          <w:szCs w:val="24"/>
          <w:lang w:bidi="ar-JO"/>
        </w:rPr>
      </w:pPr>
      <w:r w:rsidRPr="0028451E">
        <w:rPr>
          <w:rFonts w:asciiTheme="majorBidi" w:hAnsiTheme="majorBidi" w:cstheme="majorBidi"/>
          <w:sz w:val="24"/>
          <w:szCs w:val="24"/>
          <w:lang w:bidi="ar-JO"/>
        </w:rPr>
        <w:t>In order to create proposed model for selection of the best subcontractor, the most ten important criteria will be used which are:</w:t>
      </w:r>
    </w:p>
    <w:p w:rsidR="009B22A4" w:rsidRPr="0028451E" w:rsidRDefault="009B22A4" w:rsidP="0028451E">
      <w:pPr>
        <w:pStyle w:val="ListParagraph"/>
        <w:numPr>
          <w:ilvl w:val="1"/>
          <w:numId w:val="7"/>
        </w:numPr>
        <w:spacing w:line="360" w:lineRule="auto"/>
        <w:jc w:val="both"/>
        <w:rPr>
          <w:rFonts w:asciiTheme="majorBidi" w:hAnsiTheme="majorBidi" w:cstheme="majorBidi"/>
          <w:sz w:val="24"/>
          <w:szCs w:val="24"/>
        </w:rPr>
      </w:pPr>
      <w:r w:rsidRPr="0028451E">
        <w:rPr>
          <w:rFonts w:asciiTheme="majorBidi" w:hAnsiTheme="majorBidi" w:cstheme="majorBidi"/>
          <w:sz w:val="24"/>
          <w:szCs w:val="24"/>
        </w:rPr>
        <w:t>Quality and durability of work from recent project history.</w:t>
      </w:r>
    </w:p>
    <w:p w:rsidR="009B22A4" w:rsidRPr="0028451E" w:rsidRDefault="009B22A4" w:rsidP="0028451E">
      <w:pPr>
        <w:pStyle w:val="ListParagraph"/>
        <w:numPr>
          <w:ilvl w:val="1"/>
          <w:numId w:val="7"/>
        </w:numPr>
        <w:spacing w:line="360" w:lineRule="auto"/>
        <w:jc w:val="both"/>
        <w:rPr>
          <w:rFonts w:asciiTheme="majorBidi" w:hAnsiTheme="majorBidi" w:cstheme="majorBidi"/>
          <w:sz w:val="24"/>
          <w:szCs w:val="24"/>
          <w:lang w:bidi="ar-JO"/>
        </w:rPr>
      </w:pPr>
      <w:r w:rsidRPr="0028451E">
        <w:rPr>
          <w:rFonts w:asciiTheme="majorBidi" w:hAnsiTheme="majorBidi" w:cstheme="majorBidi"/>
          <w:sz w:val="24"/>
          <w:szCs w:val="24"/>
        </w:rPr>
        <w:t>Technical capability</w:t>
      </w:r>
      <w:r w:rsidRPr="0028451E">
        <w:rPr>
          <w:rFonts w:asciiTheme="majorBidi" w:hAnsiTheme="majorBidi" w:cstheme="majorBidi"/>
          <w:sz w:val="24"/>
          <w:szCs w:val="24"/>
          <w:lang w:bidi="ar-JO"/>
        </w:rPr>
        <w:t>.</w:t>
      </w:r>
    </w:p>
    <w:p w:rsidR="009B22A4" w:rsidRPr="0028451E" w:rsidRDefault="009B22A4" w:rsidP="0028451E">
      <w:pPr>
        <w:pStyle w:val="ListParagraph"/>
        <w:numPr>
          <w:ilvl w:val="1"/>
          <w:numId w:val="7"/>
        </w:numPr>
        <w:spacing w:line="360" w:lineRule="auto"/>
        <w:jc w:val="both"/>
        <w:rPr>
          <w:rFonts w:asciiTheme="majorBidi" w:hAnsiTheme="majorBidi" w:cstheme="majorBidi" w:hint="cs"/>
          <w:sz w:val="24"/>
          <w:szCs w:val="24"/>
          <w:rtl/>
        </w:rPr>
      </w:pPr>
      <w:r w:rsidRPr="0028451E">
        <w:rPr>
          <w:rFonts w:asciiTheme="majorBidi" w:hAnsiTheme="majorBidi" w:cstheme="majorBidi"/>
          <w:sz w:val="24"/>
          <w:szCs w:val="24"/>
        </w:rPr>
        <w:t>Construction capability.</w:t>
      </w:r>
    </w:p>
    <w:p w:rsidR="009B22A4" w:rsidRPr="0028451E" w:rsidRDefault="009B22A4" w:rsidP="0028451E">
      <w:pPr>
        <w:pStyle w:val="ListParagraph"/>
        <w:numPr>
          <w:ilvl w:val="1"/>
          <w:numId w:val="7"/>
        </w:numPr>
        <w:spacing w:line="360" w:lineRule="auto"/>
        <w:jc w:val="both"/>
        <w:rPr>
          <w:rFonts w:asciiTheme="majorBidi" w:hAnsiTheme="majorBidi" w:cstheme="majorBidi"/>
          <w:sz w:val="24"/>
          <w:szCs w:val="24"/>
          <w:lang w:bidi="ar-JO"/>
        </w:rPr>
      </w:pPr>
      <w:r w:rsidRPr="0028451E">
        <w:rPr>
          <w:rFonts w:asciiTheme="majorBidi" w:hAnsiTheme="majorBidi" w:cstheme="majorBidi"/>
          <w:sz w:val="24"/>
          <w:szCs w:val="24"/>
        </w:rPr>
        <w:t>Reputation</w:t>
      </w:r>
      <w:r w:rsidRPr="0028451E">
        <w:rPr>
          <w:rFonts w:asciiTheme="majorBidi" w:hAnsiTheme="majorBidi" w:cstheme="majorBidi"/>
          <w:sz w:val="24"/>
          <w:szCs w:val="24"/>
          <w:lang w:bidi="ar-JO"/>
        </w:rPr>
        <w:t>.</w:t>
      </w:r>
    </w:p>
    <w:p w:rsidR="009B22A4" w:rsidRPr="0028451E" w:rsidRDefault="009B22A4" w:rsidP="0028451E">
      <w:pPr>
        <w:pStyle w:val="ListParagraph"/>
        <w:numPr>
          <w:ilvl w:val="1"/>
          <w:numId w:val="7"/>
        </w:numPr>
        <w:spacing w:line="360" w:lineRule="auto"/>
        <w:jc w:val="both"/>
        <w:rPr>
          <w:rFonts w:asciiTheme="majorBidi" w:hAnsiTheme="majorBidi" w:cstheme="majorBidi" w:hint="cs"/>
          <w:sz w:val="24"/>
          <w:szCs w:val="24"/>
          <w:rtl/>
        </w:rPr>
      </w:pPr>
      <w:r w:rsidRPr="0028451E">
        <w:rPr>
          <w:rFonts w:asciiTheme="majorBidi" w:hAnsiTheme="majorBidi" w:cstheme="majorBidi"/>
          <w:sz w:val="24"/>
          <w:szCs w:val="24"/>
        </w:rPr>
        <w:lastRenderedPageBreak/>
        <w:t>Financial capability.</w:t>
      </w:r>
    </w:p>
    <w:p w:rsidR="009B22A4" w:rsidRPr="0028451E" w:rsidRDefault="009B22A4" w:rsidP="0028451E">
      <w:pPr>
        <w:pStyle w:val="ListParagraph"/>
        <w:numPr>
          <w:ilvl w:val="1"/>
          <w:numId w:val="7"/>
        </w:numPr>
        <w:spacing w:line="360" w:lineRule="auto"/>
        <w:jc w:val="both"/>
        <w:rPr>
          <w:rFonts w:asciiTheme="majorBidi" w:hAnsiTheme="majorBidi" w:cstheme="majorBidi"/>
          <w:sz w:val="24"/>
          <w:szCs w:val="24"/>
        </w:rPr>
      </w:pPr>
      <w:r w:rsidRPr="0028451E">
        <w:rPr>
          <w:rFonts w:asciiTheme="majorBidi" w:hAnsiTheme="majorBidi" w:cstheme="majorBidi"/>
          <w:sz w:val="24"/>
          <w:szCs w:val="24"/>
        </w:rPr>
        <w:t>Bid price.</w:t>
      </w:r>
    </w:p>
    <w:p w:rsidR="009B22A4" w:rsidRPr="0028451E" w:rsidRDefault="009B22A4" w:rsidP="0028451E">
      <w:pPr>
        <w:pStyle w:val="ListParagraph"/>
        <w:numPr>
          <w:ilvl w:val="1"/>
          <w:numId w:val="7"/>
        </w:numPr>
        <w:spacing w:line="360" w:lineRule="auto"/>
        <w:jc w:val="both"/>
        <w:rPr>
          <w:rFonts w:asciiTheme="majorBidi" w:hAnsiTheme="majorBidi" w:cstheme="majorBidi"/>
          <w:sz w:val="24"/>
          <w:szCs w:val="24"/>
        </w:rPr>
      </w:pPr>
      <w:r w:rsidRPr="0028451E">
        <w:rPr>
          <w:rFonts w:asciiTheme="majorBidi" w:hAnsiTheme="majorBidi" w:cstheme="majorBidi"/>
          <w:sz w:val="24"/>
          <w:szCs w:val="24"/>
        </w:rPr>
        <w:t>Past experience.</w:t>
      </w:r>
    </w:p>
    <w:p w:rsidR="009B22A4" w:rsidRPr="0028451E" w:rsidRDefault="009B22A4" w:rsidP="0028451E">
      <w:pPr>
        <w:pStyle w:val="ListParagraph"/>
        <w:numPr>
          <w:ilvl w:val="1"/>
          <w:numId w:val="7"/>
        </w:numPr>
        <w:spacing w:line="360" w:lineRule="auto"/>
        <w:jc w:val="both"/>
        <w:rPr>
          <w:rFonts w:asciiTheme="majorBidi" w:hAnsiTheme="majorBidi" w:cstheme="majorBidi"/>
          <w:sz w:val="24"/>
          <w:szCs w:val="24"/>
        </w:rPr>
      </w:pPr>
      <w:r w:rsidRPr="0028451E">
        <w:rPr>
          <w:rFonts w:asciiTheme="majorBidi" w:hAnsiTheme="majorBidi" w:cstheme="majorBidi"/>
          <w:sz w:val="24"/>
          <w:szCs w:val="24"/>
        </w:rPr>
        <w:t>Contractor classification.</w:t>
      </w:r>
    </w:p>
    <w:p w:rsidR="009B22A4" w:rsidRPr="0028451E" w:rsidRDefault="009B22A4" w:rsidP="0028451E">
      <w:pPr>
        <w:pStyle w:val="ListParagraph"/>
        <w:numPr>
          <w:ilvl w:val="1"/>
          <w:numId w:val="7"/>
        </w:numPr>
        <w:spacing w:line="360" w:lineRule="auto"/>
        <w:jc w:val="both"/>
        <w:rPr>
          <w:rFonts w:asciiTheme="majorBidi" w:hAnsiTheme="majorBidi" w:cstheme="majorBidi"/>
          <w:sz w:val="24"/>
          <w:szCs w:val="24"/>
        </w:rPr>
      </w:pPr>
      <w:r w:rsidRPr="0028451E">
        <w:rPr>
          <w:rFonts w:asciiTheme="majorBidi" w:hAnsiTheme="majorBidi" w:cstheme="majorBidi"/>
          <w:sz w:val="24"/>
          <w:szCs w:val="24"/>
        </w:rPr>
        <w:t>Staff availability.</w:t>
      </w:r>
    </w:p>
    <w:p w:rsidR="009B22A4" w:rsidRPr="00685501" w:rsidRDefault="009B22A4" w:rsidP="00685501">
      <w:pPr>
        <w:pStyle w:val="ListParagraph"/>
        <w:numPr>
          <w:ilvl w:val="1"/>
          <w:numId w:val="7"/>
        </w:numPr>
        <w:spacing w:line="360" w:lineRule="auto"/>
        <w:jc w:val="both"/>
        <w:rPr>
          <w:rFonts w:asciiTheme="majorBidi" w:hAnsiTheme="majorBidi" w:cstheme="majorBidi"/>
          <w:sz w:val="24"/>
          <w:szCs w:val="24"/>
        </w:rPr>
      </w:pPr>
      <w:r w:rsidRPr="0028451E">
        <w:rPr>
          <w:rFonts w:asciiTheme="majorBidi" w:hAnsiTheme="majorBidi" w:cstheme="majorBidi"/>
          <w:sz w:val="24"/>
          <w:szCs w:val="24"/>
        </w:rPr>
        <w:t>Experience of working with the owner.</w:t>
      </w:r>
    </w:p>
    <w:p w:rsidR="009B22A4" w:rsidRPr="009B22A4" w:rsidRDefault="009B22A4" w:rsidP="0028451E">
      <w:pPr>
        <w:pStyle w:val="Heading2"/>
        <w:numPr>
          <w:ilvl w:val="0"/>
          <w:numId w:val="0"/>
        </w:numPr>
        <w:spacing w:line="360" w:lineRule="auto"/>
        <w:ind w:left="90"/>
        <w:rPr>
          <w:color w:val="auto"/>
        </w:rPr>
      </w:pPr>
      <w:r w:rsidRPr="009B22A4">
        <w:rPr>
          <w:color w:val="auto"/>
        </w:rPr>
        <w:t>Pairwise Comparison</w:t>
      </w: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In order to determine priorities and make overall judgments, pairwise comparison of the factors is necessarily. A 9-point scale will be used to determine the relative weights of the factors.</w:t>
      </w:r>
    </w:p>
    <w:p w:rsidR="009B22A4" w:rsidRDefault="009B22A4" w:rsidP="0028451E">
      <w:pPr>
        <w:pStyle w:val="Table"/>
        <w:spacing w:line="360" w:lineRule="auto"/>
      </w:pPr>
      <w:bookmarkStart w:id="8" w:name="_Toc355818447"/>
      <w:bookmarkStart w:id="9" w:name="_Toc355816270"/>
      <w:r>
        <w:t>Table</w:t>
      </w:r>
      <w:r>
        <w:rPr>
          <w:noProof/>
        </w:rPr>
        <w:t>:- Pairwise Comparison Scale.</w:t>
      </w:r>
      <w:bookmarkEnd w:id="8"/>
      <w:bookmarkEnd w:id="9"/>
    </w:p>
    <w:tbl>
      <w:tblPr>
        <w:tblStyle w:val="TableGrid"/>
        <w:tblW w:w="8522" w:type="dxa"/>
        <w:tblInd w:w="108" w:type="dxa"/>
        <w:tblLook w:val="04A0" w:firstRow="1" w:lastRow="0" w:firstColumn="1" w:lastColumn="0" w:noHBand="0" w:noVBand="1"/>
      </w:tblPr>
      <w:tblGrid>
        <w:gridCol w:w="4261"/>
        <w:gridCol w:w="4261"/>
      </w:tblGrid>
      <w:tr w:rsidR="009B22A4" w:rsidTr="009B22A4">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Points scale </w:t>
            </w:r>
          </w:p>
        </w:tc>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Description </w:t>
            </w:r>
          </w:p>
        </w:tc>
      </w:tr>
      <w:tr w:rsidR="009B22A4" w:rsidTr="009B22A4">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1</w:t>
            </w:r>
          </w:p>
        </w:tc>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Equally importance </w:t>
            </w:r>
          </w:p>
        </w:tc>
      </w:tr>
      <w:tr w:rsidR="009B22A4" w:rsidTr="009B22A4">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3</w:t>
            </w:r>
          </w:p>
        </w:tc>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Moderately importance </w:t>
            </w:r>
          </w:p>
        </w:tc>
      </w:tr>
      <w:tr w:rsidR="009B22A4" w:rsidTr="009B22A4">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5</w:t>
            </w:r>
          </w:p>
        </w:tc>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Strongly importance </w:t>
            </w:r>
          </w:p>
        </w:tc>
      </w:tr>
      <w:tr w:rsidR="009B22A4" w:rsidTr="009B22A4">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7</w:t>
            </w:r>
          </w:p>
        </w:tc>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Very strongly importance </w:t>
            </w:r>
          </w:p>
        </w:tc>
      </w:tr>
      <w:tr w:rsidR="009B22A4" w:rsidTr="009B22A4">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9</w:t>
            </w:r>
          </w:p>
        </w:tc>
        <w:tc>
          <w:tcPr>
            <w:tcW w:w="4261" w:type="dxa"/>
            <w:tcBorders>
              <w:top w:val="single" w:sz="4" w:space="0" w:color="auto"/>
              <w:left w:val="single" w:sz="4" w:space="0" w:color="auto"/>
              <w:bottom w:val="single" w:sz="4" w:space="0" w:color="auto"/>
              <w:right w:val="single" w:sz="4" w:space="0" w:color="auto"/>
            </w:tcBorders>
            <w:hideMark/>
          </w:tcPr>
          <w:p w:rsidR="009B22A4" w:rsidRDefault="009B22A4" w:rsidP="0028451E">
            <w:pPr>
              <w:bidi w:val="0"/>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Extremely importance </w:t>
            </w:r>
          </w:p>
        </w:tc>
      </w:tr>
    </w:tbl>
    <w:p w:rsidR="0028451E" w:rsidRDefault="0028451E" w:rsidP="0028451E">
      <w:pPr>
        <w:bidi w:val="0"/>
        <w:spacing w:line="480" w:lineRule="auto"/>
        <w:jc w:val="both"/>
        <w:rPr>
          <w:rFonts w:asciiTheme="majorBidi" w:hAnsiTheme="majorBidi" w:cstheme="majorBidi"/>
          <w:sz w:val="24"/>
          <w:szCs w:val="24"/>
        </w:rPr>
      </w:pPr>
    </w:p>
    <w:p w:rsidR="00127B01" w:rsidRDefault="00127B01" w:rsidP="00127B01">
      <w:pPr>
        <w:bidi w:val="0"/>
        <w:spacing w:line="480" w:lineRule="auto"/>
        <w:jc w:val="both"/>
        <w:rPr>
          <w:rFonts w:asciiTheme="majorBidi" w:hAnsiTheme="majorBidi" w:cstheme="majorBidi"/>
          <w:sz w:val="24"/>
          <w:szCs w:val="24"/>
        </w:rPr>
      </w:pPr>
    </w:p>
    <w:p w:rsidR="00127B01" w:rsidRDefault="00127B01" w:rsidP="00127B01">
      <w:pPr>
        <w:bidi w:val="0"/>
        <w:spacing w:line="480" w:lineRule="auto"/>
        <w:jc w:val="both"/>
        <w:rPr>
          <w:rFonts w:asciiTheme="majorBidi" w:hAnsiTheme="majorBidi" w:cstheme="majorBidi"/>
          <w:sz w:val="24"/>
          <w:szCs w:val="24"/>
        </w:rPr>
      </w:pPr>
    </w:p>
    <w:p w:rsidR="00127B01" w:rsidRDefault="00127B01" w:rsidP="00127B01">
      <w:pPr>
        <w:bidi w:val="0"/>
        <w:spacing w:line="480" w:lineRule="auto"/>
        <w:jc w:val="both"/>
        <w:rPr>
          <w:rFonts w:asciiTheme="majorBidi" w:hAnsiTheme="majorBidi" w:cstheme="majorBidi"/>
          <w:sz w:val="24"/>
          <w:szCs w:val="24"/>
        </w:rPr>
      </w:pPr>
    </w:p>
    <w:p w:rsidR="00127B01" w:rsidRDefault="00127B01" w:rsidP="00127B01">
      <w:pPr>
        <w:bidi w:val="0"/>
        <w:spacing w:line="480" w:lineRule="auto"/>
        <w:jc w:val="both"/>
        <w:rPr>
          <w:rFonts w:asciiTheme="majorBidi" w:hAnsiTheme="majorBidi" w:cstheme="majorBidi"/>
          <w:sz w:val="24"/>
          <w:szCs w:val="24"/>
        </w:rPr>
      </w:pPr>
    </w:p>
    <w:p w:rsidR="00127B01" w:rsidRDefault="00127B01" w:rsidP="00127B01">
      <w:pPr>
        <w:bidi w:val="0"/>
        <w:spacing w:line="480" w:lineRule="auto"/>
        <w:jc w:val="both"/>
        <w:rPr>
          <w:rFonts w:asciiTheme="majorBidi" w:hAnsiTheme="majorBidi" w:cstheme="majorBidi"/>
          <w:sz w:val="24"/>
          <w:szCs w:val="24"/>
        </w:rPr>
      </w:pPr>
    </w:p>
    <w:p w:rsidR="00127B01" w:rsidRDefault="00127B01" w:rsidP="00127B01">
      <w:pPr>
        <w:bidi w:val="0"/>
        <w:spacing w:line="480" w:lineRule="auto"/>
        <w:jc w:val="both"/>
        <w:rPr>
          <w:rFonts w:asciiTheme="majorBidi" w:hAnsiTheme="majorBidi" w:cstheme="majorBidi"/>
          <w:sz w:val="24"/>
          <w:szCs w:val="24"/>
        </w:rPr>
      </w:pP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expert choice software automatically applies a comparison </w:t>
      </w:r>
      <w:proofErr w:type="gramStart"/>
      <w:r>
        <w:rPr>
          <w:rFonts w:asciiTheme="majorBidi" w:hAnsiTheme="majorBidi" w:cstheme="majorBidi"/>
          <w:sz w:val="24"/>
          <w:szCs w:val="24"/>
        </w:rPr>
        <w:t>matrix,</w:t>
      </w:r>
      <w:proofErr w:type="gramEnd"/>
      <w:r>
        <w:rPr>
          <w:rFonts w:asciiTheme="majorBidi" w:hAnsiTheme="majorBidi" w:cstheme="majorBidi"/>
          <w:sz w:val="24"/>
          <w:szCs w:val="24"/>
        </w:rPr>
        <w:t xml:space="preserve"> the matrix contains number of cells which entered with a weight according of a 9-point scale.</w:t>
      </w:r>
    </w:p>
    <w:p w:rsidR="009B22A4" w:rsidRDefault="009B22A4" w:rsidP="009B22A4">
      <w:pPr>
        <w:bidi w:val="0"/>
        <w:jc w:val="both"/>
        <w:rPr>
          <w:rFonts w:asciiTheme="majorBidi" w:hAnsiTheme="majorBidi" w:cstheme="majorBidi"/>
          <w:sz w:val="24"/>
          <w:szCs w:val="24"/>
        </w:rPr>
      </w:pPr>
    </w:p>
    <w:p w:rsidR="009B22A4" w:rsidRDefault="009B22A4" w:rsidP="009B22A4">
      <w:pPr>
        <w:keepNext/>
        <w:bidi w:val="0"/>
        <w:jc w:val="both"/>
      </w:pPr>
      <w:r>
        <w:rPr>
          <w:noProof/>
        </w:rPr>
        <w:drawing>
          <wp:inline distT="0" distB="0" distL="0" distR="0">
            <wp:extent cx="5930900" cy="23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t="16547" r="3383" b="51871"/>
                    <a:stretch>
                      <a:fillRect/>
                    </a:stretch>
                  </pic:blipFill>
                  <pic:spPr bwMode="auto">
                    <a:xfrm>
                      <a:off x="0" y="0"/>
                      <a:ext cx="5930900" cy="2336800"/>
                    </a:xfrm>
                    <a:prstGeom prst="rect">
                      <a:avLst/>
                    </a:prstGeom>
                    <a:noFill/>
                    <a:ln>
                      <a:noFill/>
                    </a:ln>
                  </pic:spPr>
                </pic:pic>
              </a:graphicData>
            </a:graphic>
          </wp:inline>
        </w:drawing>
      </w:r>
    </w:p>
    <w:p w:rsidR="009B22A4" w:rsidRDefault="009B22A4" w:rsidP="0028451E">
      <w:pPr>
        <w:pStyle w:val="Caption"/>
      </w:pPr>
      <w:bookmarkStart w:id="10" w:name="_Toc355816275"/>
      <w:bookmarkStart w:id="11" w:name="_Toc355815725"/>
      <w:proofErr w:type="gramStart"/>
      <w:r>
        <w:t>Figure.</w:t>
      </w:r>
      <w:r>
        <w:rPr>
          <w:noProof/>
        </w:rPr>
        <w:t>:</w:t>
      </w:r>
      <w:proofErr w:type="gramEnd"/>
      <w:r>
        <w:rPr>
          <w:noProof/>
        </w:rPr>
        <w:t>- Pairwise Comparison Between Subcontractor1 &amp; Subcontractor2 Related to Reputation criteria.</w:t>
      </w:r>
      <w:bookmarkEnd w:id="10"/>
      <w:bookmarkEnd w:id="11"/>
    </w:p>
    <w:p w:rsidR="0028451E" w:rsidRDefault="0028451E" w:rsidP="0028451E">
      <w:pPr>
        <w:bidi w:val="0"/>
        <w:jc w:val="both"/>
        <w:rPr>
          <w:rFonts w:asciiTheme="majorBidi" w:hAnsiTheme="majorBidi" w:cstheme="majorBidi"/>
          <w:sz w:val="24"/>
          <w:szCs w:val="24"/>
        </w:rPr>
      </w:pP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After recording all preferences and relative importance of all the factors affecting the selection of best subcontractor with respect the next step is synthesis of overall result for selection of best subcontractor. Expert Choice runs synthesis of overall goal automatically and generates the results as shown in Figure below:</w:t>
      </w:r>
    </w:p>
    <w:p w:rsidR="0028451E" w:rsidRDefault="0028451E" w:rsidP="0028451E">
      <w:pPr>
        <w:bidi w:val="0"/>
        <w:spacing w:line="360" w:lineRule="auto"/>
        <w:jc w:val="both"/>
        <w:rPr>
          <w:rFonts w:asciiTheme="majorBidi" w:hAnsiTheme="majorBidi" w:cstheme="majorBidi"/>
          <w:sz w:val="24"/>
          <w:szCs w:val="24"/>
        </w:rPr>
      </w:pPr>
      <w:r>
        <w:rPr>
          <w:noProof/>
        </w:rPr>
        <w:drawing>
          <wp:inline distT="0" distB="0" distL="0" distR="0" wp14:anchorId="6F808D95" wp14:editId="31C48B02">
            <wp:extent cx="5486400" cy="20789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rotWithShape="1">
                    <a:blip r:embed="rId7"/>
                    <a:srcRect t="17672" r="916" b="52247"/>
                    <a:stretch/>
                  </pic:blipFill>
                  <pic:spPr bwMode="auto">
                    <a:xfrm>
                      <a:off x="0" y="0"/>
                      <a:ext cx="5486400" cy="2078990"/>
                    </a:xfrm>
                    <a:prstGeom prst="rect">
                      <a:avLst/>
                    </a:prstGeom>
                    <a:ln>
                      <a:noFill/>
                    </a:ln>
                    <a:extLst>
                      <a:ext uri="{53640926-AAD7-44D8-BBD7-CCE9431645EC}">
                        <a14:shadowObscured xmlns:a14="http://schemas.microsoft.com/office/drawing/2010/main"/>
                      </a:ext>
                    </a:extLst>
                  </pic:spPr>
                </pic:pic>
              </a:graphicData>
            </a:graphic>
          </wp:inline>
        </w:drawing>
      </w:r>
    </w:p>
    <w:p w:rsidR="0028451E" w:rsidRDefault="0028451E" w:rsidP="0028451E">
      <w:pPr>
        <w:bidi w:val="0"/>
        <w:spacing w:line="360" w:lineRule="auto"/>
        <w:jc w:val="both"/>
        <w:rPr>
          <w:rFonts w:asciiTheme="majorBidi" w:hAnsiTheme="majorBidi" w:cstheme="majorBidi"/>
          <w:sz w:val="24"/>
          <w:szCs w:val="24"/>
        </w:rPr>
      </w:pPr>
    </w:p>
    <w:p w:rsidR="009B22A4" w:rsidRPr="009B22A4" w:rsidRDefault="009B22A4" w:rsidP="0028451E">
      <w:pPr>
        <w:pStyle w:val="Heading2"/>
        <w:numPr>
          <w:ilvl w:val="0"/>
          <w:numId w:val="0"/>
        </w:numPr>
        <w:spacing w:line="360" w:lineRule="auto"/>
        <w:ind w:left="90"/>
        <w:rPr>
          <w:rFonts w:asciiTheme="majorBidi" w:hAnsiTheme="majorBidi"/>
          <w:color w:val="auto"/>
          <w:sz w:val="24"/>
        </w:rPr>
      </w:pPr>
      <w:bookmarkStart w:id="12" w:name="_Toc355817936"/>
      <w:bookmarkStart w:id="13" w:name="_GoBack"/>
      <w:bookmarkEnd w:id="13"/>
      <w:proofErr w:type="gramStart"/>
      <w:r w:rsidRPr="009B22A4">
        <w:rPr>
          <w:rFonts w:asciiTheme="majorBidi" w:hAnsiTheme="majorBidi"/>
          <w:color w:val="auto"/>
          <w:sz w:val="24"/>
        </w:rPr>
        <w:lastRenderedPageBreak/>
        <w:t>summary</w:t>
      </w:r>
      <w:bookmarkEnd w:id="12"/>
      <w:proofErr w:type="gramEnd"/>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The main objectives of this research is to select the best subcontractor considering many important criteria and develop an AHP model using expert choice software as tool for the selection of the best subcontractor.</w:t>
      </w: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this research a list of criteria  collected from the literature review  ,then  a questionnaire was developed  to choose the most 10 effective criteria on the selection of the best subcontractor .a Second  questionnaire was developed to do a pairwise comparison between the criteria and insert it to the software to obtain the weight for each criteria. </w:t>
      </w:r>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Finally a hierarchical model was developed as a tool for the user as a tool for the selection of the best subcontractor.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user just has to insert the values to the software and then the result will be displayed .</w:t>
      </w:r>
    </w:p>
    <w:p w:rsidR="009B22A4" w:rsidRDefault="009B22A4" w:rsidP="009B22A4">
      <w:pPr>
        <w:bidi w:val="0"/>
        <w:spacing w:line="480" w:lineRule="auto"/>
        <w:jc w:val="both"/>
        <w:rPr>
          <w:rFonts w:asciiTheme="majorBidi" w:hAnsiTheme="majorBidi" w:cstheme="majorBidi"/>
          <w:sz w:val="24"/>
          <w:szCs w:val="24"/>
        </w:rPr>
      </w:pPr>
    </w:p>
    <w:p w:rsidR="009B22A4" w:rsidRPr="009B22A4" w:rsidRDefault="009B22A4" w:rsidP="0028451E">
      <w:pPr>
        <w:pStyle w:val="Heading2"/>
        <w:numPr>
          <w:ilvl w:val="0"/>
          <w:numId w:val="0"/>
        </w:numPr>
        <w:spacing w:line="360" w:lineRule="auto"/>
        <w:ind w:left="90"/>
        <w:rPr>
          <w:rFonts w:asciiTheme="majorBidi" w:hAnsiTheme="majorBidi"/>
          <w:color w:val="auto"/>
          <w:sz w:val="24"/>
        </w:rPr>
      </w:pPr>
      <w:bookmarkStart w:id="14" w:name="_Toc355817937"/>
      <w:r w:rsidRPr="009B22A4">
        <w:rPr>
          <w:rFonts w:asciiTheme="majorBidi" w:hAnsiTheme="majorBidi"/>
          <w:color w:val="auto"/>
          <w:sz w:val="24"/>
        </w:rPr>
        <w:t>Conclusion</w:t>
      </w:r>
      <w:bookmarkEnd w:id="14"/>
    </w:p>
    <w:p w:rsidR="009B22A4" w:rsidRDefault="009B22A4" w:rsidP="0028451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respondents who participated in this survey were highly experienced , because the results includes that 57% of the respondents has experience more than 10 years in the construction sector. Moreover the sample was approximately equally distributed between the public and private </w:t>
      </w:r>
      <w:proofErr w:type="gramStart"/>
      <w:r>
        <w:rPr>
          <w:rFonts w:asciiTheme="majorBidi" w:hAnsiTheme="majorBidi" w:cstheme="majorBidi"/>
          <w:sz w:val="24"/>
          <w:szCs w:val="24"/>
        </w:rPr>
        <w:t>sectors ,</w:t>
      </w:r>
      <w:proofErr w:type="gramEnd"/>
      <w:r>
        <w:rPr>
          <w:rFonts w:asciiTheme="majorBidi" w:hAnsiTheme="majorBidi" w:cstheme="majorBidi"/>
          <w:sz w:val="24"/>
          <w:szCs w:val="24"/>
        </w:rPr>
        <w:t xml:space="preserve"> </w:t>
      </w:r>
      <w:r>
        <w:rPr>
          <w:rFonts w:asciiTheme="majorBidi" w:hAnsiTheme="majorBidi" w:cstheme="majorBidi"/>
          <w:sz w:val="24"/>
          <w:szCs w:val="24"/>
          <w:lang w:bidi="ar-JO"/>
        </w:rPr>
        <w:t>The 60% of questionnaires was distributed to the private sector and 40% to the public sector</w:t>
      </w:r>
      <w:r>
        <w:rPr>
          <w:rFonts w:asciiTheme="majorBidi" w:hAnsiTheme="majorBidi" w:cstheme="majorBidi"/>
          <w:sz w:val="24"/>
          <w:szCs w:val="24"/>
        </w:rPr>
        <w:t>.</w:t>
      </w:r>
    </w:p>
    <w:p w:rsidR="009B22A4" w:rsidRDefault="009B22A4" w:rsidP="0028451E">
      <w:pPr>
        <w:pStyle w:val="Heading2"/>
        <w:numPr>
          <w:ilvl w:val="0"/>
          <w:numId w:val="0"/>
        </w:numPr>
        <w:spacing w:line="360" w:lineRule="auto"/>
        <w:ind w:left="142"/>
        <w:rPr>
          <w:rFonts w:asciiTheme="majorBidi" w:hAnsiTheme="majorBidi"/>
          <w:color w:val="auto"/>
          <w:sz w:val="24"/>
        </w:rPr>
      </w:pPr>
      <w:r>
        <w:rPr>
          <w:rFonts w:asciiTheme="majorBidi" w:hAnsiTheme="majorBidi"/>
          <w:color w:val="auto"/>
          <w:sz w:val="24"/>
        </w:rPr>
        <w:t>Recommendations</w:t>
      </w:r>
    </w:p>
    <w:p w:rsidR="009B22A4" w:rsidRDefault="009B22A4" w:rsidP="0028451E">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Database should be developed for appropriate selection of the subcontractors method based on past record.</w:t>
      </w:r>
    </w:p>
    <w:p w:rsidR="009B22A4" w:rsidRDefault="009B22A4" w:rsidP="0028451E">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method should be used for the selection of subcontractors because its simplicity and transparency. </w:t>
      </w:r>
    </w:p>
    <w:p w:rsidR="009B22A4" w:rsidRDefault="009B22A4" w:rsidP="0028451E">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This model can be used for the selection of main contractors.</w:t>
      </w:r>
    </w:p>
    <w:p w:rsidR="009B22A4" w:rsidRDefault="009B22A4" w:rsidP="009B22A4">
      <w:pPr>
        <w:pStyle w:val="ListParagraph"/>
        <w:spacing w:line="480" w:lineRule="auto"/>
        <w:ind w:left="360"/>
        <w:jc w:val="both"/>
        <w:rPr>
          <w:rFonts w:asciiTheme="majorBidi" w:hAnsiTheme="majorBidi" w:cstheme="majorBidi"/>
          <w:sz w:val="24"/>
          <w:szCs w:val="24"/>
        </w:rPr>
      </w:pPr>
    </w:p>
    <w:p w:rsidR="009B22A4" w:rsidRPr="009B22A4" w:rsidRDefault="009B22A4" w:rsidP="009B22A4">
      <w:pPr>
        <w:jc w:val="right"/>
      </w:pPr>
    </w:p>
    <w:sectPr w:rsidR="009B22A4" w:rsidRPr="009B2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0A1"/>
    <w:multiLevelType w:val="hybridMultilevel"/>
    <w:tmpl w:val="5BA89F4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EB05FBD"/>
    <w:multiLevelType w:val="hybridMultilevel"/>
    <w:tmpl w:val="1E1C9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A515434"/>
    <w:multiLevelType w:val="hybridMultilevel"/>
    <w:tmpl w:val="9042CDCA"/>
    <w:lvl w:ilvl="0" w:tplc="0409000F">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9F0AF7"/>
    <w:multiLevelType w:val="multilevel"/>
    <w:tmpl w:val="36FCC8CE"/>
    <w:lvl w:ilvl="0">
      <w:start w:val="1"/>
      <w:numFmt w:val="decimal"/>
      <w:pStyle w:val="Heading1"/>
      <w:suff w:val="space"/>
      <w:lvlText w:val="CHAPTER %1"/>
      <w:lvlJc w:val="left"/>
      <w:pPr>
        <w:snapToGrid w:val="0"/>
        <w:ind w:left="851" w:firstLine="0"/>
      </w:pPr>
      <w:rPr>
        <w:rFonts w:ascii="Times New Roman" w:hAnsi="Times New Roman" w:cs="Times New Roman" w:hint="default"/>
        <w:b/>
        <w:bCs/>
        <w:i w:val="0"/>
        <w:iCs w:val="0"/>
        <w:caps w:val="0"/>
        <w:smallCaps w:val="0"/>
        <w:strike w:val="0"/>
        <w:dstrike w:val="0"/>
        <w:noProof w:val="0"/>
        <w:vanish w:val="0"/>
        <w:webHidden w:val="0"/>
        <w:color w:val="000000"/>
        <w:spacing w:val="0"/>
        <w:w w:val="1"/>
        <w:kern w:val="0"/>
        <w:position w:val="0"/>
        <w:sz w:val="36"/>
        <w:szCs w:val="36"/>
        <w:u w:val="none"/>
        <w:effect w:val="none"/>
        <w:vertAlign w:val="baseline"/>
        <w:em w:val="none"/>
        <w:specVanish w:val="0"/>
      </w:rPr>
    </w:lvl>
    <w:lvl w:ilvl="1">
      <w:start w:val="1"/>
      <w:numFmt w:val="decimal"/>
      <w:pStyle w:val="Heading2"/>
      <w:suff w:val="nothing"/>
      <w:lvlText w:val="%1.%2 "/>
      <w:lvlJc w:val="left"/>
      <w:pPr>
        <w:ind w:left="90" w:firstLine="0"/>
      </w:pPr>
    </w:lvl>
    <w:lvl w:ilvl="2">
      <w:start w:val="1"/>
      <w:numFmt w:val="decimal"/>
      <w:pStyle w:val="Heading3"/>
      <w:suff w:val="nothing"/>
      <w:lvlText w:val="%1.%2.%3  "/>
      <w:lvlJc w:val="left"/>
      <w:pPr>
        <w:ind w:left="0" w:firstLine="0"/>
      </w:pPr>
    </w:lvl>
    <w:lvl w:ilvl="3">
      <w:start w:val="1"/>
      <w:numFmt w:val="decimal"/>
      <w:pStyle w:val="Heading4"/>
      <w:suff w:val="nothing"/>
      <w:lvlText w:val="%1.%2.%3.%4  "/>
      <w:lvlJc w:val="left"/>
      <w:pPr>
        <w:ind w:left="0" w:firstLine="0"/>
      </w:pPr>
    </w:lvl>
    <w:lvl w:ilvl="4">
      <w:start w:val="1"/>
      <w:numFmt w:val="decimal"/>
      <w:pStyle w:val="Heading5"/>
      <w:suff w:val="nothing"/>
      <w:lvlText w:val="%1.%2.%3.%4.%5  "/>
      <w:lvlJc w:val="left"/>
      <w:pPr>
        <w:ind w:left="72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620770B0"/>
    <w:multiLevelType w:val="hybridMultilevel"/>
    <w:tmpl w:val="E46EF40C"/>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F2118C"/>
    <w:multiLevelType w:val="hybridMultilevel"/>
    <w:tmpl w:val="B90A5FF2"/>
    <w:lvl w:ilvl="0" w:tplc="7F80CB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32"/>
    <w:rsid w:val="00127B01"/>
    <w:rsid w:val="0028451E"/>
    <w:rsid w:val="00685501"/>
    <w:rsid w:val="006B3DFA"/>
    <w:rsid w:val="00880932"/>
    <w:rsid w:val="009B2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32"/>
    <w:pPr>
      <w:bidi/>
    </w:pPr>
    <w:rPr>
      <w:rFonts w:eastAsiaTheme="minorEastAsia"/>
    </w:rPr>
  </w:style>
  <w:style w:type="paragraph" w:styleId="Heading1">
    <w:name w:val="heading 1"/>
    <w:basedOn w:val="Normal"/>
    <w:next w:val="Normal"/>
    <w:link w:val="Heading1Char"/>
    <w:uiPriority w:val="9"/>
    <w:qFormat/>
    <w:rsid w:val="00880932"/>
    <w:pPr>
      <w:keepNext/>
      <w:keepLines/>
      <w:numPr>
        <w:numId w:val="1"/>
      </w:numPr>
      <w:bidi w:val="0"/>
      <w:spacing w:before="480" w:after="0"/>
      <w:ind w:left="1260"/>
      <w:jc w:val="center"/>
      <w:outlineLvl w:val="0"/>
    </w:pPr>
    <w:rPr>
      <w:rFonts w:ascii="Times New Roman" w:eastAsiaTheme="majorEastAsia" w:hAnsi="Times New Roman" w:cstheme="majorBidi"/>
      <w:b/>
      <w:bCs/>
      <w:color w:val="000000" w:themeColor="text1"/>
      <w:sz w:val="40"/>
      <w:szCs w:val="28"/>
    </w:rPr>
  </w:style>
  <w:style w:type="paragraph" w:styleId="Heading2">
    <w:name w:val="heading 2"/>
    <w:basedOn w:val="Normal"/>
    <w:next w:val="Normal"/>
    <w:link w:val="Heading2Char"/>
    <w:uiPriority w:val="9"/>
    <w:unhideWhenUsed/>
    <w:qFormat/>
    <w:rsid w:val="00880932"/>
    <w:pPr>
      <w:keepNext/>
      <w:keepLines/>
      <w:numPr>
        <w:ilvl w:val="1"/>
        <w:numId w:val="1"/>
      </w:numPr>
      <w:bidi w:val="0"/>
      <w:spacing w:after="0" w:line="480" w:lineRule="auto"/>
      <w:jc w:val="both"/>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880932"/>
    <w:pPr>
      <w:keepNext/>
      <w:keepLines/>
      <w:numPr>
        <w:ilvl w:val="2"/>
        <w:numId w:val="1"/>
      </w:numPr>
      <w:bidi w:val="0"/>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880932"/>
    <w:pPr>
      <w:keepNext/>
      <w:keepLines/>
      <w:numPr>
        <w:ilvl w:val="3"/>
        <w:numId w:val="1"/>
      </w:numPr>
      <w:bidi w:val="0"/>
      <w:spacing w:before="200" w:after="0"/>
      <w:outlineLvl w:val="3"/>
    </w:pPr>
    <w:rPr>
      <w:rFonts w:ascii="Times New Roman" w:eastAsiaTheme="majorEastAsia" w:hAnsi="Times New Roman" w:cs="Times New Roman"/>
      <w:b/>
      <w:bCs/>
      <w:iCs/>
      <w:color w:val="000000" w:themeColor="text1"/>
      <w:sz w:val="24"/>
      <w:szCs w:val="24"/>
    </w:rPr>
  </w:style>
  <w:style w:type="paragraph" w:styleId="Heading5">
    <w:name w:val="heading 5"/>
    <w:basedOn w:val="Normal"/>
    <w:next w:val="Normal"/>
    <w:link w:val="Heading5Char"/>
    <w:uiPriority w:val="9"/>
    <w:semiHidden/>
    <w:unhideWhenUsed/>
    <w:qFormat/>
    <w:rsid w:val="00880932"/>
    <w:pPr>
      <w:keepNext/>
      <w:keepLines/>
      <w:numPr>
        <w:ilvl w:val="4"/>
        <w:numId w:val="1"/>
      </w:numPr>
      <w:bidi w:val="0"/>
      <w:spacing w:before="200" w:after="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semiHidden/>
    <w:unhideWhenUsed/>
    <w:qFormat/>
    <w:rsid w:val="00880932"/>
    <w:pPr>
      <w:keepNext/>
      <w:keepLines/>
      <w:numPr>
        <w:ilvl w:val="5"/>
        <w:numId w:val="1"/>
      </w:numPr>
      <w:bidi w:val="0"/>
      <w:spacing w:before="200" w:after="0"/>
      <w:jc w:val="center"/>
      <w:outlineLvl w:val="5"/>
    </w:pPr>
    <w:rPr>
      <w:rFonts w:ascii="Times New Roman" w:eastAsiaTheme="majorEastAsia" w:hAnsi="Times New Roman" w:cstheme="majorBidi"/>
      <w:b/>
      <w:i/>
      <w:iCs/>
      <w:color w:val="000000" w:themeColor="text1"/>
      <w:sz w:val="28"/>
    </w:rPr>
  </w:style>
  <w:style w:type="paragraph" w:styleId="Heading7">
    <w:name w:val="heading 7"/>
    <w:basedOn w:val="Normal"/>
    <w:next w:val="Normal"/>
    <w:link w:val="Heading7Char"/>
    <w:uiPriority w:val="9"/>
    <w:semiHidden/>
    <w:unhideWhenUsed/>
    <w:qFormat/>
    <w:rsid w:val="00880932"/>
    <w:pPr>
      <w:keepNext/>
      <w:keepLines/>
      <w:numPr>
        <w:ilvl w:val="6"/>
        <w:numId w:val="1"/>
      </w:numPr>
      <w:bidi w:val="0"/>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880932"/>
    <w:pPr>
      <w:keepNext/>
      <w:keepLines/>
      <w:numPr>
        <w:ilvl w:val="7"/>
        <w:numId w:val="1"/>
      </w:numPr>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0932"/>
    <w:pPr>
      <w:keepNext/>
      <w:keepLines/>
      <w:numPr>
        <w:ilvl w:val="8"/>
        <w:numId w:val="1"/>
      </w:numPr>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932"/>
    <w:rPr>
      <w:rFonts w:ascii="Times New Roman" w:eastAsiaTheme="majorEastAsia" w:hAnsi="Times New Roman" w:cstheme="majorBidi"/>
      <w:b/>
      <w:bCs/>
      <w:color w:val="000000" w:themeColor="text1"/>
      <w:sz w:val="40"/>
      <w:szCs w:val="28"/>
    </w:rPr>
  </w:style>
  <w:style w:type="character" w:customStyle="1" w:styleId="Heading2Char">
    <w:name w:val="Heading 2 Char"/>
    <w:basedOn w:val="DefaultParagraphFont"/>
    <w:link w:val="Heading2"/>
    <w:uiPriority w:val="9"/>
    <w:rsid w:val="00880932"/>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semiHidden/>
    <w:rsid w:val="00880932"/>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semiHidden/>
    <w:rsid w:val="00880932"/>
    <w:rPr>
      <w:rFonts w:ascii="Times New Roman" w:eastAsiaTheme="majorEastAsia" w:hAnsi="Times New Roman" w:cs="Times New Roman"/>
      <w:b/>
      <w:bCs/>
      <w:iCs/>
      <w:color w:val="000000" w:themeColor="text1"/>
      <w:sz w:val="24"/>
      <w:szCs w:val="24"/>
    </w:rPr>
  </w:style>
  <w:style w:type="character" w:customStyle="1" w:styleId="Heading5Char">
    <w:name w:val="Heading 5 Char"/>
    <w:basedOn w:val="DefaultParagraphFont"/>
    <w:link w:val="Heading5"/>
    <w:uiPriority w:val="9"/>
    <w:semiHidden/>
    <w:rsid w:val="00880932"/>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semiHidden/>
    <w:rsid w:val="00880932"/>
    <w:rPr>
      <w:rFonts w:ascii="Times New Roman" w:eastAsiaTheme="majorEastAsia" w:hAnsi="Times New Roman" w:cstheme="majorBidi"/>
      <w:b/>
      <w:i/>
      <w:iCs/>
      <w:color w:val="000000" w:themeColor="text1"/>
      <w:sz w:val="28"/>
    </w:rPr>
  </w:style>
  <w:style w:type="character" w:customStyle="1" w:styleId="Heading7Char">
    <w:name w:val="Heading 7 Char"/>
    <w:basedOn w:val="DefaultParagraphFont"/>
    <w:link w:val="Heading7"/>
    <w:uiPriority w:val="9"/>
    <w:semiHidden/>
    <w:rsid w:val="0088093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809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093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80932"/>
    <w:pPr>
      <w:bidi w:val="0"/>
      <w:ind w:left="720"/>
      <w:contextualSpacing/>
    </w:pPr>
  </w:style>
  <w:style w:type="character" w:customStyle="1" w:styleId="TableChar">
    <w:name w:val="Table Char"/>
    <w:basedOn w:val="DefaultParagraphFont"/>
    <w:link w:val="Table"/>
    <w:locked/>
    <w:rsid w:val="009B22A4"/>
    <w:rPr>
      <w:rFonts w:asciiTheme="majorBidi" w:hAnsiTheme="majorBidi" w:cstheme="majorBidi"/>
      <w:sz w:val="24"/>
      <w:szCs w:val="24"/>
    </w:rPr>
  </w:style>
  <w:style w:type="paragraph" w:customStyle="1" w:styleId="Table">
    <w:name w:val="Table"/>
    <w:basedOn w:val="Normal"/>
    <w:link w:val="TableChar"/>
    <w:qFormat/>
    <w:rsid w:val="009B22A4"/>
    <w:pPr>
      <w:autoSpaceDE w:val="0"/>
      <w:autoSpaceDN w:val="0"/>
      <w:bidi w:val="0"/>
      <w:adjustRightInd w:val="0"/>
      <w:spacing w:after="0" w:line="480" w:lineRule="auto"/>
      <w:jc w:val="both"/>
    </w:pPr>
    <w:rPr>
      <w:rFonts w:asciiTheme="majorBidi" w:eastAsiaTheme="minorHAnsi" w:hAnsiTheme="majorBidi" w:cstheme="majorBidi"/>
      <w:sz w:val="24"/>
      <w:szCs w:val="24"/>
    </w:rPr>
  </w:style>
  <w:style w:type="table" w:styleId="TableGrid">
    <w:name w:val="Table Grid"/>
    <w:basedOn w:val="TableNormal"/>
    <w:uiPriority w:val="59"/>
    <w:rsid w:val="009B22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B22A4"/>
    <w:pPr>
      <w:shd w:val="clear" w:color="auto" w:fill="F9F9F9"/>
      <w:bidi w:val="0"/>
      <w:spacing w:line="240" w:lineRule="auto"/>
    </w:pPr>
    <w:rPr>
      <w:rFonts w:asciiTheme="majorBidi" w:eastAsiaTheme="minorHAnsi" w:hAnsiTheme="majorBidi" w:cstheme="majorBidi"/>
      <w:bCs/>
      <w:sz w:val="24"/>
      <w:szCs w:val="24"/>
    </w:rPr>
  </w:style>
  <w:style w:type="paragraph" w:styleId="BalloonText">
    <w:name w:val="Balloon Text"/>
    <w:basedOn w:val="Normal"/>
    <w:link w:val="BalloonTextChar"/>
    <w:uiPriority w:val="99"/>
    <w:semiHidden/>
    <w:unhideWhenUsed/>
    <w:rsid w:val="009B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A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32"/>
    <w:pPr>
      <w:bidi/>
    </w:pPr>
    <w:rPr>
      <w:rFonts w:eastAsiaTheme="minorEastAsia"/>
    </w:rPr>
  </w:style>
  <w:style w:type="paragraph" w:styleId="Heading1">
    <w:name w:val="heading 1"/>
    <w:basedOn w:val="Normal"/>
    <w:next w:val="Normal"/>
    <w:link w:val="Heading1Char"/>
    <w:uiPriority w:val="9"/>
    <w:qFormat/>
    <w:rsid w:val="00880932"/>
    <w:pPr>
      <w:keepNext/>
      <w:keepLines/>
      <w:numPr>
        <w:numId w:val="1"/>
      </w:numPr>
      <w:bidi w:val="0"/>
      <w:spacing w:before="480" w:after="0"/>
      <w:ind w:left="1260"/>
      <w:jc w:val="center"/>
      <w:outlineLvl w:val="0"/>
    </w:pPr>
    <w:rPr>
      <w:rFonts w:ascii="Times New Roman" w:eastAsiaTheme="majorEastAsia" w:hAnsi="Times New Roman" w:cstheme="majorBidi"/>
      <w:b/>
      <w:bCs/>
      <w:color w:val="000000" w:themeColor="text1"/>
      <w:sz w:val="40"/>
      <w:szCs w:val="28"/>
    </w:rPr>
  </w:style>
  <w:style w:type="paragraph" w:styleId="Heading2">
    <w:name w:val="heading 2"/>
    <w:basedOn w:val="Normal"/>
    <w:next w:val="Normal"/>
    <w:link w:val="Heading2Char"/>
    <w:uiPriority w:val="9"/>
    <w:unhideWhenUsed/>
    <w:qFormat/>
    <w:rsid w:val="00880932"/>
    <w:pPr>
      <w:keepNext/>
      <w:keepLines/>
      <w:numPr>
        <w:ilvl w:val="1"/>
        <w:numId w:val="1"/>
      </w:numPr>
      <w:bidi w:val="0"/>
      <w:spacing w:after="0" w:line="480" w:lineRule="auto"/>
      <w:jc w:val="both"/>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880932"/>
    <w:pPr>
      <w:keepNext/>
      <w:keepLines/>
      <w:numPr>
        <w:ilvl w:val="2"/>
        <w:numId w:val="1"/>
      </w:numPr>
      <w:bidi w:val="0"/>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880932"/>
    <w:pPr>
      <w:keepNext/>
      <w:keepLines/>
      <w:numPr>
        <w:ilvl w:val="3"/>
        <w:numId w:val="1"/>
      </w:numPr>
      <w:bidi w:val="0"/>
      <w:spacing w:before="200" w:after="0"/>
      <w:outlineLvl w:val="3"/>
    </w:pPr>
    <w:rPr>
      <w:rFonts w:ascii="Times New Roman" w:eastAsiaTheme="majorEastAsia" w:hAnsi="Times New Roman" w:cs="Times New Roman"/>
      <w:b/>
      <w:bCs/>
      <w:iCs/>
      <w:color w:val="000000" w:themeColor="text1"/>
      <w:sz w:val="24"/>
      <w:szCs w:val="24"/>
    </w:rPr>
  </w:style>
  <w:style w:type="paragraph" w:styleId="Heading5">
    <w:name w:val="heading 5"/>
    <w:basedOn w:val="Normal"/>
    <w:next w:val="Normal"/>
    <w:link w:val="Heading5Char"/>
    <w:uiPriority w:val="9"/>
    <w:semiHidden/>
    <w:unhideWhenUsed/>
    <w:qFormat/>
    <w:rsid w:val="00880932"/>
    <w:pPr>
      <w:keepNext/>
      <w:keepLines/>
      <w:numPr>
        <w:ilvl w:val="4"/>
        <w:numId w:val="1"/>
      </w:numPr>
      <w:bidi w:val="0"/>
      <w:spacing w:before="200" w:after="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semiHidden/>
    <w:unhideWhenUsed/>
    <w:qFormat/>
    <w:rsid w:val="00880932"/>
    <w:pPr>
      <w:keepNext/>
      <w:keepLines/>
      <w:numPr>
        <w:ilvl w:val="5"/>
        <w:numId w:val="1"/>
      </w:numPr>
      <w:bidi w:val="0"/>
      <w:spacing w:before="200" w:after="0"/>
      <w:jc w:val="center"/>
      <w:outlineLvl w:val="5"/>
    </w:pPr>
    <w:rPr>
      <w:rFonts w:ascii="Times New Roman" w:eastAsiaTheme="majorEastAsia" w:hAnsi="Times New Roman" w:cstheme="majorBidi"/>
      <w:b/>
      <w:i/>
      <w:iCs/>
      <w:color w:val="000000" w:themeColor="text1"/>
      <w:sz w:val="28"/>
    </w:rPr>
  </w:style>
  <w:style w:type="paragraph" w:styleId="Heading7">
    <w:name w:val="heading 7"/>
    <w:basedOn w:val="Normal"/>
    <w:next w:val="Normal"/>
    <w:link w:val="Heading7Char"/>
    <w:uiPriority w:val="9"/>
    <w:semiHidden/>
    <w:unhideWhenUsed/>
    <w:qFormat/>
    <w:rsid w:val="00880932"/>
    <w:pPr>
      <w:keepNext/>
      <w:keepLines/>
      <w:numPr>
        <w:ilvl w:val="6"/>
        <w:numId w:val="1"/>
      </w:numPr>
      <w:bidi w:val="0"/>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880932"/>
    <w:pPr>
      <w:keepNext/>
      <w:keepLines/>
      <w:numPr>
        <w:ilvl w:val="7"/>
        <w:numId w:val="1"/>
      </w:numPr>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0932"/>
    <w:pPr>
      <w:keepNext/>
      <w:keepLines/>
      <w:numPr>
        <w:ilvl w:val="8"/>
        <w:numId w:val="1"/>
      </w:numPr>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932"/>
    <w:rPr>
      <w:rFonts w:ascii="Times New Roman" w:eastAsiaTheme="majorEastAsia" w:hAnsi="Times New Roman" w:cstheme="majorBidi"/>
      <w:b/>
      <w:bCs/>
      <w:color w:val="000000" w:themeColor="text1"/>
      <w:sz w:val="40"/>
      <w:szCs w:val="28"/>
    </w:rPr>
  </w:style>
  <w:style w:type="character" w:customStyle="1" w:styleId="Heading2Char">
    <w:name w:val="Heading 2 Char"/>
    <w:basedOn w:val="DefaultParagraphFont"/>
    <w:link w:val="Heading2"/>
    <w:uiPriority w:val="9"/>
    <w:rsid w:val="00880932"/>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semiHidden/>
    <w:rsid w:val="00880932"/>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semiHidden/>
    <w:rsid w:val="00880932"/>
    <w:rPr>
      <w:rFonts w:ascii="Times New Roman" w:eastAsiaTheme="majorEastAsia" w:hAnsi="Times New Roman" w:cs="Times New Roman"/>
      <w:b/>
      <w:bCs/>
      <w:iCs/>
      <w:color w:val="000000" w:themeColor="text1"/>
      <w:sz w:val="24"/>
      <w:szCs w:val="24"/>
    </w:rPr>
  </w:style>
  <w:style w:type="character" w:customStyle="1" w:styleId="Heading5Char">
    <w:name w:val="Heading 5 Char"/>
    <w:basedOn w:val="DefaultParagraphFont"/>
    <w:link w:val="Heading5"/>
    <w:uiPriority w:val="9"/>
    <w:semiHidden/>
    <w:rsid w:val="00880932"/>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semiHidden/>
    <w:rsid w:val="00880932"/>
    <w:rPr>
      <w:rFonts w:ascii="Times New Roman" w:eastAsiaTheme="majorEastAsia" w:hAnsi="Times New Roman" w:cstheme="majorBidi"/>
      <w:b/>
      <w:i/>
      <w:iCs/>
      <w:color w:val="000000" w:themeColor="text1"/>
      <w:sz w:val="28"/>
    </w:rPr>
  </w:style>
  <w:style w:type="character" w:customStyle="1" w:styleId="Heading7Char">
    <w:name w:val="Heading 7 Char"/>
    <w:basedOn w:val="DefaultParagraphFont"/>
    <w:link w:val="Heading7"/>
    <w:uiPriority w:val="9"/>
    <w:semiHidden/>
    <w:rsid w:val="0088093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809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093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80932"/>
    <w:pPr>
      <w:bidi w:val="0"/>
      <w:ind w:left="720"/>
      <w:contextualSpacing/>
    </w:pPr>
  </w:style>
  <w:style w:type="character" w:customStyle="1" w:styleId="TableChar">
    <w:name w:val="Table Char"/>
    <w:basedOn w:val="DefaultParagraphFont"/>
    <w:link w:val="Table"/>
    <w:locked/>
    <w:rsid w:val="009B22A4"/>
    <w:rPr>
      <w:rFonts w:asciiTheme="majorBidi" w:hAnsiTheme="majorBidi" w:cstheme="majorBidi"/>
      <w:sz w:val="24"/>
      <w:szCs w:val="24"/>
    </w:rPr>
  </w:style>
  <w:style w:type="paragraph" w:customStyle="1" w:styleId="Table">
    <w:name w:val="Table"/>
    <w:basedOn w:val="Normal"/>
    <w:link w:val="TableChar"/>
    <w:qFormat/>
    <w:rsid w:val="009B22A4"/>
    <w:pPr>
      <w:autoSpaceDE w:val="0"/>
      <w:autoSpaceDN w:val="0"/>
      <w:bidi w:val="0"/>
      <w:adjustRightInd w:val="0"/>
      <w:spacing w:after="0" w:line="480" w:lineRule="auto"/>
      <w:jc w:val="both"/>
    </w:pPr>
    <w:rPr>
      <w:rFonts w:asciiTheme="majorBidi" w:eastAsiaTheme="minorHAnsi" w:hAnsiTheme="majorBidi" w:cstheme="majorBidi"/>
      <w:sz w:val="24"/>
      <w:szCs w:val="24"/>
    </w:rPr>
  </w:style>
  <w:style w:type="table" w:styleId="TableGrid">
    <w:name w:val="Table Grid"/>
    <w:basedOn w:val="TableNormal"/>
    <w:uiPriority w:val="59"/>
    <w:rsid w:val="009B22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B22A4"/>
    <w:pPr>
      <w:shd w:val="clear" w:color="auto" w:fill="F9F9F9"/>
      <w:bidi w:val="0"/>
      <w:spacing w:line="240" w:lineRule="auto"/>
    </w:pPr>
    <w:rPr>
      <w:rFonts w:asciiTheme="majorBidi" w:eastAsiaTheme="minorHAnsi" w:hAnsiTheme="majorBidi" w:cstheme="majorBidi"/>
      <w:bCs/>
      <w:sz w:val="24"/>
      <w:szCs w:val="24"/>
    </w:rPr>
  </w:style>
  <w:style w:type="paragraph" w:styleId="BalloonText">
    <w:name w:val="Balloon Text"/>
    <w:basedOn w:val="Normal"/>
    <w:link w:val="BalloonTextChar"/>
    <w:uiPriority w:val="99"/>
    <w:semiHidden/>
    <w:unhideWhenUsed/>
    <w:rsid w:val="009B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225">
      <w:bodyDiv w:val="1"/>
      <w:marLeft w:val="0"/>
      <w:marRight w:val="0"/>
      <w:marTop w:val="0"/>
      <w:marBottom w:val="0"/>
      <w:divBdr>
        <w:top w:val="none" w:sz="0" w:space="0" w:color="auto"/>
        <w:left w:val="none" w:sz="0" w:space="0" w:color="auto"/>
        <w:bottom w:val="none" w:sz="0" w:space="0" w:color="auto"/>
        <w:right w:val="none" w:sz="0" w:space="0" w:color="auto"/>
      </w:divBdr>
    </w:div>
    <w:div w:id="107242145">
      <w:bodyDiv w:val="1"/>
      <w:marLeft w:val="0"/>
      <w:marRight w:val="0"/>
      <w:marTop w:val="0"/>
      <w:marBottom w:val="0"/>
      <w:divBdr>
        <w:top w:val="none" w:sz="0" w:space="0" w:color="auto"/>
        <w:left w:val="none" w:sz="0" w:space="0" w:color="auto"/>
        <w:bottom w:val="none" w:sz="0" w:space="0" w:color="auto"/>
        <w:right w:val="none" w:sz="0" w:space="0" w:color="auto"/>
      </w:divBdr>
    </w:div>
    <w:div w:id="240988718">
      <w:bodyDiv w:val="1"/>
      <w:marLeft w:val="0"/>
      <w:marRight w:val="0"/>
      <w:marTop w:val="0"/>
      <w:marBottom w:val="0"/>
      <w:divBdr>
        <w:top w:val="none" w:sz="0" w:space="0" w:color="auto"/>
        <w:left w:val="none" w:sz="0" w:space="0" w:color="auto"/>
        <w:bottom w:val="none" w:sz="0" w:space="0" w:color="auto"/>
        <w:right w:val="none" w:sz="0" w:space="0" w:color="auto"/>
      </w:divBdr>
    </w:div>
    <w:div w:id="262879982">
      <w:bodyDiv w:val="1"/>
      <w:marLeft w:val="0"/>
      <w:marRight w:val="0"/>
      <w:marTop w:val="0"/>
      <w:marBottom w:val="0"/>
      <w:divBdr>
        <w:top w:val="none" w:sz="0" w:space="0" w:color="auto"/>
        <w:left w:val="none" w:sz="0" w:space="0" w:color="auto"/>
        <w:bottom w:val="none" w:sz="0" w:space="0" w:color="auto"/>
        <w:right w:val="none" w:sz="0" w:space="0" w:color="auto"/>
      </w:divBdr>
    </w:div>
    <w:div w:id="268003243">
      <w:bodyDiv w:val="1"/>
      <w:marLeft w:val="0"/>
      <w:marRight w:val="0"/>
      <w:marTop w:val="0"/>
      <w:marBottom w:val="0"/>
      <w:divBdr>
        <w:top w:val="none" w:sz="0" w:space="0" w:color="auto"/>
        <w:left w:val="none" w:sz="0" w:space="0" w:color="auto"/>
        <w:bottom w:val="none" w:sz="0" w:space="0" w:color="auto"/>
        <w:right w:val="none" w:sz="0" w:space="0" w:color="auto"/>
      </w:divBdr>
    </w:div>
    <w:div w:id="295644338">
      <w:bodyDiv w:val="1"/>
      <w:marLeft w:val="0"/>
      <w:marRight w:val="0"/>
      <w:marTop w:val="0"/>
      <w:marBottom w:val="0"/>
      <w:divBdr>
        <w:top w:val="none" w:sz="0" w:space="0" w:color="auto"/>
        <w:left w:val="none" w:sz="0" w:space="0" w:color="auto"/>
        <w:bottom w:val="none" w:sz="0" w:space="0" w:color="auto"/>
        <w:right w:val="none" w:sz="0" w:space="0" w:color="auto"/>
      </w:divBdr>
    </w:div>
    <w:div w:id="831484273">
      <w:bodyDiv w:val="1"/>
      <w:marLeft w:val="0"/>
      <w:marRight w:val="0"/>
      <w:marTop w:val="0"/>
      <w:marBottom w:val="0"/>
      <w:divBdr>
        <w:top w:val="none" w:sz="0" w:space="0" w:color="auto"/>
        <w:left w:val="none" w:sz="0" w:space="0" w:color="auto"/>
        <w:bottom w:val="none" w:sz="0" w:space="0" w:color="auto"/>
        <w:right w:val="none" w:sz="0" w:space="0" w:color="auto"/>
      </w:divBdr>
    </w:div>
    <w:div w:id="911282460">
      <w:bodyDiv w:val="1"/>
      <w:marLeft w:val="0"/>
      <w:marRight w:val="0"/>
      <w:marTop w:val="0"/>
      <w:marBottom w:val="0"/>
      <w:divBdr>
        <w:top w:val="none" w:sz="0" w:space="0" w:color="auto"/>
        <w:left w:val="none" w:sz="0" w:space="0" w:color="auto"/>
        <w:bottom w:val="none" w:sz="0" w:space="0" w:color="auto"/>
        <w:right w:val="none" w:sz="0" w:space="0" w:color="auto"/>
      </w:divBdr>
    </w:div>
    <w:div w:id="925303814">
      <w:bodyDiv w:val="1"/>
      <w:marLeft w:val="0"/>
      <w:marRight w:val="0"/>
      <w:marTop w:val="0"/>
      <w:marBottom w:val="0"/>
      <w:divBdr>
        <w:top w:val="none" w:sz="0" w:space="0" w:color="auto"/>
        <w:left w:val="none" w:sz="0" w:space="0" w:color="auto"/>
        <w:bottom w:val="none" w:sz="0" w:space="0" w:color="auto"/>
        <w:right w:val="none" w:sz="0" w:space="0" w:color="auto"/>
      </w:divBdr>
    </w:div>
    <w:div w:id="1152599023">
      <w:bodyDiv w:val="1"/>
      <w:marLeft w:val="0"/>
      <w:marRight w:val="0"/>
      <w:marTop w:val="0"/>
      <w:marBottom w:val="0"/>
      <w:divBdr>
        <w:top w:val="none" w:sz="0" w:space="0" w:color="auto"/>
        <w:left w:val="none" w:sz="0" w:space="0" w:color="auto"/>
        <w:bottom w:val="none" w:sz="0" w:space="0" w:color="auto"/>
        <w:right w:val="none" w:sz="0" w:space="0" w:color="auto"/>
      </w:divBdr>
    </w:div>
    <w:div w:id="1189182211">
      <w:bodyDiv w:val="1"/>
      <w:marLeft w:val="0"/>
      <w:marRight w:val="0"/>
      <w:marTop w:val="0"/>
      <w:marBottom w:val="0"/>
      <w:divBdr>
        <w:top w:val="none" w:sz="0" w:space="0" w:color="auto"/>
        <w:left w:val="none" w:sz="0" w:space="0" w:color="auto"/>
        <w:bottom w:val="none" w:sz="0" w:space="0" w:color="auto"/>
        <w:right w:val="none" w:sz="0" w:space="0" w:color="auto"/>
      </w:divBdr>
    </w:div>
    <w:div w:id="1229341203">
      <w:bodyDiv w:val="1"/>
      <w:marLeft w:val="0"/>
      <w:marRight w:val="0"/>
      <w:marTop w:val="0"/>
      <w:marBottom w:val="0"/>
      <w:divBdr>
        <w:top w:val="none" w:sz="0" w:space="0" w:color="auto"/>
        <w:left w:val="none" w:sz="0" w:space="0" w:color="auto"/>
        <w:bottom w:val="none" w:sz="0" w:space="0" w:color="auto"/>
        <w:right w:val="none" w:sz="0" w:space="0" w:color="auto"/>
      </w:divBdr>
    </w:div>
    <w:div w:id="1276254550">
      <w:bodyDiv w:val="1"/>
      <w:marLeft w:val="0"/>
      <w:marRight w:val="0"/>
      <w:marTop w:val="0"/>
      <w:marBottom w:val="0"/>
      <w:divBdr>
        <w:top w:val="none" w:sz="0" w:space="0" w:color="auto"/>
        <w:left w:val="none" w:sz="0" w:space="0" w:color="auto"/>
        <w:bottom w:val="none" w:sz="0" w:space="0" w:color="auto"/>
        <w:right w:val="none" w:sz="0" w:space="0" w:color="auto"/>
      </w:divBdr>
    </w:div>
    <w:div w:id="1452090239">
      <w:bodyDiv w:val="1"/>
      <w:marLeft w:val="0"/>
      <w:marRight w:val="0"/>
      <w:marTop w:val="0"/>
      <w:marBottom w:val="0"/>
      <w:divBdr>
        <w:top w:val="none" w:sz="0" w:space="0" w:color="auto"/>
        <w:left w:val="none" w:sz="0" w:space="0" w:color="auto"/>
        <w:bottom w:val="none" w:sz="0" w:space="0" w:color="auto"/>
        <w:right w:val="none" w:sz="0" w:space="0" w:color="auto"/>
      </w:divBdr>
    </w:div>
    <w:div w:id="1637564451">
      <w:bodyDiv w:val="1"/>
      <w:marLeft w:val="0"/>
      <w:marRight w:val="0"/>
      <w:marTop w:val="0"/>
      <w:marBottom w:val="0"/>
      <w:divBdr>
        <w:top w:val="none" w:sz="0" w:space="0" w:color="auto"/>
        <w:left w:val="none" w:sz="0" w:space="0" w:color="auto"/>
        <w:bottom w:val="none" w:sz="0" w:space="0" w:color="auto"/>
        <w:right w:val="none" w:sz="0" w:space="0" w:color="auto"/>
      </w:divBdr>
    </w:div>
    <w:div w:id="1666854146">
      <w:bodyDiv w:val="1"/>
      <w:marLeft w:val="0"/>
      <w:marRight w:val="0"/>
      <w:marTop w:val="0"/>
      <w:marBottom w:val="0"/>
      <w:divBdr>
        <w:top w:val="none" w:sz="0" w:space="0" w:color="auto"/>
        <w:left w:val="none" w:sz="0" w:space="0" w:color="auto"/>
        <w:bottom w:val="none" w:sz="0" w:space="0" w:color="auto"/>
        <w:right w:val="none" w:sz="0" w:space="0" w:color="auto"/>
      </w:divBdr>
    </w:div>
    <w:div w:id="2000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mueen</dc:creator>
  <cp:lastModifiedBy>mueen</cp:lastModifiedBy>
  <cp:revision>1</cp:revision>
  <dcterms:created xsi:type="dcterms:W3CDTF">2013-12-30T12:43:00Z</dcterms:created>
  <dcterms:modified xsi:type="dcterms:W3CDTF">2013-12-30T13:24:00Z</dcterms:modified>
</cp:coreProperties>
</file>