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1D90502" w14:textId="75FE377A" w:rsidR="00670692" w:rsidRDefault="007751D5" w:rsidP="007751D5">
      <w:pPr>
        <w:bidi/>
        <w:spacing w:line="276" w:lineRule="auto"/>
        <w:rPr>
          <w:rFonts w:asciiTheme="majorBidi" w:hAnsiTheme="majorBidi" w:cstheme="majorBidi"/>
          <w:b/>
          <w:bCs/>
          <w:rtl/>
        </w:rPr>
      </w:pPr>
      <w:r>
        <w:rPr>
          <w:rFonts w:asciiTheme="majorBidi" w:hAnsiTheme="majorBidi" w:cstheme="majorBidi" w:hint="cs"/>
          <w:b/>
          <w:bCs/>
          <w:rtl/>
        </w:rPr>
        <w:t xml:space="preserve">اسم المشروع : اعادة تصميم مبنى كلية عندليب العمد للتمريض </w:t>
      </w:r>
      <w:r>
        <w:rPr>
          <w:rFonts w:asciiTheme="majorBidi" w:hAnsiTheme="majorBidi" w:cstheme="majorBidi"/>
          <w:b/>
          <w:bCs/>
          <w:rtl/>
        </w:rPr>
        <w:t>–</w:t>
      </w:r>
      <w:r>
        <w:rPr>
          <w:rFonts w:asciiTheme="majorBidi" w:hAnsiTheme="majorBidi" w:cstheme="majorBidi" w:hint="cs"/>
          <w:b/>
          <w:bCs/>
          <w:rtl/>
        </w:rPr>
        <w:t xml:space="preserve"> نابلس-فلسطين</w:t>
      </w:r>
    </w:p>
    <w:p w14:paraId="34A34985" w14:textId="7B21E42F" w:rsidR="007751D5" w:rsidRPr="007751D5" w:rsidRDefault="007751D5" w:rsidP="007751D5">
      <w:pPr>
        <w:bidi/>
        <w:spacing w:line="276" w:lineRule="auto"/>
        <w:rPr>
          <w:rFonts w:asciiTheme="majorBidi" w:hAnsiTheme="majorBidi" w:cstheme="majorBidi"/>
          <w:rtl/>
        </w:rPr>
      </w:pPr>
      <w:r w:rsidRPr="007751D5">
        <w:rPr>
          <w:rFonts w:asciiTheme="majorBidi" w:hAnsiTheme="majorBidi" w:cstheme="majorBidi" w:hint="cs"/>
          <w:rtl/>
        </w:rPr>
        <w:t>العام الدراسي : 2017-2018</w:t>
      </w:r>
    </w:p>
    <w:p w14:paraId="5E3BE831" w14:textId="4A5BA7C4" w:rsidR="007751D5" w:rsidRPr="007751D5" w:rsidRDefault="007751D5" w:rsidP="007751D5">
      <w:pPr>
        <w:bidi/>
        <w:spacing w:line="276" w:lineRule="auto"/>
        <w:rPr>
          <w:rFonts w:asciiTheme="majorBidi" w:hAnsiTheme="majorBidi" w:cstheme="majorBidi"/>
          <w:rtl/>
        </w:rPr>
      </w:pPr>
      <w:r w:rsidRPr="007751D5">
        <w:rPr>
          <w:rFonts w:asciiTheme="majorBidi" w:hAnsiTheme="majorBidi" w:cstheme="majorBidi" w:hint="cs"/>
          <w:rtl/>
        </w:rPr>
        <w:t>اعضاء المجموعة : كريم عبدالسلام ، مراد النمري ، سيف الجوهري</w:t>
      </w:r>
    </w:p>
    <w:p w14:paraId="393FDDC0" w14:textId="1FA34DE9" w:rsidR="007751D5" w:rsidRPr="007751D5" w:rsidRDefault="007751D5" w:rsidP="007751D5">
      <w:pPr>
        <w:bidi/>
        <w:spacing w:line="276" w:lineRule="auto"/>
        <w:rPr>
          <w:rFonts w:asciiTheme="majorBidi" w:hAnsiTheme="majorBidi" w:cstheme="majorBidi"/>
          <w:rtl/>
        </w:rPr>
      </w:pPr>
      <w:r w:rsidRPr="007751D5">
        <w:rPr>
          <w:rFonts w:asciiTheme="majorBidi" w:hAnsiTheme="majorBidi" w:cstheme="majorBidi" w:hint="cs"/>
          <w:rtl/>
        </w:rPr>
        <w:t>الدائرة : هندسة البناء</w:t>
      </w:r>
    </w:p>
    <w:p w14:paraId="56F09C4A" w14:textId="784399B3" w:rsidR="007751D5" w:rsidRPr="001A4F4E" w:rsidRDefault="007751D5" w:rsidP="007751D5">
      <w:pPr>
        <w:bidi/>
        <w:spacing w:line="276" w:lineRule="auto"/>
        <w:rPr>
          <w:rFonts w:asciiTheme="majorBidi" w:hAnsiTheme="majorBidi" w:cstheme="majorBidi"/>
          <w:i/>
          <w:iCs/>
          <w:rtl/>
        </w:rPr>
      </w:pPr>
      <w:r w:rsidRPr="007751D5">
        <w:rPr>
          <w:rFonts w:asciiTheme="majorBidi" w:hAnsiTheme="majorBidi" w:cstheme="majorBidi" w:hint="cs"/>
          <w:rtl/>
        </w:rPr>
        <w:t>المشرف : م.حسن مطهر</w:t>
      </w:r>
    </w:p>
    <w:p w14:paraId="546C720B" w14:textId="364F01B2" w:rsidR="007751D5" w:rsidRDefault="001A4F4E" w:rsidP="001A4F4E">
      <w:pPr>
        <w:bidi/>
        <w:spacing w:line="276" w:lineRule="auto"/>
        <w:jc w:val="center"/>
        <w:rPr>
          <w:rFonts w:asciiTheme="majorBidi" w:hAnsiTheme="majorBidi" w:cstheme="majorBidi"/>
          <w:b/>
          <w:bCs/>
          <w:i/>
          <w:iCs/>
          <w:rtl/>
        </w:rPr>
      </w:pPr>
      <w:r w:rsidRPr="001A4F4E">
        <w:rPr>
          <w:rFonts w:asciiTheme="majorBidi" w:hAnsiTheme="majorBidi" w:cstheme="majorBidi" w:hint="cs"/>
          <w:b/>
          <w:bCs/>
          <w:i/>
          <w:iCs/>
          <w:rtl/>
        </w:rPr>
        <w:t>ملخص المشروع</w:t>
      </w:r>
    </w:p>
    <w:p w14:paraId="1000E90D" w14:textId="77777777" w:rsidR="001A4F4E" w:rsidRPr="001A4F4E" w:rsidRDefault="001A4F4E" w:rsidP="001A4F4E">
      <w:pPr>
        <w:bidi/>
        <w:spacing w:line="276" w:lineRule="auto"/>
        <w:jc w:val="center"/>
        <w:rPr>
          <w:rFonts w:asciiTheme="majorBidi" w:hAnsiTheme="majorBidi" w:cstheme="majorBidi"/>
          <w:b/>
          <w:bCs/>
          <w:i/>
          <w:iCs/>
          <w:rtl/>
        </w:rPr>
      </w:pPr>
      <w:bookmarkStart w:id="0" w:name="_GoBack"/>
      <w:bookmarkEnd w:id="0"/>
    </w:p>
    <w:p w14:paraId="00F8E19F" w14:textId="6D9CE4AE" w:rsidR="007751D5" w:rsidRDefault="007751D5" w:rsidP="007751D5">
      <w:pPr>
        <w:bidi/>
        <w:spacing w:line="276" w:lineRule="auto"/>
        <w:rPr>
          <w:rFonts w:asciiTheme="majorBidi" w:hAnsiTheme="majorBidi" w:cstheme="majorBidi"/>
          <w:rtl/>
        </w:rPr>
      </w:pPr>
      <w:r>
        <w:rPr>
          <w:rFonts w:asciiTheme="majorBidi" w:hAnsiTheme="majorBidi" w:cstheme="majorBidi" w:hint="cs"/>
          <w:rtl/>
        </w:rPr>
        <w:t xml:space="preserve">هذا المشروع بالاساس قائم على فكرة اعادة تصميم كاملة لمبنى كلية الحاجة عندليب العمد للتمريض والقبالة والمُدارة من قبل جمعية الاتحاد النسائي ، يقع المبنى في منطقة الجبل الشمالي </w:t>
      </w:r>
      <w:r>
        <w:rPr>
          <w:rFonts w:asciiTheme="majorBidi" w:hAnsiTheme="majorBidi" w:cstheme="majorBidi"/>
          <w:rtl/>
        </w:rPr>
        <w:t>–</w:t>
      </w:r>
      <w:r>
        <w:rPr>
          <w:rFonts w:asciiTheme="majorBidi" w:hAnsiTheme="majorBidi" w:cstheme="majorBidi" w:hint="cs"/>
          <w:rtl/>
        </w:rPr>
        <w:t xml:space="preserve"> نابلس- فلسطين ، مع العلم ان المبدأ الاساسي في عملية التحليل والتقييم هو مبدأ </w:t>
      </w:r>
      <w:r>
        <w:rPr>
          <w:rFonts w:asciiTheme="majorBidi" w:hAnsiTheme="majorBidi" w:cstheme="majorBidi"/>
        </w:rPr>
        <w:t xml:space="preserve">(POE) </w:t>
      </w:r>
      <w:r>
        <w:rPr>
          <w:rFonts w:asciiTheme="majorBidi" w:hAnsiTheme="majorBidi" w:cstheme="majorBidi" w:hint="cs"/>
          <w:rtl/>
        </w:rPr>
        <w:t xml:space="preserve"> القائم على تقييم المبنى بعد فترة اشغاله من قبل المستخدمين سواء طلبة او موظفين اداريين او مدرسين.وقد شمل التقييم في المرحلة الاولى من المشروع كافة المجالات الهندسية ومنها المعماري والانشائي والميكانيك والكهرباء بالاضافه الى جوانب الأمان والبيئة.</w:t>
      </w:r>
    </w:p>
    <w:p w14:paraId="36FDCB64" w14:textId="77777777" w:rsidR="001A4F4E" w:rsidRDefault="001A4F4E" w:rsidP="001A4F4E">
      <w:pPr>
        <w:bidi/>
        <w:spacing w:line="276" w:lineRule="auto"/>
        <w:rPr>
          <w:rFonts w:asciiTheme="majorBidi" w:hAnsiTheme="majorBidi" w:cstheme="majorBidi"/>
          <w:rtl/>
        </w:rPr>
      </w:pPr>
    </w:p>
    <w:p w14:paraId="747CEE8E" w14:textId="658050B1" w:rsidR="007751D5" w:rsidRDefault="007751D5" w:rsidP="007751D5">
      <w:pPr>
        <w:bidi/>
        <w:spacing w:line="276" w:lineRule="auto"/>
        <w:rPr>
          <w:rFonts w:asciiTheme="majorBidi" w:hAnsiTheme="majorBidi" w:cstheme="majorBidi"/>
          <w:rtl/>
        </w:rPr>
      </w:pPr>
      <w:r>
        <w:rPr>
          <w:rFonts w:asciiTheme="majorBidi" w:hAnsiTheme="majorBidi" w:cstheme="majorBidi" w:hint="cs"/>
          <w:rtl/>
        </w:rPr>
        <w:t xml:space="preserve">كانت قراءات المشروع دقيقة ومبنية على احصاءات واستمارات توزع على كافة فئات المستخدمين من طاقم اداريين واساتذه وطلبة واعضاء الجمعية الادارية، والهدف الاساسي هو الاقتراب من رأي المستخدمين قدر الامكان علماً ان المبنى </w:t>
      </w:r>
      <w:r w:rsidR="001A4F4E">
        <w:rPr>
          <w:rFonts w:asciiTheme="majorBidi" w:hAnsiTheme="majorBidi" w:cstheme="majorBidi" w:hint="cs"/>
          <w:rtl/>
        </w:rPr>
        <w:t>مشغل قبل حوالي 3 سنوات. تم اخذ القراءات والتحليل والمقارنة مع المواصفات العالمية المتعلقة بتصميم الكليات - تمريض- من اجل حل كافة المشاكل في الجزء الثاني من المشروع .</w:t>
      </w:r>
    </w:p>
    <w:p w14:paraId="06A47158" w14:textId="77777777" w:rsidR="001A4F4E" w:rsidRDefault="001A4F4E" w:rsidP="001A4F4E">
      <w:pPr>
        <w:bidi/>
        <w:spacing w:line="276" w:lineRule="auto"/>
        <w:rPr>
          <w:rFonts w:asciiTheme="majorBidi" w:hAnsiTheme="majorBidi" w:cstheme="majorBidi"/>
          <w:rtl/>
        </w:rPr>
      </w:pPr>
    </w:p>
    <w:p w14:paraId="5DA4B1F6" w14:textId="1714CEBB" w:rsidR="001A4F4E" w:rsidRPr="007751D5" w:rsidRDefault="001A4F4E" w:rsidP="001A4F4E">
      <w:pPr>
        <w:bidi/>
        <w:spacing w:line="276" w:lineRule="auto"/>
        <w:rPr>
          <w:rFonts w:asciiTheme="majorBidi" w:hAnsiTheme="majorBidi" w:cstheme="majorBidi" w:hint="cs"/>
          <w:rtl/>
        </w:rPr>
      </w:pPr>
      <w:r>
        <w:rPr>
          <w:rFonts w:asciiTheme="majorBidi" w:hAnsiTheme="majorBidi" w:cstheme="majorBidi" w:hint="cs"/>
          <w:rtl/>
        </w:rPr>
        <w:t>بناءا على ما ذُكر وبعد التحليل في المشروع الاول ، تم اعادة التصميم بما يتمحور مع مشاكل المبنى للسيع الى حلها وتحسين التصميم القائم مع اخذ بعين الاعتبار المراجع المحلية التابعة لوزارة التربية والتعليم بما يتعلق بالمباني المذكوره وبالاضافة الى المراجع الدولية لكل تخصص هندسي مدروس.</w:t>
      </w:r>
      <w:r>
        <w:rPr>
          <w:rFonts w:asciiTheme="majorBidi" w:hAnsiTheme="majorBidi" w:cstheme="majorBidi"/>
          <w:rtl/>
        </w:rPr>
        <w:br/>
      </w:r>
      <w:r>
        <w:rPr>
          <w:rFonts w:asciiTheme="majorBidi" w:hAnsiTheme="majorBidi" w:cstheme="majorBidi" w:hint="cs"/>
          <w:rtl/>
        </w:rPr>
        <w:t>المشروع يغطي كافة المجالات الهندسية كالمعماري والانشائي والكهربائي والبيئي وكافة معايير الراحة الحرارية لمستخدمين المبنى، في نهاية المشروع كان الناتج عبارة عن تصميم كامل لمبنى الكلية يعالج كافة المشاكل القائمة بالاضافة الى تحسينات بيئية وعلى الاستهلاك الكهربائي وغيرها من المجالات بالاضافة الى حساب الكميات والاسعار اللازمه لانشاء مشاريع بهذا النوع.</w:t>
      </w:r>
    </w:p>
    <w:p w14:paraId="16317A23" w14:textId="77777777" w:rsidR="00670692" w:rsidRDefault="00670692"/>
    <w:sectPr w:rsidR="0067069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0692"/>
    <w:rsid w:val="001A4F4E"/>
    <w:rsid w:val="00670692"/>
    <w:rsid w:val="007751D5"/>
    <w:rsid w:val="008E62E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CB2B4C"/>
  <w15:chartTrackingRefBased/>
  <w15:docId w15:val="{D6F3E227-A69D-410D-BF30-88647ECA2C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70692"/>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670692"/>
    <w:pPr>
      <w:spacing w:after="0" w:line="240" w:lineRule="auto"/>
    </w:pPr>
    <w:rPr>
      <w:rFonts w:eastAsiaTheme="minorEastAsia"/>
    </w:rPr>
  </w:style>
  <w:style w:type="character" w:customStyle="1" w:styleId="NoSpacingChar">
    <w:name w:val="No Spacing Char"/>
    <w:basedOn w:val="DefaultParagraphFont"/>
    <w:link w:val="NoSpacing"/>
    <w:uiPriority w:val="1"/>
    <w:rsid w:val="00670692"/>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1</Pages>
  <Words>258</Words>
  <Characters>1475</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SaiF Jouhari</dc:creator>
  <cp:keywords/>
  <dc:description/>
  <cp:lastModifiedBy>SaiF Jouhari</cp:lastModifiedBy>
  <cp:revision>3</cp:revision>
  <dcterms:created xsi:type="dcterms:W3CDTF">2018-05-27T13:22:00Z</dcterms:created>
  <dcterms:modified xsi:type="dcterms:W3CDTF">2018-05-27T13:41:00Z</dcterms:modified>
</cp:coreProperties>
</file>