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pStyle w:val="Heading1"/>
        <w:jc w:val="center"/>
        <w:rPr/>
      </w:pPr>
      <w:bookmarkStart w:colFirst="0" w:colLast="0" w:name="_s6rhvv5l6i3v" w:id="0"/>
      <w:bookmarkEnd w:id="0"/>
      <w:r w:rsidDel="00000000" w:rsidR="00000000" w:rsidRPr="00000000">
        <w:rPr>
          <w:rtl w:val="0"/>
        </w:rPr>
        <w:t xml:space="preserve">Caffeine Shot Abstract</w:t>
      </w:r>
    </w:p>
    <w:p w:rsidR="00000000" w:rsidDel="00000000" w:rsidP="00000000" w:rsidRDefault="00000000" w:rsidRPr="00000000" w14:paraId="0000000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rPr/>
      </w:pPr>
      <w:r w:rsidDel="00000000" w:rsidR="00000000" w:rsidRPr="00000000">
        <w:rPr>
          <w:rtl w:val="0"/>
        </w:rPr>
        <w:t xml:space="preserve">Caffeine Shot is a coffee machine that extends beyond traditional coffee machines found in</w:t>
      </w:r>
    </w:p>
    <w:p w:rsidR="00000000" w:rsidDel="00000000" w:rsidP="00000000" w:rsidRDefault="00000000" w:rsidRPr="00000000" w14:paraId="00000004">
      <w:pPr>
        <w:rPr/>
      </w:pPr>
      <w:r w:rsidDel="00000000" w:rsidR="00000000" w:rsidRPr="00000000">
        <w:rPr>
          <w:rtl w:val="0"/>
        </w:rPr>
        <w:t xml:space="preserve">shops. Not only does it provide users with the choice of three options - Nescafe, dark coffee,</w:t>
      </w:r>
    </w:p>
    <w:p w:rsidR="00000000" w:rsidDel="00000000" w:rsidP="00000000" w:rsidRDefault="00000000" w:rsidRPr="00000000" w14:paraId="00000005">
      <w:pPr>
        <w:rPr/>
      </w:pPr>
      <w:r w:rsidDel="00000000" w:rsidR="00000000" w:rsidRPr="00000000">
        <w:rPr>
          <w:rtl w:val="0"/>
        </w:rPr>
        <w:t xml:space="preserve">and normal coffee - but it also allows users to customize their own drinks. What really sets it apart from other coffee machines is that it can be controlled remotely using a mobile applica-</w:t>
      </w:r>
    </w:p>
    <w:p w:rsidR="00000000" w:rsidDel="00000000" w:rsidP="00000000" w:rsidRDefault="00000000" w:rsidRPr="00000000" w14:paraId="00000006">
      <w:pPr>
        <w:rPr/>
      </w:pPr>
      <w:r w:rsidDel="00000000" w:rsidR="00000000" w:rsidRPr="00000000">
        <w:rPr>
          <w:rtl w:val="0"/>
        </w:rPr>
        <w:t xml:space="preserve">tion. This means that users can easily access Caffeine Shot from wherever they are.</w:t>
      </w:r>
    </w:p>
    <w:p w:rsidR="00000000" w:rsidDel="00000000" w:rsidP="00000000" w:rsidRDefault="00000000" w:rsidRPr="00000000" w14:paraId="00000007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rPr/>
      </w:pPr>
      <w:r w:rsidDel="00000000" w:rsidR="00000000" w:rsidRPr="00000000">
        <w:rPr>
          <w:rtl w:val="0"/>
        </w:rPr>
        <w:t xml:space="preserve">There are similar coffee machines existing, but none have the same additional features we</w:t>
      </w:r>
    </w:p>
    <w:p w:rsidR="00000000" w:rsidDel="00000000" w:rsidP="00000000" w:rsidRDefault="00000000" w:rsidRPr="00000000" w14:paraId="00000009">
      <w:pPr>
        <w:rPr/>
      </w:pPr>
      <w:r w:rsidDel="00000000" w:rsidR="00000000" w:rsidRPr="00000000">
        <w:rPr>
          <w:rtl w:val="0"/>
        </w:rPr>
        <w:t xml:space="preserve">propose. And we have benefited from previous machine design projects and workflows.</w:t>
      </w:r>
    </w:p>
    <w:p w:rsidR="00000000" w:rsidDel="00000000" w:rsidP="00000000" w:rsidRDefault="00000000" w:rsidRPr="00000000" w14:paraId="0000000A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rPr/>
      </w:pPr>
      <w:r w:rsidDel="00000000" w:rsidR="00000000" w:rsidRPr="00000000">
        <w:rPr>
          <w:rtl w:val="0"/>
        </w:rPr>
        <w:t xml:space="preserve">The Caffeine Shot Machine consists of four units: a Heating Unit, an Input/Output Unit,</w:t>
      </w:r>
    </w:p>
    <w:p w:rsidR="00000000" w:rsidDel="00000000" w:rsidP="00000000" w:rsidRDefault="00000000" w:rsidRPr="00000000" w14:paraId="0000000C">
      <w:pPr>
        <w:rPr/>
      </w:pPr>
      <w:r w:rsidDel="00000000" w:rsidR="00000000" w:rsidRPr="00000000">
        <w:rPr>
          <w:rtl w:val="0"/>
        </w:rPr>
        <w:t xml:space="preserve">a Control Unit, and a Making Coffee Unit. The heating unit uses a heating element to keep</w:t>
      </w:r>
    </w:p>
    <w:p w:rsidR="00000000" w:rsidDel="00000000" w:rsidP="00000000" w:rsidRDefault="00000000" w:rsidRPr="00000000" w14:paraId="0000000D">
      <w:pPr>
        <w:rPr/>
      </w:pPr>
      <w:r w:rsidDel="00000000" w:rsidR="00000000" w:rsidRPr="00000000">
        <w:rPr>
          <w:rtl w:val="0"/>
        </w:rPr>
        <w:t xml:space="preserve">the water boiling. The Input/Output Unit allows users to order coffee using an LCD and a</w:t>
      </w:r>
    </w:p>
    <w:p w:rsidR="00000000" w:rsidDel="00000000" w:rsidP="00000000" w:rsidRDefault="00000000" w:rsidRPr="00000000" w14:paraId="0000000E">
      <w:pPr>
        <w:rPr/>
      </w:pPr>
      <w:r w:rsidDel="00000000" w:rsidR="00000000" w:rsidRPr="00000000">
        <w:rPr>
          <w:rtl w:val="0"/>
        </w:rPr>
        <w:t xml:space="preserve">Keypad or a Mobile Application. The Control Unit enables communication between the units</w:t>
      </w:r>
    </w:p>
    <w:p w:rsidR="00000000" w:rsidDel="00000000" w:rsidP="00000000" w:rsidRDefault="00000000" w:rsidRPr="00000000" w14:paraId="0000000F">
      <w:pPr>
        <w:rPr/>
      </w:pPr>
      <w:r w:rsidDel="00000000" w:rsidR="00000000" w:rsidRPr="00000000">
        <w:rPr>
          <w:rtl w:val="0"/>
        </w:rPr>
        <w:t xml:space="preserve">and connects the machine to the Mobile Application using an Arduino Mega and an ESP32.</w:t>
      </w:r>
    </w:p>
    <w:p w:rsidR="00000000" w:rsidDel="00000000" w:rsidP="00000000" w:rsidRDefault="00000000" w:rsidRPr="00000000" w14:paraId="00000010">
      <w:pPr>
        <w:rPr/>
      </w:pPr>
      <w:r w:rsidDel="00000000" w:rsidR="00000000" w:rsidRPr="00000000">
        <w:rPr>
          <w:rtl w:val="0"/>
        </w:rPr>
        <w:t xml:space="preserve">Finally, the Making Coffee Unit collects the ingredients and heated water in the group head.</w:t>
      </w:r>
    </w:p>
    <w:p w:rsidR="00000000" w:rsidDel="00000000" w:rsidP="00000000" w:rsidRDefault="00000000" w:rsidRPr="00000000" w14:paraId="00000011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rPr/>
      </w:pPr>
      <w:r w:rsidDel="00000000" w:rsidR="00000000" w:rsidRPr="00000000">
        <w:rPr>
          <w:rtl w:val="0"/>
        </w:rPr>
        <w:t xml:space="preserve">We built this project with various sensors, including a temperature sensor, 3 IR sensors, and 4</w:t>
      </w:r>
    </w:p>
    <w:p w:rsidR="00000000" w:rsidDel="00000000" w:rsidP="00000000" w:rsidRDefault="00000000" w:rsidRPr="00000000" w14:paraId="00000013">
      <w:pPr>
        <w:rPr/>
      </w:pPr>
      <w:r w:rsidDel="00000000" w:rsidR="00000000" w:rsidRPr="00000000">
        <w:rPr>
          <w:rtl w:val="0"/>
        </w:rPr>
        <w:t xml:space="preserve">ultrasonic sensors. We also used DC, servo, and stepper motors. We needed a roller, a wooden</w:t>
      </w:r>
    </w:p>
    <w:p w:rsidR="00000000" w:rsidDel="00000000" w:rsidP="00000000" w:rsidRDefault="00000000" w:rsidRPr="00000000" w14:paraId="00000014">
      <w:pPr>
        <w:rPr/>
      </w:pPr>
      <w:r w:rsidDel="00000000" w:rsidR="00000000" w:rsidRPr="00000000">
        <w:rPr>
          <w:rtl w:val="0"/>
        </w:rPr>
        <w:t xml:space="preserve">body, and a belt to build the conveyor belt. We used a 3D-designed cup dispenser piece and</w:t>
      </w:r>
    </w:p>
    <w:p w:rsidR="00000000" w:rsidDel="00000000" w:rsidP="00000000" w:rsidRDefault="00000000" w:rsidRPr="00000000" w14:paraId="00000015">
      <w:pPr>
        <w:rPr/>
      </w:pPr>
      <w:r w:rsidDel="00000000" w:rsidR="00000000" w:rsidRPr="00000000">
        <w:rPr>
          <w:rtl w:val="0"/>
        </w:rPr>
        <w:t xml:space="preserve">a DC motor to dispense the cups. The microcontroller we used is an Arduino Mega, and we</w:t>
      </w:r>
    </w:p>
    <w:p w:rsidR="00000000" w:rsidDel="00000000" w:rsidP="00000000" w:rsidRDefault="00000000" w:rsidRPr="00000000" w14:paraId="00000016">
      <w:pPr>
        <w:rPr/>
      </w:pPr>
      <w:r w:rsidDel="00000000" w:rsidR="00000000" w:rsidRPr="00000000">
        <w:rPr>
          <w:rtl w:val="0"/>
        </w:rPr>
        <w:t xml:space="preserve">also used an ESP32 module. Lastly, we handled interfacing with external components such as</w:t>
      </w:r>
    </w:p>
    <w:p w:rsidR="00000000" w:rsidDel="00000000" w:rsidP="00000000" w:rsidRDefault="00000000" w:rsidRPr="00000000" w14:paraId="00000017">
      <w:pPr>
        <w:rPr/>
      </w:pPr>
      <w:r w:rsidDel="00000000" w:rsidR="00000000" w:rsidRPr="00000000">
        <w:rPr>
          <w:rtl w:val="0"/>
        </w:rPr>
        <w:t xml:space="preserve">a pump and a heater.</w:t>
      </w:r>
    </w:p>
    <w:p w:rsidR="00000000" w:rsidDel="00000000" w:rsidP="00000000" w:rsidRDefault="00000000" w:rsidRPr="00000000" w14:paraId="00000018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rPr/>
      </w:pPr>
      <w:r w:rsidDel="00000000" w:rsidR="00000000" w:rsidRPr="00000000">
        <w:rPr>
          <w:rtl w:val="0"/>
        </w:rPr>
        <w:t xml:space="preserve">The coffee machine boasts several useful features. Users can order drinks with an RFID card</w:t>
      </w:r>
    </w:p>
    <w:p w:rsidR="00000000" w:rsidDel="00000000" w:rsidP="00000000" w:rsidRDefault="00000000" w:rsidRPr="00000000" w14:paraId="0000001A">
      <w:pPr>
        <w:rPr/>
      </w:pPr>
      <w:r w:rsidDel="00000000" w:rsidR="00000000" w:rsidRPr="00000000">
        <w:rPr>
          <w:rtl w:val="0"/>
        </w:rPr>
        <w:t xml:space="preserve">or mobile application. Moreover, it can make multiple drinks in succession, without pausing if</w:t>
      </w:r>
    </w:p>
    <w:p w:rsidR="00000000" w:rsidDel="00000000" w:rsidP="00000000" w:rsidRDefault="00000000" w:rsidRPr="00000000" w14:paraId="0000001B">
      <w:pPr>
        <w:rPr/>
      </w:pPr>
      <w:r w:rsidDel="00000000" w:rsidR="00000000" w:rsidRPr="00000000">
        <w:rPr>
          <w:rtl w:val="0"/>
        </w:rPr>
        <w:t xml:space="preserve">one isn’t taken.</w:t>
      </w:r>
    </w:p>
    <w:p w:rsidR="00000000" w:rsidDel="00000000" w:rsidP="00000000" w:rsidRDefault="00000000" w:rsidRPr="00000000" w14:paraId="0000001C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rPr/>
      </w:pPr>
      <w:r w:rsidDel="00000000" w:rsidR="00000000" w:rsidRPr="00000000">
        <w:rPr>
          <w:rtl w:val="0"/>
        </w:rPr>
        <w:t xml:space="preserve">This project proposes placing the machine in an office with multiple employees and a ma-</w:t>
      </w:r>
    </w:p>
    <w:p w:rsidR="00000000" w:rsidDel="00000000" w:rsidP="00000000" w:rsidRDefault="00000000" w:rsidRPr="00000000" w14:paraId="0000001E">
      <w:pPr>
        <w:rPr/>
      </w:pPr>
      <w:r w:rsidDel="00000000" w:rsidR="00000000" w:rsidRPr="00000000">
        <w:rPr>
          <w:rtl w:val="0"/>
        </w:rPr>
        <w:t xml:space="preserve">chine manager to register personal information in a database, allowing them to use a mobile app, RFID cards, and an electronic wallet connected to their ID for payment.</w:t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