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0E22" w:rsidRPr="003D04D5" w:rsidRDefault="003D04D5" w:rsidP="003D04D5">
      <w:pPr>
        <w:ind w:left="-720" w:right="-990"/>
        <w:jc w:val="center"/>
        <w:rPr>
          <w:rFonts w:asciiTheme="majorBidi" w:hAnsiTheme="majorBidi" w:cstheme="majorBidi"/>
          <w:b/>
          <w:bCs/>
          <w:sz w:val="28"/>
          <w:szCs w:val="28"/>
        </w:rPr>
      </w:pPr>
      <w:r w:rsidRPr="003D04D5">
        <w:rPr>
          <w:rFonts w:asciiTheme="majorBidi" w:hAnsiTheme="majorBidi" w:cstheme="majorBidi"/>
          <w:b/>
          <w:bCs/>
          <w:sz w:val="28"/>
          <w:szCs w:val="28"/>
        </w:rPr>
        <w:t>Cover page</w:t>
      </w:r>
    </w:p>
    <w:p w:rsidR="00980E22" w:rsidRDefault="00980E22" w:rsidP="00041A5D">
      <w:pPr>
        <w:ind w:left="-720" w:right="-990"/>
        <w:rPr>
          <w:rFonts w:asciiTheme="majorBidi" w:hAnsiTheme="majorBidi" w:cstheme="majorBidi"/>
          <w:sz w:val="24"/>
          <w:szCs w:val="24"/>
        </w:rPr>
      </w:pPr>
      <w:r>
        <w:rPr>
          <w:rFonts w:asciiTheme="majorBidi" w:hAnsiTheme="majorBidi" w:cstheme="majorBidi"/>
          <w:sz w:val="24"/>
          <w:szCs w:val="24"/>
        </w:rPr>
        <w:t xml:space="preserve">Project Name:   </w:t>
      </w:r>
      <w:r w:rsidR="00041A5D" w:rsidRPr="00041A5D">
        <w:rPr>
          <w:rFonts w:asciiTheme="majorBidi" w:hAnsiTheme="majorBidi" w:cstheme="majorBidi"/>
          <w:b/>
          <w:bCs/>
        </w:rPr>
        <w:t>Smart Home &amp; Smart Garden</w:t>
      </w:r>
      <w:r w:rsidR="00041A5D">
        <w:rPr>
          <w:rFonts w:asciiTheme="majorBidi" w:hAnsiTheme="majorBidi" w:cstheme="majorBidi"/>
          <w:b/>
          <w:bCs/>
        </w:rPr>
        <w:t xml:space="preserve">                                </w:t>
      </w:r>
      <w:bookmarkStart w:id="0" w:name="_GoBack"/>
      <w:bookmarkEnd w:id="0"/>
      <w:r>
        <w:rPr>
          <w:rFonts w:asciiTheme="majorBidi" w:hAnsiTheme="majorBidi" w:cstheme="majorBidi"/>
          <w:sz w:val="24"/>
          <w:szCs w:val="24"/>
        </w:rPr>
        <w:t xml:space="preserve">Academic Year: </w:t>
      </w:r>
      <w:r w:rsidR="00B45A79">
        <w:rPr>
          <w:rFonts w:asciiTheme="majorBidi" w:hAnsiTheme="majorBidi" w:cstheme="majorBidi"/>
          <w:sz w:val="24"/>
          <w:szCs w:val="24"/>
        </w:rPr>
        <w:t>2016/2017</w:t>
      </w:r>
    </w:p>
    <w:p w:rsidR="00980E22" w:rsidRDefault="00980E22" w:rsidP="00B45A79">
      <w:pPr>
        <w:ind w:left="-720" w:right="-990"/>
        <w:rPr>
          <w:rFonts w:asciiTheme="majorBidi" w:hAnsiTheme="majorBidi" w:cstheme="majorBidi"/>
          <w:sz w:val="24"/>
          <w:szCs w:val="24"/>
        </w:rPr>
      </w:pPr>
      <w:r>
        <w:rPr>
          <w:rFonts w:asciiTheme="majorBidi" w:hAnsiTheme="majorBidi" w:cstheme="majorBidi"/>
          <w:sz w:val="24"/>
          <w:szCs w:val="24"/>
        </w:rPr>
        <w:t>Group Members:</w:t>
      </w:r>
      <w:r w:rsidR="00B45A79">
        <w:rPr>
          <w:rFonts w:asciiTheme="majorBidi" w:hAnsiTheme="majorBidi" w:cstheme="majorBidi"/>
          <w:sz w:val="24"/>
          <w:szCs w:val="24"/>
        </w:rPr>
        <w:t xml:space="preserve">  Muna Al-Hasan                                               Department Name: Computer Engineering</w:t>
      </w:r>
    </w:p>
    <w:p w:rsidR="00980E22" w:rsidRDefault="00980E22" w:rsidP="00B45A79">
      <w:pPr>
        <w:ind w:left="-720" w:right="-990"/>
        <w:rPr>
          <w:rFonts w:asciiTheme="majorBidi" w:hAnsiTheme="majorBidi" w:cstheme="majorBidi"/>
          <w:sz w:val="24"/>
          <w:szCs w:val="24"/>
        </w:rPr>
      </w:pPr>
      <w:r>
        <w:rPr>
          <w:rFonts w:asciiTheme="majorBidi" w:hAnsiTheme="majorBidi" w:cstheme="majorBidi"/>
          <w:sz w:val="24"/>
          <w:szCs w:val="24"/>
        </w:rPr>
        <w:t xml:space="preserve">                             </w:t>
      </w:r>
      <w:r w:rsidR="00B45A79">
        <w:rPr>
          <w:rFonts w:asciiTheme="majorBidi" w:hAnsiTheme="majorBidi" w:cstheme="majorBidi"/>
          <w:sz w:val="24"/>
          <w:szCs w:val="24"/>
        </w:rPr>
        <w:t>Rowaida Safadi</w:t>
      </w:r>
      <w:r>
        <w:rPr>
          <w:rFonts w:asciiTheme="majorBidi" w:hAnsiTheme="majorBidi" w:cstheme="majorBidi"/>
          <w:sz w:val="24"/>
          <w:szCs w:val="24"/>
        </w:rPr>
        <w:t xml:space="preserve">      </w:t>
      </w:r>
    </w:p>
    <w:p w:rsidR="00980E22" w:rsidRDefault="00980E22" w:rsidP="00B45A79">
      <w:pPr>
        <w:ind w:left="-720" w:right="-990"/>
        <w:rPr>
          <w:rFonts w:asciiTheme="majorBidi" w:hAnsiTheme="majorBidi" w:cstheme="majorBidi"/>
          <w:sz w:val="24"/>
          <w:szCs w:val="24"/>
        </w:rPr>
      </w:pPr>
      <w:r>
        <w:rPr>
          <w:rFonts w:asciiTheme="majorBidi" w:hAnsiTheme="majorBidi" w:cstheme="majorBidi"/>
          <w:sz w:val="24"/>
          <w:szCs w:val="24"/>
        </w:rPr>
        <w:t>Supervisor Name:</w:t>
      </w:r>
      <w:r w:rsidR="00B45A79">
        <w:rPr>
          <w:rFonts w:asciiTheme="majorBidi" w:hAnsiTheme="majorBidi" w:cstheme="majorBidi"/>
          <w:sz w:val="24"/>
          <w:szCs w:val="24"/>
        </w:rPr>
        <w:t xml:space="preserve"> Dr. Sufyan Samara</w:t>
      </w:r>
    </w:p>
    <w:p w:rsidR="008046F8" w:rsidRDefault="008046F8" w:rsidP="00B45A79">
      <w:pPr>
        <w:ind w:left="-720" w:right="-990"/>
        <w:rPr>
          <w:rFonts w:asciiTheme="majorBidi" w:hAnsiTheme="majorBidi" w:cstheme="majorBidi"/>
          <w:sz w:val="24"/>
          <w:szCs w:val="24"/>
        </w:rPr>
      </w:pPr>
      <w:r>
        <w:rPr>
          <w:rFonts w:asciiTheme="majorBidi" w:hAnsiTheme="majorBidi" w:cstheme="majorBidi"/>
          <w:sz w:val="24"/>
          <w:szCs w:val="24"/>
        </w:rPr>
        <w:t xml:space="preserve">                              Dr.Hanal Abu Zant</w:t>
      </w:r>
    </w:p>
    <w:p w:rsidR="00785968" w:rsidRPr="00EA1057" w:rsidRDefault="00785968" w:rsidP="000070A7">
      <w:pPr>
        <w:ind w:left="-720" w:right="-990"/>
        <w:rPr>
          <w:rFonts w:asciiTheme="majorBidi" w:hAnsiTheme="majorBidi" w:cstheme="majorBidi"/>
          <w:sz w:val="24"/>
          <w:szCs w:val="24"/>
        </w:rPr>
      </w:pPr>
    </w:p>
    <w:p w:rsidR="00785968" w:rsidRPr="00EA1057" w:rsidRDefault="00785968"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Format:</w:t>
      </w:r>
    </w:p>
    <w:p w:rsidR="00785968" w:rsidRPr="00EA1057" w:rsidRDefault="00785968" w:rsidP="000070A7">
      <w:pPr>
        <w:pStyle w:val="ListParagraph"/>
        <w:numPr>
          <w:ilvl w:val="0"/>
          <w:numId w:val="1"/>
        </w:numPr>
        <w:ind w:right="-990"/>
        <w:rPr>
          <w:rFonts w:asciiTheme="majorBidi" w:hAnsiTheme="majorBidi" w:cstheme="majorBidi"/>
          <w:sz w:val="24"/>
          <w:szCs w:val="24"/>
        </w:rPr>
      </w:pPr>
      <w:r w:rsidRPr="00EA1057">
        <w:rPr>
          <w:rFonts w:asciiTheme="majorBidi" w:hAnsiTheme="majorBidi" w:cstheme="majorBidi"/>
          <w:sz w:val="24"/>
          <w:szCs w:val="24"/>
        </w:rPr>
        <w:t>Single space, </w:t>
      </w:r>
      <w:r w:rsidR="00FC2768" w:rsidRPr="00EA1057">
        <w:rPr>
          <w:rFonts w:asciiTheme="majorBidi" w:hAnsiTheme="majorBidi" w:cstheme="majorBidi"/>
          <w:sz w:val="24"/>
          <w:szCs w:val="24"/>
        </w:rPr>
        <w:t>Times New Roman.</w:t>
      </w:r>
    </w:p>
    <w:p w:rsidR="00785968" w:rsidRPr="00EA1057" w:rsidRDefault="003D65E3" w:rsidP="000070A7">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EA1057">
        <w:rPr>
          <w:rFonts w:asciiTheme="majorBidi" w:hAnsiTheme="majorBidi" w:cstheme="majorBidi"/>
          <w:sz w:val="24"/>
          <w:szCs w:val="24"/>
        </w:rPr>
        <w:t>12 pt, </w:t>
      </w:r>
    </w:p>
    <w:p w:rsidR="002C5313" w:rsidRPr="00980E22" w:rsidRDefault="00303D29" w:rsidP="00980E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 xml:space="preserve">Maximum </w:t>
      </w:r>
      <w:r w:rsidR="000070A7">
        <w:rPr>
          <w:rFonts w:asciiTheme="majorBidi" w:hAnsiTheme="majorBidi" w:cstheme="majorBidi"/>
          <w:sz w:val="24"/>
          <w:szCs w:val="24"/>
        </w:rPr>
        <w:t>1 page.</w:t>
      </w:r>
    </w:p>
    <w:p w:rsidR="000B2670" w:rsidRDefault="002C5313"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Abstract Body</w:t>
      </w:r>
      <w:r w:rsidR="00785968" w:rsidRPr="00EA1057">
        <w:rPr>
          <w:rFonts w:asciiTheme="majorBidi" w:hAnsiTheme="majorBidi" w:cstheme="majorBidi"/>
          <w:b/>
          <w:bCs/>
          <w:sz w:val="24"/>
          <w:szCs w:val="24"/>
        </w:rPr>
        <w:t>:</w:t>
      </w:r>
    </w:p>
    <w:p w:rsidR="002C5313" w:rsidRDefault="000B2670" w:rsidP="000B267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rsidR="00CF5C76" w:rsidRPr="00CF5C76" w:rsidRDefault="00CF5C76" w:rsidP="000B2670">
      <w:pPr>
        <w:pStyle w:val="ListParagraph"/>
        <w:numPr>
          <w:ilvl w:val="0"/>
          <w:numId w:val="4"/>
        </w:numPr>
        <w:spacing w:line="240" w:lineRule="auto"/>
        <w:ind w:right="-990"/>
        <w:rPr>
          <w:rFonts w:asciiTheme="majorBidi" w:hAnsiTheme="majorBidi" w:cstheme="majorBidi"/>
          <w:sz w:val="24"/>
          <w:szCs w:val="24"/>
        </w:rPr>
      </w:pPr>
      <w:r w:rsidRPr="00CF5C76">
        <w:rPr>
          <w:rFonts w:asciiTheme="majorBidi" w:hAnsiTheme="majorBidi" w:cstheme="majorBidi"/>
          <w:sz w:val="24"/>
          <w:szCs w:val="24"/>
        </w:rPr>
        <w:t>Why do you think this project is important?  Please explain the significance of this</w:t>
      </w:r>
    </w:p>
    <w:p w:rsidR="00CF5C76" w:rsidRPr="00CF5C76" w:rsidRDefault="00CF5C76" w:rsidP="000B267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w:t>
      </w:r>
      <w:r w:rsidRPr="00EA1057">
        <w:rPr>
          <w:rFonts w:asciiTheme="majorBidi" w:hAnsiTheme="majorBidi" w:cstheme="majorBidi"/>
          <w:sz w:val="24"/>
          <w:szCs w:val="24"/>
        </w:rPr>
        <w:t>Project in brief. </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In your </w:t>
      </w:r>
      <w:r w:rsidR="000B2670">
        <w:rPr>
          <w:rFonts w:asciiTheme="majorBidi" w:hAnsiTheme="majorBidi" w:cstheme="majorBidi"/>
          <w:sz w:val="24"/>
          <w:szCs w:val="24"/>
        </w:rPr>
        <w:t>point of view</w:t>
      </w:r>
      <w:r w:rsidRPr="00EA1057">
        <w:rPr>
          <w:rFonts w:asciiTheme="majorBidi" w:hAnsiTheme="majorBidi" w:cstheme="majorBidi"/>
          <w:sz w:val="24"/>
          <w:szCs w:val="24"/>
        </w:rPr>
        <w:t> what are the important aspects that should be covered in the </w:t>
      </w:r>
      <w:r w:rsidR="00EA1057">
        <w:rPr>
          <w:rFonts w:asciiTheme="majorBidi" w:hAnsiTheme="majorBidi" w:cstheme="majorBidi"/>
          <w:sz w:val="24"/>
          <w:szCs w:val="24"/>
        </w:rPr>
        <w:t>project</w:t>
      </w:r>
      <w:r w:rsidRPr="00EA1057">
        <w:rPr>
          <w:rFonts w:asciiTheme="majorBidi" w:hAnsiTheme="majorBidi" w:cstheme="majorBidi"/>
          <w:sz w:val="24"/>
          <w:szCs w:val="24"/>
        </w:rPr>
        <w:t>?</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Objective(s): In your view, please explain the main objectives of the project.</w:t>
      </w:r>
    </w:p>
    <w:p w:rsidR="00785968" w:rsidRPr="00561643" w:rsidRDefault="00785968" w:rsidP="00561643">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Methodology:  Give a brief outline of the application development process.</w:t>
      </w:r>
    </w:p>
    <w:p w:rsidR="00EA1057" w:rsidRDefault="00EA1057" w:rsidP="00980E22">
      <w:pPr>
        <w:ind w:right="-990"/>
        <w:rPr>
          <w:rFonts w:asciiTheme="majorBidi" w:hAnsiTheme="majorBidi" w:cstheme="majorBidi"/>
          <w:sz w:val="24"/>
          <w:szCs w:val="24"/>
        </w:rPr>
      </w:pPr>
    </w:p>
    <w:p w:rsidR="00561643" w:rsidRDefault="00561643" w:rsidP="00980E22">
      <w:pPr>
        <w:ind w:right="-990"/>
        <w:rPr>
          <w:rFonts w:asciiTheme="majorBidi" w:hAnsiTheme="majorBidi" w:cstheme="majorBidi"/>
          <w:sz w:val="24"/>
          <w:szCs w:val="24"/>
        </w:rPr>
      </w:pPr>
    </w:p>
    <w:p w:rsidR="00EA1057" w:rsidRPr="003D65E3" w:rsidRDefault="00EA1057" w:rsidP="003D65E3">
      <w:pPr>
        <w:pStyle w:val="ListParagraph"/>
        <w:numPr>
          <w:ilvl w:val="0"/>
          <w:numId w:val="2"/>
        </w:numPr>
        <w:ind w:right="-990"/>
        <w:rPr>
          <w:rFonts w:asciiTheme="majorBidi" w:hAnsiTheme="majorBidi" w:cstheme="majorBidi"/>
          <w:sz w:val="24"/>
          <w:szCs w:val="24"/>
        </w:rPr>
      </w:pPr>
      <w:r w:rsidRPr="003D65E3">
        <w:rPr>
          <w:rFonts w:asciiTheme="majorBidi" w:hAnsiTheme="majorBidi" w:cstheme="majorBidi"/>
          <w:b/>
          <w:bCs/>
          <w:sz w:val="24"/>
          <w:szCs w:val="24"/>
        </w:rPr>
        <w:t>Note:</w:t>
      </w:r>
      <w:r w:rsidRPr="003D65E3">
        <w:rPr>
          <w:rFonts w:asciiTheme="majorBidi" w:hAnsiTheme="majorBidi" w:cstheme="majorBidi"/>
          <w:sz w:val="24"/>
          <w:szCs w:val="24"/>
        </w:rPr>
        <w:t xml:space="preserve"> Please deliver </w:t>
      </w:r>
      <w:r w:rsidR="002B6A6D" w:rsidRPr="003D65E3">
        <w:rPr>
          <w:rFonts w:asciiTheme="majorBidi" w:hAnsiTheme="majorBidi" w:cstheme="majorBidi"/>
          <w:sz w:val="24"/>
          <w:szCs w:val="24"/>
        </w:rPr>
        <w:t xml:space="preserve">this abstract </w:t>
      </w:r>
      <w:r w:rsidR="00980E22" w:rsidRPr="003D65E3">
        <w:rPr>
          <w:rFonts w:asciiTheme="majorBidi" w:hAnsiTheme="majorBidi" w:cstheme="majorBidi"/>
          <w:sz w:val="24"/>
          <w:szCs w:val="24"/>
        </w:rPr>
        <w:t>early</w:t>
      </w:r>
      <w:r w:rsidR="002B6A6D" w:rsidRPr="003D65E3">
        <w:rPr>
          <w:rFonts w:asciiTheme="majorBidi" w:hAnsiTheme="majorBidi" w:cstheme="majorBidi"/>
          <w:sz w:val="24"/>
          <w:szCs w:val="24"/>
        </w:rPr>
        <w:t xml:space="preserve"> to ensure that your Project has been approved by the </w:t>
      </w:r>
      <w:r w:rsidR="00980E22" w:rsidRPr="003D65E3">
        <w:rPr>
          <w:rFonts w:asciiTheme="majorBidi" w:hAnsiTheme="majorBidi" w:cstheme="majorBidi"/>
          <w:sz w:val="24"/>
          <w:szCs w:val="24"/>
        </w:rPr>
        <w:t>department</w:t>
      </w:r>
      <w:r w:rsidR="00AD45FF" w:rsidRPr="003D65E3">
        <w:rPr>
          <w:rFonts w:asciiTheme="majorBidi" w:hAnsiTheme="majorBidi" w:cstheme="majorBidi"/>
          <w:sz w:val="24"/>
          <w:szCs w:val="24"/>
        </w:rPr>
        <w:t>’s</w:t>
      </w:r>
      <w:r w:rsidR="00980E22" w:rsidRPr="003D65E3">
        <w:rPr>
          <w:rFonts w:asciiTheme="majorBidi" w:hAnsiTheme="majorBidi" w:cstheme="majorBidi"/>
          <w:sz w:val="24"/>
          <w:szCs w:val="24"/>
        </w:rPr>
        <w:t xml:space="preserve"> projects</w:t>
      </w:r>
      <w:r w:rsidR="003D65E3">
        <w:rPr>
          <w:rFonts w:asciiTheme="majorBidi" w:hAnsiTheme="majorBidi" w:cstheme="majorBidi"/>
          <w:sz w:val="24"/>
          <w:szCs w:val="24"/>
        </w:rPr>
        <w:t xml:space="preserve"> committee. </w:t>
      </w:r>
      <w:r w:rsidR="003D65E3" w:rsidRPr="003D65E3">
        <w:rPr>
          <w:rFonts w:asciiTheme="majorBidi" w:hAnsiTheme="majorBidi" w:cstheme="majorBidi"/>
          <w:b/>
          <w:bCs/>
          <w:sz w:val="24"/>
          <w:szCs w:val="24"/>
          <w:u w:val="single"/>
        </w:rPr>
        <w:t xml:space="preserve">Registration will not </w:t>
      </w:r>
      <w:r w:rsidR="003D65E3">
        <w:rPr>
          <w:rFonts w:asciiTheme="majorBidi" w:hAnsiTheme="majorBidi" w:cstheme="majorBidi"/>
          <w:b/>
          <w:bCs/>
          <w:sz w:val="24"/>
          <w:szCs w:val="24"/>
          <w:u w:val="single"/>
        </w:rPr>
        <w:t>be</w:t>
      </w:r>
      <w:r w:rsidR="00DC6AD3">
        <w:rPr>
          <w:rFonts w:asciiTheme="majorBidi" w:hAnsiTheme="majorBidi" w:cstheme="majorBidi"/>
          <w:b/>
          <w:bCs/>
          <w:sz w:val="24"/>
          <w:szCs w:val="24"/>
          <w:u w:val="single"/>
        </w:rPr>
        <w:t xml:space="preserve"> done</w:t>
      </w:r>
      <w:r w:rsidR="003D65E3" w:rsidRPr="003D65E3">
        <w:rPr>
          <w:rFonts w:asciiTheme="majorBidi" w:hAnsiTheme="majorBidi" w:cstheme="majorBidi"/>
          <w:b/>
          <w:bCs/>
          <w:sz w:val="24"/>
          <w:szCs w:val="24"/>
          <w:u w:val="single"/>
        </w:rPr>
        <w:t xml:space="preserve"> without this approval.</w:t>
      </w:r>
    </w:p>
    <w:p w:rsidR="000B2670" w:rsidRDefault="000B2670" w:rsidP="00DA70C1">
      <w:pPr>
        <w:ind w:right="-990"/>
        <w:rPr>
          <w:rFonts w:asciiTheme="majorBidi" w:hAnsiTheme="majorBidi" w:cstheme="majorBidi"/>
          <w:sz w:val="24"/>
          <w:szCs w:val="24"/>
        </w:rPr>
      </w:pPr>
    </w:p>
    <w:p w:rsidR="00B27D06" w:rsidRDefault="00B27D06" w:rsidP="00DA70C1">
      <w:pPr>
        <w:ind w:right="-990"/>
        <w:rPr>
          <w:rFonts w:asciiTheme="majorBidi" w:hAnsiTheme="majorBidi" w:cstheme="majorBidi"/>
          <w:sz w:val="24"/>
          <w:szCs w:val="24"/>
        </w:rPr>
      </w:pPr>
    </w:p>
    <w:p w:rsidR="00B45A79" w:rsidRDefault="00B45A79" w:rsidP="00EF56EB">
      <w:pPr>
        <w:ind w:left="-720" w:right="-990"/>
        <w:rPr>
          <w:rFonts w:asciiTheme="majorBidi" w:hAnsiTheme="majorBidi" w:cstheme="majorBidi"/>
          <w:b/>
          <w:bCs/>
          <w:sz w:val="28"/>
          <w:szCs w:val="28"/>
        </w:rPr>
      </w:pPr>
    </w:p>
    <w:p w:rsidR="00B45A79" w:rsidRDefault="00B45A79" w:rsidP="00EF56EB">
      <w:pPr>
        <w:ind w:left="-720" w:right="-990"/>
        <w:rPr>
          <w:rFonts w:asciiTheme="majorBidi" w:hAnsiTheme="majorBidi" w:cstheme="majorBidi"/>
          <w:b/>
          <w:bCs/>
          <w:sz w:val="28"/>
          <w:szCs w:val="28"/>
        </w:rPr>
      </w:pPr>
    </w:p>
    <w:p w:rsidR="000070A7" w:rsidRDefault="00980E22" w:rsidP="00EF56EB">
      <w:pPr>
        <w:ind w:left="-720" w:right="-990"/>
        <w:rPr>
          <w:rFonts w:asciiTheme="majorBidi" w:hAnsiTheme="majorBidi" w:cstheme="majorBidi"/>
          <w:b/>
          <w:bCs/>
          <w:sz w:val="28"/>
          <w:szCs w:val="28"/>
        </w:rPr>
      </w:pPr>
      <w:r w:rsidRPr="00980E22">
        <w:rPr>
          <w:rFonts w:asciiTheme="majorBidi" w:hAnsiTheme="majorBidi" w:cstheme="majorBidi"/>
          <w:b/>
          <w:bCs/>
          <w:sz w:val="28"/>
          <w:szCs w:val="28"/>
        </w:rPr>
        <w:t xml:space="preserve">Project’s </w:t>
      </w:r>
      <w:r w:rsidR="00EC3539">
        <w:rPr>
          <w:rFonts w:asciiTheme="majorBidi" w:hAnsiTheme="majorBidi" w:cstheme="majorBidi"/>
          <w:b/>
          <w:bCs/>
          <w:sz w:val="28"/>
          <w:szCs w:val="28"/>
        </w:rPr>
        <w:t>Summary</w:t>
      </w:r>
      <w:r w:rsidRPr="00980E22">
        <w:rPr>
          <w:rFonts w:asciiTheme="majorBidi" w:hAnsiTheme="majorBidi" w:cstheme="majorBidi"/>
          <w:b/>
          <w:bCs/>
          <w:sz w:val="28"/>
          <w:szCs w:val="28"/>
        </w:rPr>
        <w:t>:</w:t>
      </w:r>
    </w:p>
    <w:p w:rsidR="00C007B4" w:rsidRDefault="00C007B4" w:rsidP="00C007B4">
      <w:pPr>
        <w:bidi/>
        <w:ind w:left="-720" w:right="-990"/>
        <w:rPr>
          <w:rFonts w:ascii="Arial" w:hAnsi="Arial" w:cs="Arial"/>
          <w:color w:val="212121"/>
          <w:sz w:val="28"/>
          <w:szCs w:val="28"/>
          <w:shd w:val="clear" w:color="auto" w:fill="FFFFFF"/>
          <w:rtl/>
        </w:rPr>
      </w:pPr>
      <w:r>
        <w:br/>
      </w:r>
      <w:r w:rsidRPr="00C007B4">
        <w:rPr>
          <w:rFonts w:ascii="Arial" w:hAnsi="Arial" w:cs="Arial"/>
          <w:color w:val="212121"/>
          <w:sz w:val="28"/>
          <w:szCs w:val="28"/>
          <w:shd w:val="clear" w:color="auto" w:fill="FFFFFF"/>
          <w:rtl/>
        </w:rPr>
        <w:t xml:space="preserve">وفي حين أن تكاليف المعيشة آخذة في الارتفاع، هناك تركيز متزايد على </w:t>
      </w:r>
      <w:r>
        <w:rPr>
          <w:rFonts w:ascii="Arial" w:hAnsi="Arial" w:cs="Arial" w:hint="cs"/>
          <w:color w:val="212121"/>
          <w:sz w:val="28"/>
          <w:szCs w:val="28"/>
          <w:shd w:val="clear" w:color="auto" w:fill="FFFFFF"/>
          <w:rtl/>
        </w:rPr>
        <w:t xml:space="preserve">مشاركة </w:t>
      </w:r>
      <w:r w:rsidRPr="00C007B4">
        <w:rPr>
          <w:rFonts w:ascii="Arial" w:hAnsi="Arial" w:cs="Arial"/>
          <w:color w:val="212121"/>
          <w:sz w:val="28"/>
          <w:szCs w:val="28"/>
          <w:shd w:val="clear" w:color="auto" w:fill="FFFFFF"/>
          <w:rtl/>
        </w:rPr>
        <w:t xml:space="preserve">التكنولوجيا في خفض هذه الأسعار. مع </w:t>
      </w:r>
      <w:r>
        <w:rPr>
          <w:rFonts w:ascii="Arial" w:hAnsi="Arial" w:cs="Arial" w:hint="cs"/>
          <w:color w:val="212121"/>
          <w:sz w:val="28"/>
          <w:szCs w:val="28"/>
          <w:shd w:val="clear" w:color="auto" w:fill="FFFFFF"/>
          <w:rtl/>
        </w:rPr>
        <w:t>الأخذ</w:t>
      </w:r>
      <w:r w:rsidRPr="00C007B4">
        <w:rPr>
          <w:rFonts w:ascii="Arial" w:hAnsi="Arial" w:cs="Arial"/>
          <w:color w:val="212121"/>
          <w:sz w:val="28"/>
          <w:szCs w:val="28"/>
          <w:shd w:val="clear" w:color="auto" w:fill="FFFFFF"/>
          <w:rtl/>
        </w:rPr>
        <w:t xml:space="preserve"> في </w:t>
      </w:r>
      <w:r>
        <w:rPr>
          <w:rFonts w:ascii="Arial" w:hAnsi="Arial" w:cs="Arial" w:hint="cs"/>
          <w:color w:val="212121"/>
          <w:sz w:val="28"/>
          <w:szCs w:val="28"/>
          <w:shd w:val="clear" w:color="auto" w:fill="FFFFFF"/>
          <w:rtl/>
        </w:rPr>
        <w:t xml:space="preserve">عين </w:t>
      </w:r>
      <w:r w:rsidRPr="00C007B4">
        <w:rPr>
          <w:rFonts w:ascii="Arial" w:hAnsi="Arial" w:cs="Arial"/>
          <w:color w:val="212121"/>
          <w:sz w:val="28"/>
          <w:szCs w:val="28"/>
          <w:shd w:val="clear" w:color="auto" w:fill="FFFFFF"/>
          <w:rtl/>
        </w:rPr>
        <w:t>الاعتبار مشروع المنزل الذكي</w:t>
      </w:r>
      <w:r>
        <w:rPr>
          <w:rFonts w:ascii="Arial" w:hAnsi="Arial" w:cs="Arial" w:hint="cs"/>
          <w:color w:val="212121"/>
          <w:sz w:val="28"/>
          <w:szCs w:val="28"/>
          <w:shd w:val="clear" w:color="auto" w:fill="FFFFFF"/>
          <w:rtl/>
        </w:rPr>
        <w:t>الذي</w:t>
      </w:r>
      <w:r>
        <w:rPr>
          <w:rFonts w:ascii="Arial" w:hAnsi="Arial" w:cs="Arial"/>
          <w:color w:val="212121"/>
          <w:sz w:val="28"/>
          <w:szCs w:val="28"/>
          <w:shd w:val="clear" w:color="auto" w:fill="FFFFFF"/>
          <w:rtl/>
        </w:rPr>
        <w:t xml:space="preserve"> يسمح للمستخدم </w:t>
      </w:r>
      <w:r w:rsidRPr="00C007B4">
        <w:rPr>
          <w:rFonts w:ascii="Arial" w:hAnsi="Arial" w:cs="Arial"/>
          <w:color w:val="212121"/>
          <w:sz w:val="28"/>
          <w:szCs w:val="28"/>
          <w:shd w:val="clear" w:color="auto" w:fill="FFFFFF"/>
          <w:rtl/>
        </w:rPr>
        <w:t>الحفاظ على المنزل الذي هو ذكي بما فيه الكفاية للحفاظ على مستويات الطاقة باستمرار مع توفير المزيد من التطبيقات المؤتمتة.</w:t>
      </w:r>
      <w:r>
        <w:rPr>
          <w:rFonts w:ascii="Arial" w:hAnsi="Arial" w:cs="Arial"/>
          <w:color w:val="212121"/>
          <w:sz w:val="28"/>
          <w:szCs w:val="28"/>
          <w:shd w:val="clear" w:color="auto" w:fill="FFFFFF"/>
          <w:rtl/>
        </w:rPr>
        <w:t xml:space="preserve"> المنزل الذكي </w:t>
      </w:r>
      <w:r>
        <w:rPr>
          <w:rFonts w:ascii="Arial" w:hAnsi="Arial" w:cs="Arial" w:hint="cs"/>
          <w:color w:val="212121"/>
          <w:sz w:val="28"/>
          <w:szCs w:val="28"/>
          <w:shd w:val="clear" w:color="auto" w:fill="FFFFFF"/>
          <w:rtl/>
        </w:rPr>
        <w:t>سوف يأخذ</w:t>
      </w:r>
      <w:r w:rsidRPr="00C007B4">
        <w:rPr>
          <w:rFonts w:ascii="Arial" w:hAnsi="Arial" w:cs="Arial"/>
          <w:color w:val="212121"/>
          <w:sz w:val="28"/>
          <w:szCs w:val="28"/>
          <w:shd w:val="clear" w:color="auto" w:fill="FFFFFF"/>
          <w:rtl/>
        </w:rPr>
        <w:t xml:space="preserve"> من </w:t>
      </w:r>
      <w:r>
        <w:rPr>
          <w:rFonts w:ascii="Arial" w:hAnsi="Arial" w:cs="Arial" w:hint="cs"/>
          <w:color w:val="212121"/>
          <w:sz w:val="28"/>
          <w:szCs w:val="28"/>
          <w:shd w:val="clear" w:color="auto" w:fill="FFFFFF"/>
          <w:rtl/>
        </w:rPr>
        <w:t xml:space="preserve">مزايا البيئة المحيطة </w:t>
      </w:r>
      <w:r w:rsidRPr="00C007B4">
        <w:rPr>
          <w:rFonts w:ascii="Arial" w:hAnsi="Arial" w:cs="Arial"/>
          <w:color w:val="212121"/>
          <w:sz w:val="28"/>
          <w:szCs w:val="28"/>
          <w:shd w:val="clear" w:color="auto" w:fill="FFFFFF"/>
          <w:rtl/>
        </w:rPr>
        <w:t xml:space="preserve"> والسيطرة السلس</w:t>
      </w:r>
      <w:r>
        <w:rPr>
          <w:rFonts w:ascii="Arial" w:hAnsi="Arial" w:cs="Arial" w:hint="cs"/>
          <w:color w:val="212121"/>
          <w:sz w:val="28"/>
          <w:szCs w:val="28"/>
          <w:shd w:val="clear" w:color="auto" w:fill="FFFFFF"/>
          <w:rtl/>
        </w:rPr>
        <w:t>ة سواء</w:t>
      </w:r>
      <w:r>
        <w:rPr>
          <w:rFonts w:ascii="Arial" w:hAnsi="Arial" w:cs="Arial"/>
          <w:color w:val="212121"/>
          <w:sz w:val="28"/>
          <w:szCs w:val="28"/>
          <w:shd w:val="clear" w:color="auto" w:fill="FFFFFF"/>
          <w:rtl/>
        </w:rPr>
        <w:t xml:space="preserve"> </w:t>
      </w:r>
      <w:r w:rsidRPr="00C007B4">
        <w:rPr>
          <w:rFonts w:ascii="Arial" w:hAnsi="Arial" w:cs="Arial"/>
          <w:color w:val="212121"/>
          <w:sz w:val="28"/>
          <w:szCs w:val="28"/>
          <w:shd w:val="clear" w:color="auto" w:fill="FFFFFF"/>
          <w:rtl/>
        </w:rPr>
        <w:t xml:space="preserve">إذا كان المستخدم موجودا أو بعيدا. مع المنزل الذي لديه هذه الميزة، يمكنك أن تعرف أن منزلك </w:t>
      </w:r>
      <w:r>
        <w:rPr>
          <w:rFonts w:ascii="Arial" w:hAnsi="Arial" w:cs="Arial" w:hint="cs"/>
          <w:color w:val="212121"/>
          <w:sz w:val="28"/>
          <w:szCs w:val="28"/>
          <w:shd w:val="clear" w:color="auto" w:fill="FFFFFF"/>
          <w:rtl/>
        </w:rPr>
        <w:t>يؤدي أفضل أداء في الحفاظ على الطاقة.</w:t>
      </w:r>
    </w:p>
    <w:p w:rsidR="00C007B4" w:rsidRDefault="00C007B4" w:rsidP="00C007B4">
      <w:pPr>
        <w:bidi/>
        <w:ind w:left="-720" w:right="-990"/>
        <w:rPr>
          <w:rFonts w:ascii="Arial" w:hAnsi="Arial" w:cs="Arial"/>
          <w:color w:val="212121"/>
          <w:sz w:val="28"/>
          <w:szCs w:val="28"/>
          <w:shd w:val="clear" w:color="auto" w:fill="FFFFFF"/>
          <w:rtl/>
          <w:lang w:bidi="ar-JO"/>
        </w:rPr>
      </w:pPr>
      <w:r w:rsidRPr="00C007B4">
        <w:rPr>
          <w:rFonts w:ascii="Arial" w:hAnsi="Arial" w:cs="Arial"/>
          <w:color w:val="212121"/>
          <w:sz w:val="28"/>
          <w:szCs w:val="28"/>
          <w:shd w:val="clear" w:color="auto" w:fill="FFFFFF"/>
        </w:rPr>
        <w:t xml:space="preserve"> </w:t>
      </w:r>
      <w:r w:rsidRPr="00C007B4">
        <w:rPr>
          <w:rFonts w:ascii="Arial" w:hAnsi="Arial" w:cs="Arial"/>
          <w:color w:val="212121"/>
          <w:sz w:val="28"/>
          <w:szCs w:val="28"/>
          <w:shd w:val="clear" w:color="auto" w:fill="FFFFFF"/>
          <w:rtl/>
        </w:rPr>
        <w:t>المنزل الذكي هو منزل يستخدم تكنولوجيا المعلومات لمراقبة البيئة، والسيطرة على الأجهزة الكهربائية والتواصل مع العالم الخارجي. المنزل الذكي هو التكنولوجيا المعقدة، في نفس الوقت هو النامية. وقد تم تطوير نظام أتمتة المنزل الذكي لتحقيق تلقائيا بعض الأنشطة التي تؤديها بشكل متكرر في الحياة اليومية للحصول على بيئة حياة أكثر راحة وأسهل</w:t>
      </w:r>
    </w:p>
    <w:p w:rsidR="00950D58" w:rsidRDefault="00C007B4" w:rsidP="00950D58">
      <w:pPr>
        <w:bidi/>
        <w:ind w:left="-720" w:right="-990"/>
        <w:rPr>
          <w:rFonts w:ascii="Arial" w:hAnsi="Arial" w:cs="Arial"/>
          <w:color w:val="212121"/>
          <w:sz w:val="28"/>
          <w:szCs w:val="28"/>
          <w:shd w:val="clear" w:color="auto" w:fill="FFFFFF"/>
          <w:rtl/>
        </w:rPr>
      </w:pPr>
      <w:r w:rsidRPr="00C007B4">
        <w:rPr>
          <w:rFonts w:ascii="Arial" w:hAnsi="Arial" w:cs="Arial"/>
          <w:color w:val="212121"/>
          <w:sz w:val="28"/>
          <w:szCs w:val="28"/>
          <w:shd w:val="clear" w:color="auto" w:fill="FFFFFF"/>
          <w:rtl/>
        </w:rPr>
        <w:t xml:space="preserve"> </w:t>
      </w:r>
      <w:r>
        <w:rPr>
          <w:rFonts w:ascii="Arial" w:hAnsi="Arial" w:cs="Arial"/>
          <w:color w:val="212121"/>
          <w:sz w:val="28"/>
          <w:szCs w:val="28"/>
          <w:shd w:val="clear" w:color="auto" w:fill="FFFFFF"/>
          <w:rtl/>
        </w:rPr>
        <w:t>نحن سوف</w:t>
      </w:r>
      <w:r>
        <w:rPr>
          <w:rFonts w:ascii="Arial" w:hAnsi="Arial" w:cs="Arial" w:hint="cs"/>
          <w:color w:val="212121"/>
          <w:sz w:val="28"/>
          <w:szCs w:val="28"/>
          <w:shd w:val="clear" w:color="auto" w:fill="FFFFFF"/>
          <w:rtl/>
        </w:rPr>
        <w:t xml:space="preserve"> ن</w:t>
      </w:r>
      <w:r>
        <w:rPr>
          <w:rFonts w:ascii="Arial" w:hAnsi="Arial" w:cs="Arial"/>
          <w:color w:val="212121"/>
          <w:sz w:val="28"/>
          <w:szCs w:val="28"/>
          <w:shd w:val="clear" w:color="auto" w:fill="FFFFFF"/>
          <w:rtl/>
        </w:rPr>
        <w:t>سيطر</w:t>
      </w:r>
      <w:r w:rsidRPr="00C007B4">
        <w:rPr>
          <w:rFonts w:ascii="Arial" w:hAnsi="Arial" w:cs="Arial"/>
          <w:color w:val="212121"/>
          <w:sz w:val="28"/>
          <w:szCs w:val="28"/>
          <w:shd w:val="clear" w:color="auto" w:fill="FFFFFF"/>
          <w:rtl/>
        </w:rPr>
        <w:t xml:space="preserve">على أضواء وبعض الأجهزة عن طريق البلوتوث. وسوف نستخدم أيضا استشعار </w:t>
      </w:r>
      <w:r>
        <w:rPr>
          <w:rFonts w:ascii="Arial" w:hAnsi="Arial" w:cs="Arial" w:hint="cs"/>
          <w:color w:val="212121"/>
          <w:sz w:val="28"/>
          <w:szCs w:val="28"/>
          <w:shd w:val="clear" w:color="auto" w:fill="FFFFFF"/>
          <w:rtl/>
        </w:rPr>
        <w:t xml:space="preserve">الاشعة تحت الحمراء </w:t>
      </w:r>
      <w:r w:rsidRPr="00C007B4">
        <w:rPr>
          <w:rFonts w:ascii="Arial" w:hAnsi="Arial" w:cs="Arial"/>
          <w:color w:val="212121"/>
          <w:sz w:val="28"/>
          <w:szCs w:val="28"/>
          <w:shd w:val="clear" w:color="auto" w:fill="FFFFFF"/>
          <w:rtl/>
        </w:rPr>
        <w:t>لإغلاق وفتح باب المنزل، وسوف نستخدم الاستشعار الحراري للسيطرة على درجة الحرارة في المنزل الذكي</w:t>
      </w:r>
      <w:r w:rsidRPr="00C007B4">
        <w:rPr>
          <w:rFonts w:ascii="Arial" w:hAnsi="Arial" w:cs="Arial"/>
          <w:color w:val="212121"/>
          <w:sz w:val="28"/>
          <w:szCs w:val="28"/>
          <w:shd w:val="clear" w:color="auto" w:fill="FFFFFF"/>
        </w:rPr>
        <w:t xml:space="preserve">. </w:t>
      </w:r>
      <w:r w:rsidRPr="00C007B4">
        <w:rPr>
          <w:rFonts w:ascii="Arial" w:hAnsi="Arial" w:cs="Arial"/>
          <w:color w:val="212121"/>
          <w:sz w:val="28"/>
          <w:szCs w:val="28"/>
          <w:shd w:val="clear" w:color="auto" w:fill="FFFFFF"/>
          <w:rtl/>
        </w:rPr>
        <w:t>سيكون لدينا نظام ضد الحريق الذي سيتم تشغيله في حالة نشوب حريق. لذلك سوف نحقق نظام يمكن</w:t>
      </w:r>
      <w:r w:rsidR="00950D58">
        <w:rPr>
          <w:rFonts w:ascii="Arial" w:hAnsi="Arial" w:cs="Arial" w:hint="cs"/>
          <w:color w:val="212121"/>
          <w:sz w:val="28"/>
          <w:szCs w:val="28"/>
          <w:shd w:val="clear" w:color="auto" w:fill="FFFFFF"/>
          <w:rtl/>
        </w:rPr>
        <w:t>ه</w:t>
      </w:r>
      <w:r w:rsidRPr="00C007B4">
        <w:rPr>
          <w:rFonts w:ascii="Arial" w:hAnsi="Arial" w:cs="Arial"/>
          <w:color w:val="212121"/>
          <w:sz w:val="28"/>
          <w:szCs w:val="28"/>
          <w:shd w:val="clear" w:color="auto" w:fill="FFFFFF"/>
          <w:rtl/>
        </w:rPr>
        <w:t xml:space="preserve"> رصد درجة الحرارة والرطوبة والإضاءة والحريق والإنذار ضد السر</w:t>
      </w:r>
      <w:r w:rsidR="00950D58">
        <w:rPr>
          <w:rFonts w:ascii="Arial" w:hAnsi="Arial" w:cs="Arial"/>
          <w:color w:val="212121"/>
          <w:sz w:val="28"/>
          <w:szCs w:val="28"/>
          <w:shd w:val="clear" w:color="auto" w:fill="FFFFFF"/>
          <w:rtl/>
        </w:rPr>
        <w:t>قة، وكثافة الغاز من المنزل و</w:t>
      </w:r>
      <w:r w:rsidRPr="00C007B4">
        <w:rPr>
          <w:rFonts w:ascii="Arial" w:hAnsi="Arial" w:cs="Arial"/>
          <w:color w:val="212121"/>
          <w:sz w:val="28"/>
          <w:szCs w:val="28"/>
          <w:shd w:val="clear" w:color="auto" w:fill="FFFFFF"/>
          <w:rtl/>
        </w:rPr>
        <w:t>استشعار الأ</w:t>
      </w:r>
      <w:r w:rsidR="00950D58">
        <w:rPr>
          <w:rFonts w:ascii="Arial" w:hAnsi="Arial" w:cs="Arial"/>
          <w:color w:val="212121"/>
          <w:sz w:val="28"/>
          <w:szCs w:val="28"/>
          <w:shd w:val="clear" w:color="auto" w:fill="FFFFFF"/>
          <w:rtl/>
        </w:rPr>
        <w:t>شعة تحت الحمراء لضمان أمن الأسر</w:t>
      </w:r>
    </w:p>
    <w:p w:rsidR="00950D58" w:rsidRDefault="00C007B4" w:rsidP="00950D58">
      <w:pPr>
        <w:bidi/>
        <w:ind w:left="-720" w:right="-990"/>
        <w:rPr>
          <w:rFonts w:ascii="Arial" w:hAnsi="Arial" w:cs="Arial"/>
          <w:color w:val="212121"/>
          <w:sz w:val="28"/>
          <w:szCs w:val="28"/>
          <w:shd w:val="clear" w:color="auto" w:fill="FFFFFF"/>
          <w:rtl/>
        </w:rPr>
      </w:pPr>
      <w:r w:rsidRPr="00C007B4">
        <w:rPr>
          <w:rFonts w:ascii="Arial" w:hAnsi="Arial" w:cs="Arial"/>
          <w:color w:val="212121"/>
          <w:sz w:val="28"/>
          <w:szCs w:val="28"/>
          <w:shd w:val="clear" w:color="auto" w:fill="FFFFFF"/>
          <w:rtl/>
        </w:rPr>
        <w:t>في الحديقة الذكية،</w:t>
      </w:r>
      <w:r w:rsidR="00950D58">
        <w:rPr>
          <w:rFonts w:ascii="Arial" w:hAnsi="Arial" w:cs="Arial"/>
          <w:color w:val="212121"/>
          <w:sz w:val="28"/>
          <w:szCs w:val="28"/>
          <w:shd w:val="clear" w:color="auto" w:fill="FFFFFF"/>
          <w:rtl/>
        </w:rPr>
        <w:t xml:space="preserve"> سوف </w:t>
      </w:r>
      <w:r w:rsidR="00950D58">
        <w:rPr>
          <w:rFonts w:ascii="Arial" w:hAnsi="Arial" w:cs="Arial" w:hint="cs"/>
          <w:color w:val="212121"/>
          <w:sz w:val="28"/>
          <w:szCs w:val="28"/>
          <w:shd w:val="clear" w:color="auto" w:fill="FFFFFF"/>
          <w:rtl/>
        </w:rPr>
        <w:t>ن</w:t>
      </w:r>
      <w:r w:rsidR="00950D58">
        <w:rPr>
          <w:rFonts w:ascii="Arial" w:hAnsi="Arial" w:cs="Arial"/>
          <w:color w:val="212121"/>
          <w:sz w:val="28"/>
          <w:szCs w:val="28"/>
          <w:shd w:val="clear" w:color="auto" w:fill="FFFFFF"/>
          <w:rtl/>
        </w:rPr>
        <w:t>صم</w:t>
      </w:r>
      <w:r w:rsidRPr="00C007B4">
        <w:rPr>
          <w:rFonts w:ascii="Arial" w:hAnsi="Arial" w:cs="Arial"/>
          <w:color w:val="212121"/>
          <w:sz w:val="28"/>
          <w:szCs w:val="28"/>
          <w:shd w:val="clear" w:color="auto" w:fill="FFFFFF"/>
          <w:rtl/>
        </w:rPr>
        <w:t>م نظام الري ال</w:t>
      </w:r>
      <w:r w:rsidR="00950D58">
        <w:rPr>
          <w:rFonts w:ascii="Arial" w:hAnsi="Arial" w:cs="Arial" w:hint="cs"/>
          <w:color w:val="212121"/>
          <w:sz w:val="28"/>
          <w:szCs w:val="28"/>
          <w:shd w:val="clear" w:color="auto" w:fill="FFFFFF"/>
          <w:rtl/>
        </w:rPr>
        <w:t xml:space="preserve">تلقائي </w:t>
      </w:r>
      <w:r w:rsidRPr="00C007B4">
        <w:rPr>
          <w:rFonts w:ascii="Arial" w:hAnsi="Arial" w:cs="Arial"/>
          <w:color w:val="212121"/>
          <w:sz w:val="28"/>
          <w:szCs w:val="28"/>
          <w:shd w:val="clear" w:color="auto" w:fill="FFFFFF"/>
          <w:rtl/>
        </w:rPr>
        <w:t>للنباتات والتحكم في جميع الأضواء في الحديقة</w:t>
      </w:r>
      <w:r w:rsidRPr="00C007B4">
        <w:rPr>
          <w:rFonts w:ascii="Arial" w:hAnsi="Arial" w:cs="Arial"/>
          <w:color w:val="212121"/>
          <w:sz w:val="28"/>
          <w:szCs w:val="28"/>
          <w:shd w:val="clear" w:color="auto" w:fill="FFFFFF"/>
        </w:rPr>
        <w:t xml:space="preserve">. </w:t>
      </w:r>
      <w:r w:rsidRPr="00C007B4">
        <w:rPr>
          <w:rFonts w:ascii="Arial" w:hAnsi="Arial" w:cs="Arial"/>
          <w:color w:val="212121"/>
          <w:sz w:val="28"/>
          <w:szCs w:val="28"/>
          <w:shd w:val="clear" w:color="auto" w:fill="FFFFFF"/>
          <w:rtl/>
        </w:rPr>
        <w:t>النظام إ</w:t>
      </w:r>
      <w:r w:rsidR="00950D58">
        <w:rPr>
          <w:rFonts w:ascii="Arial" w:hAnsi="Arial" w:cs="Arial" w:hint="cs"/>
          <w:color w:val="212121"/>
          <w:sz w:val="28"/>
          <w:szCs w:val="28"/>
          <w:shd w:val="clear" w:color="auto" w:fill="FFFFFF"/>
          <w:rtl/>
        </w:rPr>
        <w:t>يرسل</w:t>
      </w:r>
      <w:r w:rsidRPr="00C007B4">
        <w:rPr>
          <w:rFonts w:ascii="Arial" w:hAnsi="Arial" w:cs="Arial"/>
          <w:color w:val="212121"/>
          <w:sz w:val="28"/>
          <w:szCs w:val="28"/>
          <w:shd w:val="clear" w:color="auto" w:fill="FFFFFF"/>
          <w:rtl/>
        </w:rPr>
        <w:t xml:space="preserve"> </w:t>
      </w:r>
      <w:r w:rsidR="00950D58">
        <w:rPr>
          <w:rFonts w:ascii="Arial" w:hAnsi="Arial" w:cs="Arial" w:hint="cs"/>
          <w:color w:val="212121"/>
          <w:sz w:val="28"/>
          <w:szCs w:val="28"/>
          <w:shd w:val="clear" w:color="auto" w:fill="FFFFFF"/>
          <w:rtl/>
        </w:rPr>
        <w:t>رسائل</w:t>
      </w:r>
      <w:r w:rsidRPr="00C007B4">
        <w:rPr>
          <w:rFonts w:ascii="Arial" w:hAnsi="Arial" w:cs="Arial"/>
          <w:color w:val="212121"/>
          <w:sz w:val="28"/>
          <w:szCs w:val="28"/>
          <w:shd w:val="clear" w:color="auto" w:fill="FFFFFF"/>
          <w:rtl/>
        </w:rPr>
        <w:t xml:space="preserve"> إلى المحمول. يحتوي النظام أيضا اتصال بالإنترنت لمراقبة معدات المنزل من أي مكان في العالم</w:t>
      </w:r>
      <w:r w:rsidRPr="00C007B4">
        <w:rPr>
          <w:rFonts w:ascii="Arial" w:hAnsi="Arial" w:cs="Arial"/>
          <w:color w:val="212121"/>
          <w:sz w:val="28"/>
          <w:szCs w:val="28"/>
          <w:shd w:val="clear" w:color="auto" w:fill="FFFFFF"/>
        </w:rPr>
        <w:t>.  </w:t>
      </w:r>
    </w:p>
    <w:p w:rsidR="0021137C" w:rsidRPr="00C007B4" w:rsidRDefault="00C007B4" w:rsidP="00950D58">
      <w:pPr>
        <w:bidi/>
        <w:ind w:left="-720" w:right="-990"/>
        <w:rPr>
          <w:rFonts w:ascii="Arial" w:hAnsi="Arial" w:cs="Arial"/>
          <w:color w:val="212121"/>
          <w:sz w:val="28"/>
          <w:szCs w:val="28"/>
          <w:shd w:val="clear" w:color="auto" w:fill="FFFFFF"/>
          <w:rtl/>
        </w:rPr>
      </w:pPr>
      <w:r w:rsidRPr="00C007B4">
        <w:rPr>
          <w:rFonts w:ascii="Arial" w:hAnsi="Arial" w:cs="Arial"/>
          <w:color w:val="212121"/>
          <w:sz w:val="28"/>
          <w:szCs w:val="28"/>
          <w:shd w:val="clear" w:color="auto" w:fill="FFFFFF"/>
          <w:rtl/>
        </w:rPr>
        <w:t>من خلال تنفيذ هذا المشروع كنا قادرين على استكشاف مجموعة متنوعة من التحديات الهن</w:t>
      </w:r>
      <w:r w:rsidR="00950D58">
        <w:rPr>
          <w:rFonts w:ascii="Arial" w:hAnsi="Arial" w:cs="Arial"/>
          <w:color w:val="212121"/>
          <w:sz w:val="28"/>
          <w:szCs w:val="28"/>
          <w:shd w:val="clear" w:color="auto" w:fill="FFFFFF"/>
          <w:rtl/>
        </w:rPr>
        <w:t xml:space="preserve">دسية المختلفة، بما في ذلك </w:t>
      </w:r>
      <w:r w:rsidRPr="00C007B4">
        <w:rPr>
          <w:rFonts w:ascii="Arial" w:hAnsi="Arial" w:cs="Arial"/>
          <w:color w:val="212121"/>
          <w:sz w:val="28"/>
          <w:szCs w:val="28"/>
          <w:shd w:val="clear" w:color="auto" w:fill="FFFFFF"/>
          <w:rtl/>
        </w:rPr>
        <w:t xml:space="preserve">البرمجيات، تصميم </w:t>
      </w:r>
      <w:r w:rsidR="00950D58">
        <w:rPr>
          <w:rFonts w:ascii="Arial" w:hAnsi="Arial" w:cs="Arial" w:hint="cs"/>
          <w:color w:val="212121"/>
          <w:sz w:val="28"/>
          <w:szCs w:val="28"/>
          <w:shd w:val="clear" w:color="auto" w:fill="FFFFFF"/>
          <w:rtl/>
        </w:rPr>
        <w:t>لوحات الدوائر</w:t>
      </w:r>
      <w:r w:rsidRPr="00C007B4">
        <w:rPr>
          <w:rFonts w:ascii="Arial" w:hAnsi="Arial" w:cs="Arial"/>
          <w:color w:val="212121"/>
          <w:sz w:val="28"/>
          <w:szCs w:val="28"/>
          <w:shd w:val="clear" w:color="auto" w:fill="FFFFFF"/>
          <w:rtl/>
        </w:rPr>
        <w:t xml:space="preserve">، واي فاي </w:t>
      </w:r>
      <w:r w:rsidR="00950D58">
        <w:rPr>
          <w:rFonts w:ascii="Arial" w:hAnsi="Arial" w:cs="Arial" w:hint="cs"/>
          <w:color w:val="212121"/>
          <w:sz w:val="28"/>
          <w:szCs w:val="28"/>
          <w:shd w:val="clear" w:color="auto" w:fill="FFFFFF"/>
          <w:rtl/>
        </w:rPr>
        <w:t>(لاسلكي)</w:t>
      </w:r>
      <w:r w:rsidRPr="00C007B4">
        <w:rPr>
          <w:rFonts w:ascii="Arial" w:hAnsi="Arial" w:cs="Arial"/>
          <w:color w:val="212121"/>
          <w:sz w:val="28"/>
          <w:szCs w:val="28"/>
          <w:shd w:val="clear" w:color="auto" w:fill="FFFFFF"/>
          <w:rtl/>
        </w:rPr>
        <w:t>وغيرها من الجوانب. وقدم هذا المشروع رؤى رائعة لتحديات البرمجيات وهندسة الأجهزة</w:t>
      </w:r>
      <w:r w:rsidRPr="00C007B4">
        <w:rPr>
          <w:rFonts w:ascii="Arial" w:hAnsi="Arial" w:cs="Arial"/>
          <w:color w:val="212121"/>
          <w:sz w:val="28"/>
          <w:szCs w:val="28"/>
          <w:shd w:val="clear" w:color="auto" w:fill="FFFFFF"/>
        </w:rPr>
        <w:t>.</w:t>
      </w:r>
    </w:p>
    <w:p w:rsidR="009E07DF" w:rsidRPr="00B45A79" w:rsidRDefault="009E07DF" w:rsidP="009E07DF">
      <w:pPr>
        <w:ind w:left="-720" w:right="-990"/>
        <w:rPr>
          <w:rFonts w:asciiTheme="majorBidi" w:hAnsiTheme="majorBidi" w:cstheme="majorBidi"/>
          <w:sz w:val="24"/>
          <w:szCs w:val="24"/>
        </w:rPr>
      </w:pPr>
    </w:p>
    <w:p w:rsidR="00B45A79" w:rsidRDefault="00B45A79" w:rsidP="00EF56EB">
      <w:pPr>
        <w:ind w:left="-720" w:right="-990"/>
        <w:rPr>
          <w:rFonts w:asciiTheme="majorBidi" w:hAnsiTheme="majorBidi" w:cstheme="majorBidi"/>
          <w:b/>
          <w:bCs/>
          <w:sz w:val="28"/>
          <w:szCs w:val="28"/>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sectPr w:rsidR="001D56B3"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628BE" w:rsidRDefault="003628BE" w:rsidP="00785968">
      <w:pPr>
        <w:spacing w:after="0" w:line="240" w:lineRule="auto"/>
      </w:pPr>
      <w:r>
        <w:separator/>
      </w:r>
    </w:p>
  </w:endnote>
  <w:endnote w:type="continuationSeparator" w:id="0">
    <w:p w:rsidR="003628BE" w:rsidRDefault="003628B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altName w:val="Times New Roman"/>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A22D7A"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simplePos x="0" y="0"/>
              <wp:positionH relativeFrom="column">
                <wp:posOffset>-780415</wp:posOffset>
              </wp:positionH>
              <wp:positionV relativeFrom="paragraph">
                <wp:posOffset>-118745</wp:posOffset>
              </wp:positionV>
              <wp:extent cx="6987540" cy="635"/>
              <wp:effectExtent l="0" t="0" r="22860" b="3746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AFEA7E8" id="_x0000_t32" coordsize="21600,21600" o:spt="32" o:oned="t" path="m,l21600,21600e" filled="f">
              <v:path arrowok="t" fillok="f" o:connecttype="none"/>
              <o:lock v:ext="edit" shapetype="t"/>
            </v:shapetype>
            <v:shape id="AutoShape 5" o:spid="_x0000_s1026" type="#_x0000_t32" style="position:absolute;left:0;text-align:left;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3D65E3" w:rsidRPr="002C5313">
      <w:rPr>
        <w:rFonts w:asciiTheme="majorBidi" w:hAnsiTheme="majorBidi" w:cstheme="majorBidi"/>
        <w:b/>
        <w:bCs/>
      </w:rPr>
      <w:t>Issues no.</w:t>
    </w:r>
    <w:r w:rsidR="003D65E3">
      <w:rPr>
        <w:rFonts w:asciiTheme="majorBidi" w:hAnsiTheme="majorBidi" w:cstheme="majorBidi"/>
        <w:b/>
        <w:bCs/>
      </w:rPr>
      <w:t xml:space="preserve"> </w:t>
    </w:r>
    <w:r w:rsidR="003D65E3" w:rsidRPr="002C5313">
      <w:rPr>
        <w:rFonts w:asciiTheme="majorBidi" w:hAnsiTheme="majorBidi" w:cstheme="majorBidi"/>
        <w:b/>
        <w:bCs/>
      </w:rPr>
      <w:t>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Accreditation</w:t>
    </w:r>
    <w:r>
      <w:rPr>
        <w:rFonts w:asciiTheme="majorBidi" w:hAnsiTheme="majorBidi" w:cstheme="majorBidi"/>
      </w:rPr>
      <w:t xml:space="preserve"> </w:t>
    </w:r>
    <w:r w:rsidR="00801D70">
      <w:rPr>
        <w:rFonts w:asciiTheme="majorBidi" w:hAnsiTheme="majorBidi" w:cstheme="majorBidi"/>
      </w:rPr>
      <w:t>Unit -</w:t>
    </w:r>
    <w:r w:rsidRPr="00792668">
      <w:rPr>
        <w:rFonts w:asciiTheme="majorBidi" w:hAnsiTheme="majorBidi" w:cstheme="majorBidi"/>
      </w:rPr>
      <w:t xml:space="preserve"> ABET Center </w:t>
    </w:r>
    <w:r>
      <w:rPr>
        <w:rFonts w:asciiTheme="majorBidi" w:hAnsiTheme="majorBidi" w:cstheme="majorBidi" w:hint="cs"/>
        <w:rtl/>
      </w:rPr>
      <w:t xml:space="preserve">    </w:t>
    </w:r>
    <w:r w:rsidR="00A42EEC">
      <w:rPr>
        <w:rFonts w:asciiTheme="majorBidi" w:hAnsiTheme="majorBidi" w:cstheme="majorBidi"/>
      </w:rPr>
      <w:t xml:space="preserve">Room: 112610      </w:t>
    </w:r>
    <w:r w:rsidRPr="00792668">
      <w:rPr>
        <w:rFonts w:asciiTheme="majorBidi" w:hAnsiTheme="majorBidi" w:cstheme="majorBidi"/>
      </w:rPr>
      <w:t xml:space="preserve">  </w:t>
    </w:r>
    <w:r w:rsidR="00A42EEC">
      <w:rPr>
        <w:rFonts w:asciiTheme="majorBidi" w:hAnsiTheme="majorBidi" w:cstheme="majorBidi"/>
      </w:rPr>
      <w:t>Ex</w:t>
    </w:r>
    <w:r w:rsidRPr="00792668">
      <w:rPr>
        <w:rFonts w:asciiTheme="majorBidi" w:hAnsiTheme="majorBidi" w:cstheme="majorBidi"/>
      </w:rPr>
      <w:t>t: 88-2223     E-mail: equ@najah.edu</w:t>
    </w:r>
  </w:p>
  <w:p w:rsidR="003D65E3" w:rsidRDefault="003D65E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628BE" w:rsidRDefault="003628BE" w:rsidP="00785968">
      <w:pPr>
        <w:spacing w:after="0" w:line="240" w:lineRule="auto"/>
      </w:pPr>
      <w:r>
        <w:separator/>
      </w:r>
    </w:p>
  </w:footnote>
  <w:footnote w:type="continuationSeparator" w:id="0">
    <w:p w:rsidR="003628BE" w:rsidRDefault="003628BE"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A22D7A">
      <w:rPr>
        <w:rFonts w:asciiTheme="majorBidi" w:hAnsiTheme="majorBidi" w:cstheme="majorBidi"/>
        <w:b/>
        <w:bCs/>
        <w:noProof/>
      </w:rPr>
      <mc:AlternateContent>
        <mc:Choice Requires="wps">
          <w:drawing>
            <wp:anchor distT="0" distB="0" distL="114300" distR="114300" simplePos="0" relativeHeight="251666432" behindDoc="0" locked="0" layoutInCell="1" allowOverlap="1">
              <wp:simplePos x="0" y="0"/>
              <wp:positionH relativeFrom="column">
                <wp:posOffset>4041140</wp:posOffset>
              </wp:positionH>
              <wp:positionV relativeFrom="paragraph">
                <wp:posOffset>-247650</wp:posOffset>
              </wp:positionV>
              <wp:extent cx="2250440" cy="762000"/>
              <wp:effectExtent l="0" t="0" r="0"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18.2pt;margin-top:-19.5pt;width:177.2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sidR="00A22D7A">
      <w:rPr>
        <w:rFonts w:asciiTheme="majorBidi" w:hAnsiTheme="majorBidi" w:cstheme="majorBidi"/>
        <w:b/>
        <w:bCs/>
        <w:noProof/>
      </w:rPr>
      <mc:AlternateContent>
        <mc:Choice Requires="wps">
          <w:drawing>
            <wp:anchor distT="0" distB="0" distL="114300" distR="114300" simplePos="0" relativeHeight="251665408" behindDoc="0" locked="0" layoutInCell="1" allowOverlap="1">
              <wp:simplePos x="0" y="0"/>
              <wp:positionH relativeFrom="column">
                <wp:posOffset>-1158240</wp:posOffset>
              </wp:positionH>
              <wp:positionV relativeFrom="paragraph">
                <wp:posOffset>-97155</wp:posOffset>
              </wp:positionV>
              <wp:extent cx="2781300" cy="657225"/>
              <wp:effectExtent l="0" t="0" r="0" b="9525"/>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91.2pt;margin-top:-7.65pt;width:219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p>
  <w:p w:rsidR="00785968" w:rsidRDefault="00A22D7A">
    <w:pPr>
      <w:pStyle w:val="Header"/>
    </w:pPr>
    <w:r>
      <w:rPr>
        <w:noProof/>
      </w:rPr>
      <mc:AlternateContent>
        <mc:Choice Requires="wps">
          <w:drawing>
            <wp:anchor distT="4294967295" distB="4294967295" distL="114300" distR="114300" simplePos="0" relativeHeight="251660288" behindDoc="0" locked="0" layoutInCell="1" allowOverlap="1">
              <wp:simplePos x="0" y="0"/>
              <wp:positionH relativeFrom="column">
                <wp:posOffset>-904875</wp:posOffset>
              </wp:positionH>
              <wp:positionV relativeFrom="paragraph">
                <wp:posOffset>266699</wp:posOffset>
              </wp:positionV>
              <wp:extent cx="7315200" cy="0"/>
              <wp:effectExtent l="0" t="0" r="19050" b="19050"/>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9037629" id="_x0000_t32" coordsize="21600,21600" o:spt="32" o:oned="t" path="m,l21600,21600e" filled="f">
              <v:path arrowok="t" fillok="f" o:connecttype="none"/>
              <o:lock v:ext="edit" shapetype="t"/>
            </v:shapetype>
            <v:shape id="AutoShape 1" o:spid="_x0000_s1026" type="#_x0000_t32" style="position:absolute;left:0;text-align:left;margin-left:-71.25pt;margin-top:21pt;width:8in;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activeWritingStyle w:appName="MSWord" w:lang="en-US" w:vendorID="64" w:dllVersion="6" w:nlCheck="1" w:checkStyle="0"/>
  <w:activeWritingStyle w:appName="MSWord" w:lang="en-US" w:vendorID="64" w:dllVersion="0" w:nlCheck="1" w:checkStyle="0"/>
  <w:activeWritingStyle w:appName="MSWord" w:lang="en-US" w:vendorID="64" w:dllVersion="4096" w:nlCheck="1" w:checkStyle="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41A5D"/>
    <w:rsid w:val="0005059F"/>
    <w:rsid w:val="00087FFC"/>
    <w:rsid w:val="00096863"/>
    <w:rsid w:val="000A76DA"/>
    <w:rsid w:val="000B2670"/>
    <w:rsid w:val="000F7C9F"/>
    <w:rsid w:val="00115A6C"/>
    <w:rsid w:val="001422D1"/>
    <w:rsid w:val="00153A92"/>
    <w:rsid w:val="00185C96"/>
    <w:rsid w:val="001D56B3"/>
    <w:rsid w:val="001E69EE"/>
    <w:rsid w:val="001F6203"/>
    <w:rsid w:val="0020106A"/>
    <w:rsid w:val="002036C6"/>
    <w:rsid w:val="00203D63"/>
    <w:rsid w:val="002048D6"/>
    <w:rsid w:val="0021137C"/>
    <w:rsid w:val="00266366"/>
    <w:rsid w:val="0027710A"/>
    <w:rsid w:val="002B6A6D"/>
    <w:rsid w:val="002C5313"/>
    <w:rsid w:val="002E5D99"/>
    <w:rsid w:val="003007B8"/>
    <w:rsid w:val="00303D29"/>
    <w:rsid w:val="003267E5"/>
    <w:rsid w:val="003628BE"/>
    <w:rsid w:val="00375A37"/>
    <w:rsid w:val="003D04D5"/>
    <w:rsid w:val="003D4891"/>
    <w:rsid w:val="003D65E3"/>
    <w:rsid w:val="00417151"/>
    <w:rsid w:val="004172AC"/>
    <w:rsid w:val="00424BC0"/>
    <w:rsid w:val="004427B5"/>
    <w:rsid w:val="00463212"/>
    <w:rsid w:val="004C1222"/>
    <w:rsid w:val="005448A6"/>
    <w:rsid w:val="00561643"/>
    <w:rsid w:val="005D0337"/>
    <w:rsid w:val="005E4DC3"/>
    <w:rsid w:val="00613D0D"/>
    <w:rsid w:val="006812CE"/>
    <w:rsid w:val="006950F0"/>
    <w:rsid w:val="006A24D4"/>
    <w:rsid w:val="006A75EB"/>
    <w:rsid w:val="006E3A3F"/>
    <w:rsid w:val="006F3A95"/>
    <w:rsid w:val="007004D0"/>
    <w:rsid w:val="0070381A"/>
    <w:rsid w:val="00712EAB"/>
    <w:rsid w:val="00754886"/>
    <w:rsid w:val="00785968"/>
    <w:rsid w:val="00785E02"/>
    <w:rsid w:val="00801D70"/>
    <w:rsid w:val="00802FBA"/>
    <w:rsid w:val="008046F8"/>
    <w:rsid w:val="0084653F"/>
    <w:rsid w:val="0087488D"/>
    <w:rsid w:val="008B3E71"/>
    <w:rsid w:val="008D601F"/>
    <w:rsid w:val="008E001D"/>
    <w:rsid w:val="008E3F78"/>
    <w:rsid w:val="00900EA5"/>
    <w:rsid w:val="0090201E"/>
    <w:rsid w:val="00915039"/>
    <w:rsid w:val="00950D58"/>
    <w:rsid w:val="00960F58"/>
    <w:rsid w:val="00980E22"/>
    <w:rsid w:val="0098572A"/>
    <w:rsid w:val="009968C8"/>
    <w:rsid w:val="009A2033"/>
    <w:rsid w:val="009C6B71"/>
    <w:rsid w:val="009D61BE"/>
    <w:rsid w:val="009D739F"/>
    <w:rsid w:val="009E07DF"/>
    <w:rsid w:val="00A14687"/>
    <w:rsid w:val="00A22D7A"/>
    <w:rsid w:val="00A34B0F"/>
    <w:rsid w:val="00A42EEC"/>
    <w:rsid w:val="00AA66F0"/>
    <w:rsid w:val="00AD45FF"/>
    <w:rsid w:val="00AE0E32"/>
    <w:rsid w:val="00B11E75"/>
    <w:rsid w:val="00B27D06"/>
    <w:rsid w:val="00B315B4"/>
    <w:rsid w:val="00B42988"/>
    <w:rsid w:val="00B45A79"/>
    <w:rsid w:val="00B73022"/>
    <w:rsid w:val="00BF61EF"/>
    <w:rsid w:val="00C007B4"/>
    <w:rsid w:val="00C12CF6"/>
    <w:rsid w:val="00C62668"/>
    <w:rsid w:val="00C6432E"/>
    <w:rsid w:val="00C82905"/>
    <w:rsid w:val="00CB1AC0"/>
    <w:rsid w:val="00CF5C76"/>
    <w:rsid w:val="00D20217"/>
    <w:rsid w:val="00D602BC"/>
    <w:rsid w:val="00D63FFC"/>
    <w:rsid w:val="00D95F32"/>
    <w:rsid w:val="00DA2789"/>
    <w:rsid w:val="00DA70C1"/>
    <w:rsid w:val="00DC6AD3"/>
    <w:rsid w:val="00DD16CF"/>
    <w:rsid w:val="00E1562D"/>
    <w:rsid w:val="00E631FA"/>
    <w:rsid w:val="00EA1057"/>
    <w:rsid w:val="00EA304E"/>
    <w:rsid w:val="00EC3539"/>
    <w:rsid w:val="00EF56EB"/>
    <w:rsid w:val="00F801CD"/>
    <w:rsid w:val="00F84BFF"/>
    <w:rsid w:val="00F95B21"/>
    <w:rsid w:val="00FB3B21"/>
    <w:rsid w:val="00FB3C8C"/>
    <w:rsid w:val="00FB548A"/>
    <w:rsid w:val="00FC2768"/>
    <w:rsid w:val="00FD2E96"/>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FAC3CE"/>
  <w15:docId w15:val="{7C20474F-6046-4273-B200-26E8D4603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041A5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600796348">
      <w:bodyDiv w:val="1"/>
      <w:marLeft w:val="0"/>
      <w:marRight w:val="0"/>
      <w:marTop w:val="0"/>
      <w:marBottom w:val="0"/>
      <w:divBdr>
        <w:top w:val="none" w:sz="0" w:space="0" w:color="auto"/>
        <w:left w:val="none" w:sz="0" w:space="0" w:color="auto"/>
        <w:bottom w:val="none" w:sz="0" w:space="0" w:color="auto"/>
        <w:right w:val="none" w:sz="0" w:space="0" w:color="auto"/>
      </w:divBdr>
    </w:div>
    <w:div w:id="745805844">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454900963">
      <w:bodyDiv w:val="1"/>
      <w:marLeft w:val="0"/>
      <w:marRight w:val="0"/>
      <w:marTop w:val="0"/>
      <w:marBottom w:val="0"/>
      <w:divBdr>
        <w:top w:val="none" w:sz="0" w:space="0" w:color="auto"/>
        <w:left w:val="none" w:sz="0" w:space="0" w:color="auto"/>
        <w:bottom w:val="none" w:sz="0" w:space="0" w:color="auto"/>
        <w:right w:val="none" w:sz="0" w:space="0" w:color="auto"/>
      </w:divBdr>
    </w:div>
    <w:div w:id="1996952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D4D3DB-4ECD-41CA-860B-ED412B53F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3</Pages>
  <Words>407</Words>
  <Characters>2326</Characters>
  <Application>Microsoft Office Word</Application>
  <DocSecurity>0</DocSecurity>
  <Lines>19</Lines>
  <Paragraphs>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Grizli777</Company>
  <LinksUpToDate>false</LinksUpToDate>
  <CharactersWithSpaces>2728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New</cp:lastModifiedBy>
  <cp:revision>4</cp:revision>
  <cp:lastPrinted>2012-08-06T09:13:00Z</cp:lastPrinted>
  <dcterms:created xsi:type="dcterms:W3CDTF">2017-06-04T16:47:00Z</dcterms:created>
  <dcterms:modified xsi:type="dcterms:W3CDTF">2017-10-02T12:18:00Z</dcterms:modified>
</cp:coreProperties>
</file>