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ACFD5">
      <w:pPr>
        <w:rPr>
          <w:rFonts w:hint="default"/>
        </w:rPr>
      </w:pPr>
      <w:r>
        <w:rPr>
          <w:rFonts w:hint="default"/>
        </w:rPr>
        <w:t>Abstract</w:t>
      </w:r>
    </w:p>
    <w:p w14:paraId="62B78F76">
      <w:pPr>
        <w:rPr>
          <w:rFonts w:hint="default"/>
        </w:rPr>
      </w:pPr>
      <w:r>
        <w:rPr>
          <w:rFonts w:hint="default"/>
        </w:rPr>
        <w:t>It takes a lot of time, effort, and accuracy on the part of both mothers and restaurant</w:t>
      </w:r>
    </w:p>
    <w:p w14:paraId="61B9A261">
      <w:pPr>
        <w:rPr>
          <w:rFonts w:hint="default"/>
        </w:rPr>
      </w:pPr>
      <w:r>
        <w:rPr>
          <w:rFonts w:hint="default"/>
        </w:rPr>
        <w:t>owners to prepare kibbeh. We therefore made the decision to automate the</w:t>
      </w:r>
    </w:p>
    <w:p w14:paraId="0290743C">
      <w:pPr>
        <w:rPr>
          <w:rFonts w:hint="default"/>
        </w:rPr>
      </w:pPr>
      <w:r>
        <w:rPr>
          <w:rFonts w:hint="default"/>
        </w:rPr>
        <w:t>kibbehmaking process so that it could be prepared in huge quantities quickly. The</w:t>
      </w:r>
    </w:p>
    <w:p w14:paraId="1179CF0F">
      <w:pPr>
        <w:rPr>
          <w:rFonts w:hint="default"/>
        </w:rPr>
      </w:pPr>
      <w:r>
        <w:rPr>
          <w:rFonts w:hint="default"/>
        </w:rPr>
        <w:t>project depends on an electronic control unit to accurately control the amount of</w:t>
      </w:r>
    </w:p>
    <w:p w14:paraId="6ABEF79B">
      <w:pPr>
        <w:rPr>
          <w:rFonts w:hint="default"/>
        </w:rPr>
      </w:pPr>
      <w:r>
        <w:rPr>
          <w:rFonts w:hint="default"/>
        </w:rPr>
        <w:t>filling and regulate movements, as well as an integrated mechanical system to</w:t>
      </w:r>
    </w:p>
    <w:p w14:paraId="6181D914">
      <w:pPr>
        <w:rPr>
          <w:rFonts w:hint="default"/>
        </w:rPr>
      </w:pPr>
      <w:r>
        <w:rPr>
          <w:rFonts w:hint="default"/>
        </w:rPr>
        <w:t>guarantee uniform size and shape. It is appropriate for both domestic and</w:t>
      </w:r>
    </w:p>
    <w:p w14:paraId="63E8D4E3">
      <w:pPr>
        <w:rPr>
          <w:rFonts w:hint="default"/>
        </w:rPr>
      </w:pPr>
      <w:r>
        <w:rPr>
          <w:rFonts w:hint="default"/>
        </w:rPr>
        <w:t>commercial use since it also considers safety, hygienic practices, and</w:t>
      </w:r>
    </w:p>
    <w:p w14:paraId="5A766DE6">
      <w:pPr>
        <w:rPr>
          <w:rFonts w:hint="default"/>
        </w:rPr>
      </w:pPr>
      <w:r>
        <w:rPr>
          <w:rFonts w:hint="default"/>
        </w:rPr>
        <w:t>user-friendliness. With the flexibility to customize the kibbeh and filling size to the</w:t>
      </w:r>
    </w:p>
    <w:p w14:paraId="035799B7">
      <w:pPr>
        <w:rPr>
          <w:rFonts w:hint="default"/>
        </w:rPr>
      </w:pPr>
      <w:r>
        <w:rPr>
          <w:rFonts w:hint="default"/>
        </w:rPr>
        <w:t>user's requirements, the main objectives are to increase production efficiency,</w:t>
      </w:r>
    </w:p>
    <w:p w14:paraId="1269A587">
      <w:pPr>
        <w:rPr>
          <w:rFonts w:hint="default"/>
        </w:rPr>
      </w:pPr>
      <w:r>
        <w:rPr>
          <w:rFonts w:hint="default"/>
        </w:rPr>
        <w:t>decrease material waste, and guarantee high quality in the finished product. The</w:t>
      </w:r>
    </w:p>
    <w:p w14:paraId="2E6535F8">
      <w:pPr>
        <w:rPr>
          <w:rFonts w:hint="default"/>
        </w:rPr>
      </w:pPr>
      <w:r>
        <w:rPr>
          <w:rFonts w:hint="default"/>
        </w:rPr>
        <w:t>project relies on a methodology of sending the order via an LCD screen to determine</w:t>
      </w:r>
    </w:p>
    <w:p w14:paraId="7392DFB6">
      <w:pPr>
        <w:rPr>
          <w:rFonts w:hint="default"/>
        </w:rPr>
      </w:pPr>
      <w:r>
        <w:rPr>
          <w:rFonts w:hint="default"/>
        </w:rPr>
        <w:t>the number of kibbeh balls required, and then the user uses the keybad buttons to</w:t>
      </w:r>
    </w:p>
    <w:p w14:paraId="45DCAD01">
      <w:pPr>
        <w:rPr>
          <w:rFonts w:hint="default"/>
        </w:rPr>
      </w:pPr>
      <w:r>
        <w:rPr>
          <w:rFonts w:hint="default"/>
        </w:rPr>
        <w:t>indicate the quantity of kibbeh balls required. After that, the dough is pressed by</w:t>
      </w:r>
    </w:p>
    <w:p w14:paraId="13037373">
      <w:pPr>
        <w:rPr>
          <w:rFonts w:hint="default"/>
        </w:rPr>
      </w:pPr>
      <w:r>
        <w:rPr>
          <w:rFonts w:hint="default"/>
        </w:rPr>
        <w:t>pistons using a hydraulic press set to the proper pressure. The filling is then pressed</w:t>
      </w:r>
    </w:p>
    <w:p w14:paraId="636A5074">
      <w:pPr>
        <w:rPr>
          <w:rFonts w:hint="default"/>
        </w:rPr>
      </w:pPr>
      <w:r>
        <w:rPr>
          <w:rFonts w:hint="default"/>
        </w:rPr>
        <w:t>inside the kibbeh ball and shaped into the proper shape. Additionally, the shaping</w:t>
      </w:r>
    </w:p>
    <w:p w14:paraId="6F2BEEA6">
      <w:pPr>
        <w:rPr>
          <w:rFonts w:hint="default"/>
        </w:rPr>
      </w:pPr>
      <w:r>
        <w:rPr>
          <w:rFonts w:hint="default"/>
        </w:rPr>
        <w:t>process is carried out and the arrival of the kibbeh ball is detected using lasers and</w:t>
      </w:r>
    </w:p>
    <w:p w14:paraId="3BBD4014">
      <w:pPr>
        <w:rPr>
          <w:rFonts w:hint="default"/>
        </w:rPr>
      </w:pPr>
      <w:r>
        <w:rPr>
          <w:rFonts w:hint="default"/>
        </w:rPr>
        <w:t>LDR.</w:t>
      </w:r>
    </w:p>
    <w:p w14:paraId="7F0DEA3A">
      <w:pPr>
        <w:rPr>
          <w:rFonts w:hint="default"/>
        </w:rPr>
      </w:pPr>
      <w:r>
        <w:rPr>
          <w:rFonts w:hint="default"/>
        </w:rPr>
        <w:t>The production line is driven by a DC motor, and the necessary quantity is confirmed</w:t>
      </w:r>
    </w:p>
    <w:p w14:paraId="322D7BE9">
      <w:pPr>
        <w:rPr>
          <w:rFonts w:hint="default"/>
        </w:rPr>
      </w:pPr>
      <w:r>
        <w:rPr>
          <w:rFonts w:hint="default"/>
        </w:rPr>
        <w:t>by a counting sensor. The project idea was requested in the markets and has never</w:t>
      </w:r>
    </w:p>
    <w:p w14:paraId="5C069215">
      <w:r>
        <w:rPr>
          <w:rFonts w:hint="default"/>
        </w:rPr>
        <w:t>been implemented before.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650BA2"/>
    <w:rsid w:val="76D67F05"/>
    <w:rsid w:val="7C650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2026-01-24T21:28:00Z</dcterms:created>
  <dc:creator>larah</dc:creator>
  <cp:lastModifiedBy>larah</cp:lastModifiedBy>
  <dcterms:modified xsi:type="dcterms:W3CDTF">2026-01-24T21:29:11Z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2057-12.2.0.23196</vt:lpwstr>
  </property>
  <property fmtid="{D5CDD505-2E9C-101B-9397-08002B2CF9AE}" pid="3" name="ICV">
    <vt:lpwstr>5B47A4CAFA874BEE97B7CB76C7FBA6FC_11</vt:lpwstr>
  </property>
</Properties>
</file>