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0983" w:rsidRDefault="00420983" w:rsidP="00420983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ملخص المشروع:</w:t>
      </w:r>
      <w:bookmarkStart w:id="0" w:name="_GoBack"/>
      <w:bookmarkEnd w:id="0"/>
    </w:p>
    <w:p w:rsidR="00420983" w:rsidRPr="00420983" w:rsidRDefault="00420983" w:rsidP="00420983">
      <w:pPr>
        <w:jc w:val="right"/>
        <w:rPr>
          <w:rFonts w:hint="cs"/>
          <w:sz w:val="24"/>
          <w:szCs w:val="24"/>
          <w:rtl/>
        </w:rPr>
      </w:pPr>
      <w:r w:rsidRPr="00420983">
        <w:rPr>
          <w:rFonts w:hint="cs"/>
          <w:sz w:val="24"/>
          <w:szCs w:val="24"/>
          <w:rtl/>
        </w:rPr>
        <w:t>المشروع عبارة عن إعادة تأهيل منطقة وادي قانا وهي من المحميات الطبيعية الجميلة في فلسطين , المشروع كان عبارة عن سكنات وبعض الخدمات التي كانت بحاجة اليها تلك المنطقة مثل مطعم على قمة الجبل ,شاليهات ,نزل و مقهى.</w:t>
      </w:r>
    </w:p>
    <w:p w:rsidR="00420983" w:rsidRPr="00420983" w:rsidRDefault="00420983" w:rsidP="00420983">
      <w:pPr>
        <w:jc w:val="right"/>
        <w:rPr>
          <w:rFonts w:hint="cs"/>
          <w:sz w:val="24"/>
          <w:szCs w:val="24"/>
          <w:rtl/>
        </w:rPr>
      </w:pPr>
      <w:r w:rsidRPr="00420983">
        <w:rPr>
          <w:rFonts w:hint="cs"/>
          <w:sz w:val="24"/>
          <w:szCs w:val="24"/>
          <w:rtl/>
        </w:rPr>
        <w:t>تم ترميم اثار المباني القديمة الموجودة في المنطقة بهدف اعادة احياء الحياة القديمة التي كانت موجودة في المنطقة وتم عمل مسار سياحي يصل بينها جميعا.</w:t>
      </w:r>
    </w:p>
    <w:p w:rsidR="00A34016" w:rsidRPr="00420983" w:rsidRDefault="00420983" w:rsidP="00420983">
      <w:pPr>
        <w:jc w:val="right"/>
        <w:rPr>
          <w:rFonts w:hint="cs"/>
          <w:sz w:val="24"/>
          <w:szCs w:val="24"/>
          <w:rtl/>
        </w:rPr>
      </w:pPr>
      <w:r w:rsidRPr="00420983">
        <w:rPr>
          <w:rFonts w:hint="cs"/>
          <w:sz w:val="24"/>
          <w:szCs w:val="24"/>
          <w:rtl/>
        </w:rPr>
        <w:t>تم تبليط الطريق لسهولة المشي عليه ووضع مقاعدة وأكشاك عند كل محطة استراحة.</w:t>
      </w:r>
    </w:p>
    <w:sectPr w:rsidR="00A34016" w:rsidRPr="00420983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0983"/>
    <w:rsid w:val="00420983"/>
    <w:rsid w:val="009D57A8"/>
    <w:rsid w:val="00CA6B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66</Words>
  <Characters>377</Characters>
  <Application>Microsoft Office Word</Application>
  <DocSecurity>0</DocSecurity>
  <Lines>3</Lines>
  <Paragraphs>1</Paragraphs>
  <ScaleCrop>false</ScaleCrop>
  <Company>Microsoft</Company>
  <LinksUpToDate>false</LinksUpToDate>
  <CharactersWithSpaces>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Hororizon</dc:creator>
  <cp:lastModifiedBy>Hororizon</cp:lastModifiedBy>
  <cp:revision>1</cp:revision>
  <dcterms:created xsi:type="dcterms:W3CDTF">2019-08-31T20:36:00Z</dcterms:created>
  <dcterms:modified xsi:type="dcterms:W3CDTF">2019-08-31T20:42:00Z</dcterms:modified>
</cp:coreProperties>
</file>