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902989" w14:textId="35B233A9" w:rsidR="00D96F29" w:rsidRPr="00D96F29" w:rsidRDefault="00D96F29" w:rsidP="00D96F29">
      <w:pPr>
        <w:jc w:val="right"/>
        <w:rPr>
          <w:rFonts w:hint="cs"/>
          <w:rtl/>
          <w:lang w:val="en-US" w:bidi="ar-JO"/>
        </w:rPr>
      </w:pPr>
      <w:r>
        <w:rPr>
          <w:rFonts w:cs="Arial" w:hint="cs"/>
          <w:rtl/>
        </w:rPr>
        <w:t>ال</w:t>
      </w:r>
      <w:r>
        <w:rPr>
          <w:rFonts w:cs="Arial"/>
          <w:rtl/>
        </w:rPr>
        <w:t>ملخص تنفيذي</w:t>
      </w:r>
      <w:r>
        <w:rPr>
          <w:rFonts w:cs="Arial" w:hint="cs"/>
          <w:rtl/>
        </w:rPr>
        <w:t>:</w:t>
      </w:r>
    </w:p>
    <w:p w14:paraId="6296323A" w14:textId="77777777" w:rsidR="00D96F29" w:rsidRDefault="00D96F29" w:rsidP="00D96F29">
      <w:pPr>
        <w:jc w:val="right"/>
      </w:pPr>
    </w:p>
    <w:p w14:paraId="3711C385" w14:textId="77777777" w:rsidR="00D96F29" w:rsidRDefault="00D96F29" w:rsidP="00D96F29">
      <w:pPr>
        <w:jc w:val="right"/>
      </w:pPr>
      <w:r>
        <w:rPr>
          <w:rFonts w:cs="Arial"/>
          <w:rtl/>
        </w:rPr>
        <w:t>تأسست شركة أبو زهرة للإلكترونيات في عام 1984 في مدينة نابلس، فلسطين، وبدأت في بيع وصيانة قطع الغيار الإلكترونية بالجملة والتجزئة</w:t>
      </w:r>
      <w:r>
        <w:t>.</w:t>
      </w:r>
    </w:p>
    <w:p w14:paraId="3F86A719" w14:textId="77777777" w:rsidR="00D96F29" w:rsidRDefault="00D96F29" w:rsidP="00D96F29">
      <w:pPr>
        <w:jc w:val="right"/>
      </w:pPr>
    </w:p>
    <w:p w14:paraId="2BC5457F" w14:textId="77777777" w:rsidR="00D96F29" w:rsidRDefault="00D96F29" w:rsidP="00D96F29">
      <w:pPr>
        <w:jc w:val="right"/>
      </w:pPr>
      <w:r>
        <w:rPr>
          <w:rFonts w:cs="Arial"/>
          <w:rtl/>
        </w:rPr>
        <w:t>تهدف مشروع التخرج "آفاق رقمية: تحويل شركة أبو زهرة الإلكترونية بنظام تسويق إلكتروني وتجارة إلكترونية مبتكر وتصميم واجهة مستخدم لتطبيق الجوال" إلى ثورة في شركة أبو زهرة للإلكترونيات من خلال استراتيجية تسويق إلكتروني شاملة مقترنة بإطار عمل تجارة إلكترونية مبتكر. الهدف الأساسي هو دفع شركة أبو زهرة للإلكترونيات إلى مقدمة المنظر الرقمي من خلال التركيز على زيادة الرؤية عبر الإنترنت وتحسين تجربة المستخدم وتوسيع نطاق السوق. من خلال هذه المبادرة، يهدف المشروع إلى تحديد مكانة أبو زهرة كرائد في المجال الرقمي، واستغلال التكامل السلس بين التكنولوجيا والتجارة لإعادة تعريف وجودها في السوق واعتناق مستقبل يعتبر فيه الابتكار والتجارة الإلكترونية أموراً أساسية للنجاح المستمر</w:t>
      </w:r>
      <w:r>
        <w:t>.</w:t>
      </w:r>
    </w:p>
    <w:p w14:paraId="4A07E3B1" w14:textId="77777777" w:rsidR="00D96F29" w:rsidRDefault="00D96F29" w:rsidP="00D96F29">
      <w:pPr>
        <w:jc w:val="right"/>
      </w:pPr>
    </w:p>
    <w:p w14:paraId="462DAC6A" w14:textId="2BB6CCE0" w:rsidR="008C38D0" w:rsidRDefault="00D96F29" w:rsidP="00D96F29">
      <w:pPr>
        <w:jc w:val="right"/>
      </w:pPr>
      <w:r>
        <w:rPr>
          <w:rFonts w:cs="Arial"/>
          <w:rtl/>
        </w:rPr>
        <w:t>يسعى هذا الجهد إلى دمج التكنولوجيا والتجارة بسلاسة لإعادة تعريف وجود أبو زهرة في السوق. من خلال تعزيز الرؤية عبر الإنترنت وتحسين تجربة المستخدم وتوسيع نطاق السوق، يسعى المشروع إلى وضع شركة أبو زهرة في مقدمة المشهد الرقمي. من خلال اعتماد الابتكار والتجارة الإلكترونية كمكونات لا غنى عنها للنجاح، يطمح هذا المبادرة إلى إعادة تشكيل مسار أبو زهرة وفتح الطريق للنمو المستمر في بيئة أعمال تتجه نحو الرقمية بشكل متزايد</w:t>
      </w:r>
      <w:r>
        <w:t>.</w:t>
      </w:r>
    </w:p>
    <w:sectPr w:rsidR="008C38D0">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5BB4"/>
    <w:rsid w:val="003B5BB4"/>
    <w:rsid w:val="008C38D0"/>
    <w:rsid w:val="00D96F29"/>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89F7D"/>
  <w15:chartTrackingRefBased/>
  <w15:docId w15:val="{C3AE4E3C-2D4B-41C6-B31B-494C41164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183</Words>
  <Characters>1044</Characters>
  <Application>Microsoft Office Word</Application>
  <DocSecurity>0</DocSecurity>
  <Lines>8</Lines>
  <Paragraphs>2</Paragraphs>
  <ScaleCrop>false</ScaleCrop>
  <Company/>
  <LinksUpToDate>false</LinksUpToDate>
  <CharactersWithSpaces>1225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youns basem</dc:creator>
  <cp:keywords/>
  <dc:description/>
  <cp:lastModifiedBy>youns basem</cp:lastModifiedBy>
  <cp:revision>2</cp:revision>
  <dcterms:created xsi:type="dcterms:W3CDTF">2024-02-11T11:15:00Z</dcterms:created>
  <dcterms:modified xsi:type="dcterms:W3CDTF">2024-02-11T11:15:00Z</dcterms:modified>
</cp:coreProperties>
</file>