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C3B1B" w14:textId="77777777" w:rsidR="002137F3" w:rsidRDefault="000735E6">
      <w:pPr>
        <w:bidi/>
        <w:spacing w:after="240"/>
        <w:jc w:val="center"/>
      </w:pPr>
      <w:r>
        <w:rPr>
          <w:b/>
          <w:sz w:val="30"/>
          <w:rtl/>
        </w:rPr>
        <w:t>الملخص</w:t>
      </w:r>
    </w:p>
    <w:p w14:paraId="5A742DFC" w14:textId="77777777" w:rsidR="002137F3" w:rsidRDefault="000735E6">
      <w:pPr>
        <w:bidi/>
        <w:spacing w:after="140" w:line="300" w:lineRule="auto"/>
        <w:ind w:firstLine="340"/>
        <w:jc w:val="both"/>
      </w:pPr>
      <w:r>
        <w:rPr>
          <w:rtl/>
        </w:rPr>
        <w:t>في ظل التزايد المستمر في التحديات المرتبطة بالحفاظ على نمط حياة صحي، نتيجة انتشار العادات الغذائية غير السليمة، ومحدودية الوعي الغذائي، والحاجة إلى أدوات فعّالة ومخصصة لمتابعة الحالة الصحية، يهدف هذا المشروع إلى تطوير تطبيق NutriPulse، وهو تطبيق ذكي للصحة والتغذية يوفّر بيئة متكاملة تساعد المستخدمين على متابعة مدخولهم الغذائي، وأنشطتهم البدنية، والتغيرات المرتبطة بأوزانهم، ومدى تقدمهم نحو تحقيق أهدافهم الصحية.</w:t>
      </w:r>
    </w:p>
    <w:p w14:paraId="3614F8B6" w14:textId="77777777" w:rsidR="002137F3" w:rsidRDefault="000735E6">
      <w:pPr>
        <w:bidi/>
        <w:spacing w:after="140" w:line="300" w:lineRule="auto"/>
        <w:ind w:firstLine="340"/>
        <w:jc w:val="both"/>
      </w:pPr>
      <w:r>
        <w:rPr>
          <w:rtl/>
        </w:rPr>
        <w:t>يعتمد التطبيق على مجموعة من الوظائف الأساسية، تشمل نظامًا آمنًا لتسجيل المستخدمين والتحقق من هويتهم، إلى جانب حساب الاحتياجات اليومية من السعرات الحرارية بصورة مخصصة استنادًا إلى معدل الأيض الأساسي (BMR) وإجمالي استهلاك الطاقة اليومي (TDEE). كما يتيح النظام تسجيل الوجبات ومتابعة الوزن وعرض التقدم الصحي من خلال بيانات وتقارير تساعد المستخدم على تقييم مدى التزامه بخطته الغذائية. بالإضافة إلى ذلك، يمكن للمستخدم تحديد هدفه الصحي، سواء كان خفض الوزن، أو المحافظة عليه، أو زيادته، ليقوم النظام بتقديم خطة غذائية تت</w:t>
      </w:r>
      <w:r>
        <w:rPr>
          <w:rtl/>
        </w:rPr>
        <w:t>ناسب مع احتياجاته وأهدافه المحددة.</w:t>
      </w:r>
    </w:p>
    <w:p w14:paraId="5D9621A0" w14:textId="77777777" w:rsidR="002137F3" w:rsidRDefault="000735E6">
      <w:pPr>
        <w:bidi/>
        <w:spacing w:after="140" w:line="300" w:lineRule="auto"/>
        <w:ind w:firstLine="340"/>
        <w:jc w:val="both"/>
      </w:pPr>
      <w:r>
        <w:rPr>
          <w:rtl/>
        </w:rPr>
        <w:t>كما يوظف تطبيق NutriPulse تقنيات الذكاء الاصطناعي من خلال خاصية التعرف على الأطعمة باستخدام الصور، حيث يمكن للمستخدم التقاط صورة للطعام ليقوم النظام بالتعرف عليه وتوفير معلوماته الغذائية، بما في ذلك السعرات الحرارية والبروتينات والكربوهيدرات والدهون. ويتضمن التطبيق كذلك نظامًا للإشعارات والتذكيرات المتعلقة بشرب الماء، وتناول الوجبات، ومتابعة الوزن. ومن الجانب الإداري، يوفر النظام لوحة تحكم تمكّن المشرفين من إدارة المستخدمين والوصفات والخطط الغذائية بكفاءة وتنظيم.</w:t>
      </w:r>
    </w:p>
    <w:p w14:paraId="6394EA37" w14:textId="77777777" w:rsidR="002137F3" w:rsidRDefault="000735E6">
      <w:pPr>
        <w:bidi/>
        <w:spacing w:after="140" w:line="300" w:lineRule="auto"/>
        <w:ind w:firstLine="340"/>
        <w:jc w:val="both"/>
      </w:pPr>
      <w:r>
        <w:rPr>
          <w:rtl/>
        </w:rPr>
        <w:t>يسعى المشروع إلى تقديم نظام متكامل يجمع بين تحليل البيانات الغذائية، وحساب السعرات الحرارية، ومتابعة التقدم الصحي، وتقنيات التعرف الذكي على الطعام ضمن منصة واحدة سهلة الاستخدام. ومن خلال هذه الوظائف، يهدف NutriPulse إلى تعزيز الوعي الغذائي لدى المستخدمين، ودعم اتخاذ قرارات صحية أكثر ملاءمة، وتسهيل متابعة الأهداف الصحية على المدى الطويل بالاعتماد على بيانات وخطط غذائية مخصصة.</w:t>
      </w:r>
    </w:p>
    <w:sectPr w:rsidR="002137F3" w:rsidSect="00034616">
      <w:pgSz w:w="12240" w:h="15840"/>
      <w:pgMar w:top="1191" w:right="1304" w:bottom="1191"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6527895">
    <w:abstractNumId w:val="8"/>
  </w:num>
  <w:num w:numId="2" w16cid:durableId="1987708106">
    <w:abstractNumId w:val="6"/>
  </w:num>
  <w:num w:numId="3" w16cid:durableId="1156341627">
    <w:abstractNumId w:val="5"/>
  </w:num>
  <w:num w:numId="4" w16cid:durableId="1492059624">
    <w:abstractNumId w:val="4"/>
  </w:num>
  <w:num w:numId="5" w16cid:durableId="492378988">
    <w:abstractNumId w:val="7"/>
  </w:num>
  <w:num w:numId="6" w16cid:durableId="2016805015">
    <w:abstractNumId w:val="3"/>
  </w:num>
  <w:num w:numId="7" w16cid:durableId="1643198662">
    <w:abstractNumId w:val="2"/>
  </w:num>
  <w:num w:numId="8" w16cid:durableId="1854490412">
    <w:abstractNumId w:val="1"/>
  </w:num>
  <w:num w:numId="9" w16cid:durableId="1802073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5E6"/>
    <w:rsid w:val="0015074B"/>
    <w:rsid w:val="00202943"/>
    <w:rsid w:val="002137F3"/>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C8146B"/>
  <w14:defaultImageDpi w14:val="300"/>
  <w15:docId w15:val="{4CF5254A-A41C-8C44-A9E4-AC45E4386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s="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الملخص الأكاديمي لمشروع NutriPulse</dc:title>
  <dc:subject>ملخص مشروع تخرج</dc:subject>
  <dc:creator>python-docx</dc:creator>
  <cp:keywords/>
  <dc:description>generated by python-docx</dc:description>
  <cp:lastModifiedBy>ghada qanazea</cp:lastModifiedBy>
  <cp:revision>2</cp:revision>
  <dcterms:created xsi:type="dcterms:W3CDTF">2026-09-17T10:49:00Z</dcterms:created>
  <dcterms:modified xsi:type="dcterms:W3CDTF">2026-09-17T10:49:00Z</dcterms:modified>
  <cp:category/>
</cp:coreProperties>
</file>