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1EA4" w:rsidRDefault="00CC1EA4">
      <w:pPr>
        <w:pStyle w:val="BodyText"/>
      </w:pPr>
    </w:p>
    <w:p w:rsidR="00CC1EA4" w:rsidRDefault="00CC1EA4" w:rsidP="00156F0C">
      <w:pPr>
        <w:pStyle w:val="BodyText"/>
        <w:bidi/>
        <w:spacing w:before="39"/>
      </w:pPr>
    </w:p>
    <w:p w:rsidR="00156F0C" w:rsidRDefault="00156F0C" w:rsidP="00156F0C">
      <w:pPr>
        <w:tabs>
          <w:tab w:val="left" w:pos="6087"/>
        </w:tabs>
        <w:bidi/>
        <w:spacing w:before="246" w:line="451" w:lineRule="auto"/>
        <w:ind w:left="1706" w:right="98" w:hanging="1707"/>
        <w:rPr>
          <w:sz w:val="24"/>
        </w:rPr>
      </w:pPr>
      <w:r>
        <w:rPr>
          <w:rStyle w:val="Strong"/>
          <w:rtl/>
        </w:rPr>
        <w:t xml:space="preserve">عنوان </w:t>
      </w:r>
      <w:proofErr w:type="gramStart"/>
      <w:r>
        <w:rPr>
          <w:rStyle w:val="Strong"/>
          <w:rtl/>
        </w:rPr>
        <w:t>المشروع</w:t>
      </w:r>
      <w:r>
        <w:rPr>
          <w:rStyle w:val="Strong"/>
        </w:rPr>
        <w:t>:</w:t>
      </w:r>
      <w:r>
        <w:t xml:space="preserve"> </w:t>
      </w:r>
      <w:r w:rsidR="005A5404">
        <w:rPr>
          <w:rFonts w:hint="cs"/>
          <w:rtl/>
        </w:rPr>
        <w:t xml:space="preserve"> </w:t>
      </w:r>
      <w:proofErr w:type="spellStart"/>
      <w:r w:rsidR="005A5404">
        <w:t>TaxiGo</w:t>
      </w:r>
      <w:proofErr w:type="spellEnd"/>
      <w:proofErr w:type="gramEnd"/>
    </w:p>
    <w:p w:rsidR="00156F0C" w:rsidRPr="00156F0C" w:rsidRDefault="00156F0C" w:rsidP="00156F0C">
      <w:pPr>
        <w:tabs>
          <w:tab w:val="left" w:pos="6087"/>
        </w:tabs>
        <w:bidi/>
        <w:spacing w:before="246" w:line="451" w:lineRule="auto"/>
        <w:ind w:left="1706" w:right="98" w:hanging="1707"/>
        <w:rPr>
          <w:rtl/>
          <w:lang w:bidi="ar-JO"/>
        </w:rPr>
      </w:pPr>
      <w:r w:rsidRPr="00156F0C">
        <w:rPr>
          <w:sz w:val="24"/>
          <w:szCs w:val="24"/>
          <w:rtl/>
        </w:rPr>
        <w:t>أعضاء المجموعة</w:t>
      </w:r>
      <w:r w:rsidRPr="00156F0C">
        <w:rPr>
          <w:b/>
          <w:bCs/>
          <w:sz w:val="24"/>
          <w:szCs w:val="24"/>
        </w:rPr>
        <w:t xml:space="preserve">: </w:t>
      </w:r>
      <w:r w:rsidRPr="00156F0C">
        <w:rPr>
          <w:rFonts w:hint="cs"/>
          <w:b/>
          <w:bCs/>
          <w:sz w:val="24"/>
          <w:szCs w:val="24"/>
          <w:rtl/>
          <w:lang w:bidi="ar-JO"/>
        </w:rPr>
        <w:t xml:space="preserve">يزن عديلي, أدهم </w:t>
      </w:r>
      <w:r w:rsidRPr="00156F0C">
        <w:rPr>
          <w:rFonts w:hint="cs"/>
          <w:b/>
          <w:bCs/>
          <w:sz w:val="28"/>
          <w:szCs w:val="24"/>
          <w:rtl/>
        </w:rPr>
        <w:t>يعقوب</w:t>
      </w:r>
      <w:r w:rsidRPr="00156F0C">
        <w:rPr>
          <w:rFonts w:hint="cs"/>
          <w:sz w:val="24"/>
          <w:szCs w:val="24"/>
          <w:rtl/>
          <w:lang w:bidi="ar-JO"/>
        </w:rPr>
        <w:t xml:space="preserve">                            </w:t>
      </w:r>
      <w:r>
        <w:rPr>
          <w:lang w:bidi="ar-JO"/>
        </w:rPr>
        <w:tab/>
      </w:r>
      <w:r>
        <w:rPr>
          <w:lang w:bidi="ar-JO"/>
        </w:rPr>
        <w:tab/>
      </w:r>
      <w:r>
        <w:rPr>
          <w:lang w:bidi="ar-JO"/>
        </w:rPr>
        <w:tab/>
      </w:r>
      <w:r w:rsidRPr="00156F0C">
        <w:rPr>
          <w:sz w:val="24"/>
          <w:szCs w:val="24"/>
          <w:rtl/>
          <w:lang w:bidi="ar-JO"/>
        </w:rPr>
        <w:t>اسم القسم</w:t>
      </w:r>
      <w:r w:rsidRPr="00156F0C">
        <w:rPr>
          <w:b/>
          <w:bCs/>
          <w:sz w:val="24"/>
          <w:szCs w:val="24"/>
          <w:rtl/>
          <w:lang w:bidi="ar-JO"/>
        </w:rPr>
        <w:t>: هندسة الحاسوب</w:t>
      </w:r>
    </w:p>
    <w:p w:rsidR="00156F0C" w:rsidRDefault="00156F0C">
      <w:pPr>
        <w:spacing w:line="451" w:lineRule="auto"/>
        <w:ind w:right="6974" w:firstLine="60"/>
        <w:rPr>
          <w:sz w:val="24"/>
        </w:rPr>
      </w:pPr>
    </w:p>
    <w:p w:rsidR="00156F0C" w:rsidRPr="005A5404" w:rsidRDefault="00AA2764" w:rsidP="005A5404">
      <w:pPr>
        <w:pStyle w:val="NormalWeb"/>
        <w:bidi/>
      </w:pPr>
      <w:r w:rsidRPr="005A5404">
        <w:rPr>
          <w:b/>
          <w:noProof/>
          <w:highlight w:val="yellow"/>
        </w:rPr>
        <w:drawing>
          <wp:anchor distT="0" distB="0" distL="0" distR="0" simplePos="0" relativeHeight="251657216" behindDoc="1" locked="0" layoutInCell="1" allowOverlap="1">
            <wp:simplePos x="0" y="0"/>
            <wp:positionH relativeFrom="page">
              <wp:posOffset>1493448</wp:posOffset>
            </wp:positionH>
            <wp:positionV relativeFrom="paragraph">
              <wp:posOffset>83040</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6" cstate="print"/>
                    <a:stretch>
                      <a:fillRect/>
                    </a:stretch>
                  </pic:blipFill>
                  <pic:spPr>
                    <a:xfrm>
                      <a:off x="0" y="0"/>
                      <a:ext cx="4803918" cy="4803658"/>
                    </a:xfrm>
                    <a:prstGeom prst="rect">
                      <a:avLst/>
                    </a:prstGeom>
                  </pic:spPr>
                </pic:pic>
              </a:graphicData>
            </a:graphic>
          </wp:anchor>
        </w:drawing>
      </w:r>
      <w:r w:rsidR="005A5404" w:rsidRPr="005A5404">
        <w:rPr>
          <w:rStyle w:val="Strong"/>
          <w:highlight w:val="yellow"/>
          <w:rtl/>
        </w:rPr>
        <w:t>نوع المشروع</w:t>
      </w:r>
      <w:r w:rsidR="005A5404" w:rsidRPr="005A5404">
        <w:rPr>
          <w:rStyle w:val="Strong"/>
          <w:highlight w:val="yellow"/>
        </w:rPr>
        <w:t>:</w:t>
      </w:r>
      <w:r w:rsidR="005A5404" w:rsidRPr="005A5404">
        <w:rPr>
          <w:highlight w:val="yellow"/>
        </w:rPr>
        <w:t xml:space="preserve"> </w:t>
      </w:r>
      <w:r w:rsidR="005A5404" w:rsidRPr="005A5404">
        <w:rPr>
          <w:highlight w:val="yellow"/>
          <w:rtl/>
        </w:rPr>
        <w:t>برمجي</w:t>
      </w:r>
      <w:r w:rsidR="005A5404" w:rsidRPr="005A5404">
        <w:rPr>
          <w:highlight w:val="yellow"/>
        </w:rPr>
        <w:t xml:space="preserve"> (Software)</w:t>
      </w:r>
    </w:p>
    <w:p w:rsidR="00CC1EA4" w:rsidRPr="00156F0C" w:rsidRDefault="00AA2764" w:rsidP="00156F0C">
      <w:pPr>
        <w:pStyle w:val="NormalWeb"/>
        <w:bidi/>
        <w:rPr>
          <w:rFonts w:hint="cs"/>
          <w:rtl/>
          <w:lang w:bidi="ar-JO"/>
        </w:rPr>
      </w:pPr>
      <w:r>
        <w:rPr>
          <w:color w:val="000000"/>
          <w:spacing w:val="-12"/>
        </w:rPr>
        <w:t xml:space="preserve"> </w:t>
      </w:r>
      <w:r w:rsidR="00156F0C">
        <w:rPr>
          <w:rStyle w:val="Strong"/>
          <w:rtl/>
        </w:rPr>
        <w:t>اسم المشرف</w:t>
      </w:r>
      <w:r w:rsidR="00156F0C">
        <w:rPr>
          <w:rStyle w:val="Strong"/>
        </w:rPr>
        <w:t>:</w:t>
      </w:r>
      <w:r w:rsidR="00156F0C">
        <w:t xml:space="preserve"> </w:t>
      </w:r>
      <w:r w:rsidR="00156F0C">
        <w:rPr>
          <w:rtl/>
        </w:rPr>
        <w:t>د. سفيان سمارة</w:t>
      </w:r>
      <w:r w:rsidR="005A5404">
        <w:rPr>
          <w:rFonts w:hint="cs"/>
          <w:rtl/>
          <w:lang w:bidi="ar-JO"/>
        </w:rPr>
        <w:t xml:space="preserve">, د. سليمان أبو </w:t>
      </w:r>
      <w:proofErr w:type="gramStart"/>
      <w:r w:rsidR="005A5404">
        <w:rPr>
          <w:rFonts w:hint="cs"/>
          <w:rtl/>
          <w:lang w:bidi="ar-JO"/>
        </w:rPr>
        <w:t>خرمة</w:t>
      </w:r>
      <w:proofErr w:type="gramEnd"/>
    </w:p>
    <w:p w:rsidR="00CC1EA4" w:rsidRDefault="00CC1EA4">
      <w:pPr>
        <w:pStyle w:val="BodyText"/>
        <w:rPr>
          <w:b/>
        </w:rPr>
      </w:pPr>
    </w:p>
    <w:p w:rsidR="00CC1EA4" w:rsidRDefault="00CC1EA4" w:rsidP="00156F0C">
      <w:pPr>
        <w:pStyle w:val="BodyText"/>
        <w:bidi/>
        <w:spacing w:before="16"/>
        <w:rPr>
          <w:b/>
        </w:rPr>
      </w:pPr>
    </w:p>
    <w:p w:rsidR="00156F0C" w:rsidRPr="00156F0C" w:rsidRDefault="00156F0C" w:rsidP="00156F0C">
      <w:pPr>
        <w:pStyle w:val="Heading3"/>
        <w:bidi/>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56F0C">
        <w:rPr>
          <w:rStyle w:val="Strong"/>
          <w:color w:val="000000" w:themeColor="text1"/>
          <w:sz w:val="28"/>
          <w:szCs w:val="2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ملخص المشروع</w:t>
      </w:r>
      <w:r w:rsidRPr="00156F0C">
        <w:rPr>
          <w:rStyle w:val="Strong"/>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5A5404" w:rsidRPr="008E5A4C" w:rsidRDefault="005A5404" w:rsidP="008E5A4C">
      <w:pPr>
        <w:pStyle w:val="NormalWeb"/>
        <w:bidi/>
        <w:rPr>
          <w:i/>
          <w:iCs/>
        </w:rPr>
      </w:pPr>
      <w:r>
        <w:rPr>
          <w:rtl/>
        </w:rPr>
        <w:t>إن الطلب المتزايد على حلول النقل الذكية والفعالة يستدعي تطوير منصات مبتكرة لحجز الرحلات والتوصيل. يقدم هذا المشروع</w:t>
      </w:r>
      <w:r w:rsidRPr="008E5A4C">
        <w:rPr>
          <w:i/>
          <w:iCs/>
          <w:rtl/>
        </w:rPr>
        <w:t xml:space="preserve">، </w:t>
      </w:r>
      <w:r w:rsidRPr="008E5A4C">
        <w:rPr>
          <w:rStyle w:val="Strong"/>
          <w:i/>
          <w:iCs/>
        </w:rPr>
        <w:t>"</w:t>
      </w:r>
      <w:proofErr w:type="spellStart"/>
      <w:r w:rsidRPr="008E5A4C">
        <w:rPr>
          <w:rStyle w:val="Strong"/>
          <w:i/>
          <w:iCs/>
        </w:rPr>
        <w:t>TaxiGo</w:t>
      </w:r>
      <w:proofErr w:type="spellEnd"/>
      <w:r w:rsidRPr="008E5A4C">
        <w:rPr>
          <w:rStyle w:val="Strong"/>
          <w:i/>
          <w:iCs/>
        </w:rPr>
        <w:t>"</w:t>
      </w:r>
      <w:r w:rsidRPr="008E5A4C">
        <w:rPr>
          <w:i/>
          <w:iCs/>
          <w:rtl/>
        </w:rPr>
        <w:t xml:space="preserve">، حلاً شاملاً يدمج بين تطبيقات الهواتف المحمولة وتطبيق الويب، بالإضافة إلى دعم بوت </w:t>
      </w:r>
      <w:proofErr w:type="spellStart"/>
      <w:r w:rsidRPr="008E5A4C">
        <w:rPr>
          <w:i/>
          <w:iCs/>
          <w:rtl/>
        </w:rPr>
        <w:t>تيليجرام</w:t>
      </w:r>
      <w:proofErr w:type="spellEnd"/>
      <w:r w:rsidRPr="008E5A4C">
        <w:rPr>
          <w:i/>
          <w:iCs/>
          <w:rtl/>
        </w:rPr>
        <w:t>، لتبسيط عملية حجز الرحلات وإرسال الطرود. تكمن أهمية المشروع في قدرته على تحسين تجربة المستخدم من خلال الأتمتة المدعومة بالذكاء الاصطناعي، والتتبع في الوقت الفعلي، وم</w:t>
      </w:r>
      <w:bookmarkStart w:id="0" w:name="_GoBack"/>
      <w:bookmarkEnd w:id="0"/>
      <w:r w:rsidRPr="008E5A4C">
        <w:rPr>
          <w:i/>
          <w:iCs/>
          <w:rtl/>
        </w:rPr>
        <w:t>يزات الأمان المتقدمة</w:t>
      </w:r>
      <w:r w:rsidRPr="008E5A4C">
        <w:rPr>
          <w:i/>
          <w:iCs/>
        </w:rPr>
        <w:t>.</w:t>
      </w:r>
    </w:p>
    <w:p w:rsidR="005A5404" w:rsidRPr="008E5A4C" w:rsidRDefault="005A5404" w:rsidP="008E5A4C">
      <w:pPr>
        <w:pStyle w:val="NormalWeb"/>
        <w:bidi/>
        <w:rPr>
          <w:i/>
          <w:iCs/>
        </w:rPr>
      </w:pPr>
      <w:r w:rsidRPr="008E5A4C">
        <w:rPr>
          <w:i/>
          <w:iCs/>
          <w:rtl/>
        </w:rPr>
        <w:t xml:space="preserve">تشمل الجوانب الرئيسية التي يغطيها المشروع خدمات حجز الرحلات السلسة، والرحلات المجدولة، وتقدير الأجرة، وبرامج الولاء. كما يتم تعزيز تجربة السائقين من خلال التحقق من الهوية باستخدام التعرف على الوجه بالذكاء الاصطناعي، وتخصيص الرحلات تلقائيًا، وتتبع الأرباح. أما بالنسبة للمسؤولين، فيوفر النظام تحليلات متقدمة، ومراقبة للرحلات، وميزات أمان طارئة مثل زر </w:t>
      </w:r>
      <w:r w:rsidRPr="008E5A4C">
        <w:rPr>
          <w:rStyle w:val="Strong"/>
          <w:i/>
          <w:iCs/>
        </w:rPr>
        <w:t>SOS</w:t>
      </w:r>
      <w:r w:rsidRPr="008E5A4C">
        <w:rPr>
          <w:i/>
          <w:iCs/>
        </w:rPr>
        <w:t xml:space="preserve"> </w:t>
      </w:r>
      <w:r w:rsidRPr="008E5A4C">
        <w:rPr>
          <w:i/>
          <w:iCs/>
          <w:rtl/>
        </w:rPr>
        <w:t>ومشاركة الموقع أثناء الرحلة. كما يدعم النظام إدارة رحلات الشركات لتسهيل تنقل الموظفين</w:t>
      </w:r>
      <w:r w:rsidRPr="008E5A4C">
        <w:rPr>
          <w:i/>
          <w:iCs/>
        </w:rPr>
        <w:t>.</w:t>
      </w:r>
    </w:p>
    <w:p w:rsidR="005A5404" w:rsidRDefault="005A5404" w:rsidP="008E5A4C">
      <w:pPr>
        <w:pStyle w:val="NormalWeb"/>
        <w:bidi/>
      </w:pPr>
      <w:r w:rsidRPr="008E5A4C">
        <w:rPr>
          <w:i/>
          <w:iCs/>
          <w:rtl/>
        </w:rPr>
        <w:t xml:space="preserve">الهدف الأساسي من المشروع هو تطوير منصة ذكية وآمنة لخدمات التاكسي والتوصيل تضمن الموثوقية والكفاءة وسهولة الاستخدام. ومن خلال الاعتماد على الذكاء الاصطناعي، وتتبع المواقع في الوقت الحقيقي عبر </w:t>
      </w:r>
      <w:r w:rsidRPr="008E5A4C">
        <w:rPr>
          <w:rStyle w:val="Strong"/>
          <w:i/>
          <w:iCs/>
        </w:rPr>
        <w:t>Google Maps API</w:t>
      </w:r>
      <w:r w:rsidRPr="008E5A4C">
        <w:rPr>
          <w:i/>
          <w:iCs/>
        </w:rPr>
        <w:t xml:space="preserve"> </w:t>
      </w:r>
      <w:r w:rsidRPr="008E5A4C">
        <w:rPr>
          <w:i/>
          <w:iCs/>
          <w:rtl/>
        </w:rPr>
        <w:t xml:space="preserve">أو </w:t>
      </w:r>
      <w:r w:rsidRPr="008E5A4C">
        <w:rPr>
          <w:rStyle w:val="Strong"/>
          <w:i/>
          <w:iCs/>
        </w:rPr>
        <w:t>OpenStreetMap API</w:t>
      </w:r>
      <w:r w:rsidRPr="008E5A4C">
        <w:rPr>
          <w:i/>
          <w:iCs/>
          <w:rtl/>
        </w:rPr>
        <w:t xml:space="preserve">، وتحديثات المواقع المباشرة باستخدام </w:t>
      </w:r>
      <w:r w:rsidRPr="008E5A4C">
        <w:rPr>
          <w:rStyle w:val="Strong"/>
          <w:i/>
          <w:iCs/>
        </w:rPr>
        <w:t>Socket.IO</w:t>
      </w:r>
      <w:r w:rsidRPr="008E5A4C">
        <w:rPr>
          <w:i/>
          <w:iCs/>
          <w:rtl/>
        </w:rPr>
        <w:t xml:space="preserve">، وإشعارات فورية عبر </w:t>
      </w:r>
      <w:r w:rsidRPr="008E5A4C">
        <w:rPr>
          <w:rStyle w:val="Strong"/>
          <w:i/>
          <w:iCs/>
        </w:rPr>
        <w:t>Firebase Cloud Messaging (FCM)</w:t>
      </w:r>
      <w:r w:rsidRPr="008E5A4C">
        <w:rPr>
          <w:i/>
          <w:iCs/>
          <w:rtl/>
        </w:rPr>
        <w:t>، يهدف المشروع إلى تحسين إدارة الرحلات ورفع كفاءة النقل</w:t>
      </w:r>
      <w:r w:rsidRPr="008E5A4C">
        <w:rPr>
          <w:i/>
          <w:iCs/>
        </w:rPr>
        <w:t>.</w:t>
      </w:r>
      <w:r w:rsidRPr="008E5A4C">
        <w:rPr>
          <w:i/>
          <w:iCs/>
        </w:rPr>
        <w:br/>
      </w:r>
      <w:r>
        <w:rPr>
          <w:rtl/>
        </w:rPr>
        <w:t>تتضمن المميزات الفريدة للنظام التنبؤ بالرحلات، والتفاوض على الأجرة بالذكاء الاصطناعي، والدفع بالإيماءات</w:t>
      </w:r>
      <w:r>
        <w:t xml:space="preserve"> (gesture-based payment)</w:t>
      </w:r>
      <w:r>
        <w:rPr>
          <w:rtl/>
        </w:rPr>
        <w:t>، والوصول المميز</w:t>
      </w:r>
      <w:r>
        <w:t xml:space="preserve"> (VIP Access)</w:t>
      </w:r>
      <w:r>
        <w:rPr>
          <w:rtl/>
        </w:rPr>
        <w:t>، مما يجعله متميزًا عن الحلول الحالية</w:t>
      </w:r>
      <w:r>
        <w:t>.</w:t>
      </w:r>
    </w:p>
    <w:p w:rsidR="005A5404" w:rsidRDefault="005A5404" w:rsidP="008E5A4C">
      <w:pPr>
        <w:pStyle w:val="NormalWeb"/>
        <w:bidi/>
        <w:rPr>
          <w:rtl/>
        </w:rPr>
      </w:pPr>
      <w:r>
        <w:rPr>
          <w:rtl/>
        </w:rPr>
        <w:t>تتبع عملية التطوير منهجية منظمة تبدأ بتحليل المتطلبات، ثم تصميم النظام وتكامل واجهات البرمجة</w:t>
      </w:r>
      <w:r>
        <w:t xml:space="preserve"> (API Integration)</w:t>
      </w:r>
      <w:r>
        <w:rPr>
          <w:rtl/>
        </w:rPr>
        <w:t xml:space="preserve">، يليها التنفيذ والاختبار والنشر. سيتم دمج خوارزميات الذكاء الاصطناعي للتحقق من هوية السائقين والتنبؤ بالرحلات. كما سيتم التركيز على ضمان التزامن السلس بين تطبيق الهاتف وتطبيق الويب وبوت </w:t>
      </w:r>
      <w:proofErr w:type="spellStart"/>
      <w:r>
        <w:rPr>
          <w:rtl/>
        </w:rPr>
        <w:t>تيليجرام</w:t>
      </w:r>
      <w:proofErr w:type="spellEnd"/>
      <w:r>
        <w:t>.</w:t>
      </w:r>
    </w:p>
    <w:p w:rsidR="005A5404" w:rsidRDefault="005A5404" w:rsidP="008E5A4C">
      <w:pPr>
        <w:pStyle w:val="NormalWeb"/>
        <w:bidi/>
        <w:rPr>
          <w:rtl/>
        </w:rPr>
      </w:pPr>
    </w:p>
    <w:p w:rsidR="005A5404" w:rsidRDefault="005A5404" w:rsidP="008E5A4C">
      <w:pPr>
        <w:pStyle w:val="NormalWeb"/>
        <w:bidi/>
        <w:rPr>
          <w:rtl/>
        </w:rPr>
      </w:pPr>
    </w:p>
    <w:p w:rsidR="005A5404" w:rsidRDefault="005A5404" w:rsidP="008E5A4C">
      <w:pPr>
        <w:pStyle w:val="NormalWeb"/>
        <w:bidi/>
      </w:pPr>
    </w:p>
    <w:p w:rsidR="005A5404" w:rsidRDefault="005A5404" w:rsidP="008E5A4C">
      <w:pPr>
        <w:pStyle w:val="NormalWeb"/>
        <w:bidi/>
      </w:pPr>
      <w:r>
        <w:rPr>
          <w:rtl/>
        </w:rPr>
        <w:t xml:space="preserve">وعلى الرغم من وجود تطبيقات مشابهة اليوم مثل </w:t>
      </w:r>
      <w:r>
        <w:rPr>
          <w:rStyle w:val="Strong"/>
        </w:rPr>
        <w:t>Uber</w:t>
      </w:r>
      <w:r>
        <w:t xml:space="preserve"> </w:t>
      </w:r>
      <w:r>
        <w:rPr>
          <w:rtl/>
        </w:rPr>
        <w:t>و</w:t>
      </w:r>
      <w:r>
        <w:rPr>
          <w:rStyle w:val="Strong"/>
        </w:rPr>
        <w:t>Bolt</w:t>
      </w:r>
      <w:r>
        <w:rPr>
          <w:rtl/>
        </w:rPr>
        <w:t xml:space="preserve">، إلا أن مشروع </w:t>
      </w:r>
      <w:r>
        <w:rPr>
          <w:rStyle w:val="Strong"/>
        </w:rPr>
        <w:t>"</w:t>
      </w:r>
      <w:proofErr w:type="spellStart"/>
      <w:r>
        <w:rPr>
          <w:rStyle w:val="Strong"/>
        </w:rPr>
        <w:t>TaxiGo</w:t>
      </w:r>
      <w:proofErr w:type="spellEnd"/>
      <w:r>
        <w:rPr>
          <w:rStyle w:val="Strong"/>
        </w:rPr>
        <w:t>"</w:t>
      </w:r>
      <w:r>
        <w:t xml:space="preserve"> </w:t>
      </w:r>
      <w:r>
        <w:rPr>
          <w:rtl/>
        </w:rPr>
        <w:t xml:space="preserve">يتميز </w:t>
      </w:r>
      <w:proofErr w:type="spellStart"/>
      <w:r>
        <w:rPr>
          <w:rtl/>
        </w:rPr>
        <w:t>بأتمتته</w:t>
      </w:r>
      <w:proofErr w:type="spellEnd"/>
      <w:r>
        <w:rPr>
          <w:rtl/>
        </w:rPr>
        <w:t xml:space="preserve"> الذكية، وخصائص الأمان المتقدمة، والتكامل بين المنصات المختلفة. كما أن تضمين ميزات مثل المساعد الذكي، والوضع الخفي للرحلات المجهولة، وحلول النقل للشركات يضيف له طابعًا فريدًا</w:t>
      </w:r>
      <w:r>
        <w:t>.</w:t>
      </w:r>
      <w:r>
        <w:br/>
      </w:r>
      <w:r>
        <w:rPr>
          <w:rtl/>
        </w:rPr>
        <w:t>يساهم هذا المشروع في تطوير مفهوم التنقل الذكي وتحسين كفاءة أنظمة النقل على نطاق عالمي</w:t>
      </w:r>
      <w:r>
        <w:t>.</w:t>
      </w:r>
    </w:p>
    <w:p w:rsidR="00CC1EA4" w:rsidRDefault="00CC1EA4" w:rsidP="00156F0C">
      <w:pPr>
        <w:pStyle w:val="Heading1"/>
        <w:spacing w:before="1"/>
        <w:jc w:val="left"/>
      </w:pPr>
    </w:p>
    <w:sectPr w:rsidR="00CC1EA4">
      <w:headerReference w:type="default" r:id="rId7"/>
      <w:footerReference w:type="default" r:id="rId8"/>
      <w:type w:val="continuous"/>
      <w:pgSz w:w="12240" w:h="15840"/>
      <w:pgMar w:top="2300" w:right="720" w:bottom="1380" w:left="1080" w:header="654" w:footer="118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4F56" w:rsidRDefault="005C4F56">
      <w:r>
        <w:separator/>
      </w:r>
    </w:p>
  </w:endnote>
  <w:endnote w:type="continuationSeparator" w:id="0">
    <w:p w:rsidR="005C4F56" w:rsidRDefault="005C4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1EA4" w:rsidRDefault="00AA2764">
    <w:pPr>
      <w:pStyle w:val="BodyText"/>
      <w:spacing w:line="14" w:lineRule="auto"/>
      <w:rPr>
        <w:sz w:val="20"/>
      </w:rPr>
    </w:pPr>
    <w:r>
      <w:rPr>
        <w:noProof/>
        <w:sz w:val="20"/>
      </w:rPr>
      <mc:AlternateContent>
        <mc:Choice Requires="wps">
          <w:drawing>
            <wp:anchor distT="0" distB="0" distL="0" distR="0" simplePos="0" relativeHeight="487549952"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0601AE20" id="Graphic 5" o:spid="_x0000_s1026" style="position:absolute;margin-left:28.55pt;margin-top:719.25pt;width:550.2pt;height:.1pt;z-index:-15766528;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50464"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CC1EA4" w:rsidRDefault="00AA276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6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" filled="f" stroked="f">
              <v:textbox inset="0,0,0,0">
                <w:txbxContent>
                  <w:p w:rsidR="00CC1EA4" w:rsidRDefault="00AA276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50976" behindDoc="1" locked="0" layoutInCell="1" allowOverlap="1">
              <wp:simplePos x="0" y="0"/>
              <wp:positionH relativeFrom="page">
                <wp:posOffset>615187</wp:posOffset>
              </wp:positionH>
              <wp:positionV relativeFrom="page">
                <wp:posOffset>9568715</wp:posOffset>
              </wp:positionV>
              <wp:extent cx="2614930"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930" cy="180975"/>
                      </a:xfrm>
                      <a:prstGeom prst="rect">
                        <a:avLst/>
                      </a:prstGeom>
                    </wps:spPr>
                    <wps:txbx>
                      <w:txbxContent>
                        <w:p w:rsidR="00CC1EA4" w:rsidRDefault="00AA276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id="Textbox 7" o:spid="_x0000_s1029" type="#_x0000_t202" style="position:absolute;margin-left:48.45pt;margin-top:753.45pt;width:205.9pt;height:14.25pt;z-index:-1576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" filled="f" stroked="f">
              <v:textbox inset="0,0,0,0">
                <w:txbxContent>
                  <w:p w:rsidR="00CC1EA4" w:rsidRDefault="00AA276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51488" behindDoc="1" locked="0" layoutInCell="1" allowOverlap="1">
              <wp:simplePos x="0" y="0"/>
              <wp:positionH relativeFrom="page">
                <wp:posOffset>3380359</wp:posOffset>
              </wp:positionH>
              <wp:positionV relativeFrom="page">
                <wp:posOffset>9568715</wp:posOffset>
              </wp:positionV>
              <wp:extent cx="85915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rsidR="00CC1EA4" w:rsidRDefault="00AA2764">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0" type="#_x0000_t202" style="position:absolute;margin-left:266.15pt;margin-top:753.45pt;width:67.65pt;height:14.25pt;z-index:-1576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" filled="f" stroked="f">
              <v:textbox inset="0,0,0,0">
                <w:txbxContent>
                  <w:p w:rsidR="00CC1EA4" w:rsidRDefault="00AA2764">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52000" behindDoc="1" locked="0" layoutInCell="1" allowOverlap="1">
              <wp:simplePos x="0" y="0"/>
              <wp:positionH relativeFrom="page">
                <wp:posOffset>4563236</wp:posOffset>
              </wp:positionH>
              <wp:positionV relativeFrom="page">
                <wp:posOffset>9568715</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CC1EA4" w:rsidRDefault="00AA2764">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1" type="#_x0000_t202" style="position:absolute;margin-left:359.3pt;margin-top:753.45pt;width:59.6pt;height:14.25pt;z-index:-1576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" filled="f" stroked="f">
              <v:textbox inset="0,0,0,0">
                <w:txbxContent>
                  <w:p w:rsidR="00CC1EA4" w:rsidRDefault="00AA2764">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52512" behindDoc="1" locked="0" layoutInCell="1" allowOverlap="1">
              <wp:simplePos x="0" y="0"/>
              <wp:positionH relativeFrom="page">
                <wp:posOffset>5610206</wp:posOffset>
              </wp:positionH>
              <wp:positionV relativeFrom="page">
                <wp:posOffset>9568715</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CC1EA4" w:rsidRDefault="00AA2764">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2" type="#_x0000_t202" style="position:absolute;margin-left:441.75pt;margin-top:753.45pt;width:106.15pt;height:14.25pt;z-index:-15763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" filled="f" stroked="f">
              <v:textbox inset="0,0,0,0">
                <w:txbxContent>
                  <w:p w:rsidR="00CC1EA4" w:rsidRDefault="00AA2764">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4F56" w:rsidRDefault="005C4F56">
      <w:r>
        <w:separator/>
      </w:r>
    </w:p>
  </w:footnote>
  <w:footnote w:type="continuationSeparator" w:id="0">
    <w:p w:rsidR="005C4F56" w:rsidRDefault="005C4F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1EA4" w:rsidRDefault="00AA2764">
    <w:pPr>
      <w:pStyle w:val="BodyText"/>
      <w:spacing w:line="14" w:lineRule="auto"/>
      <w:rPr>
        <w:sz w:val="20"/>
      </w:rPr>
    </w:pPr>
    <w:r>
      <w:rPr>
        <w:noProof/>
        <w:sz w:val="20"/>
      </w:rPr>
      <w:drawing>
        <wp:anchor distT="0" distB="0" distL="0" distR="0" simplePos="0" relativeHeight="487547904"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48416" behindDoc="1" locked="0" layoutInCell="1" allowOverlap="1">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7427030" id="Graphic 2" o:spid="_x0000_s1026" style="position:absolute;margin-left:18.75pt;margin-top:115.15pt;width:8in;height:.1pt;z-index:-157680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48928" behindDoc="1" locked="0" layoutInCell="1" allowOverlap="1">
              <wp:simplePos x="0" y="0"/>
              <wp:positionH relativeFrom="page">
                <wp:posOffset>5383165</wp:posOffset>
              </wp:positionH>
              <wp:positionV relativeFrom="page">
                <wp:posOffset>534448</wp:posOffset>
              </wp:positionV>
              <wp:extent cx="194627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rsidR="00CC1EA4" w:rsidRDefault="00AA276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CC1EA4" w:rsidRDefault="00AA276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423.85pt;margin-top:42.1pt;width:153.25pt;height:37.55pt;z-index:-1576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" filled="f" stroked="f">
              <v:textbox inset="0,0,0,0">
                <w:txbxContent>
                  <w:p w:rsidR="00CC1EA4" w:rsidRDefault="00AA276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CC1EA4" w:rsidRDefault="00AA276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9440" behindDoc="1" locked="0" layoutInCell="1" allowOverlap="1">
              <wp:simplePos x="0" y="0"/>
              <wp:positionH relativeFrom="page">
                <wp:posOffset>424687</wp:posOffset>
              </wp:positionH>
              <wp:positionV relativeFrom="page">
                <wp:posOffset>592158</wp:posOffset>
              </wp:positionV>
              <wp:extent cx="2000885" cy="3968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rsidR="00CC1EA4" w:rsidRDefault="00AA276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id="Textbox 4" o:spid="_x0000_s1027" type="#_x0000_t202" style="position:absolute;margin-left:33.45pt;margin-top:46.65pt;width:157.55pt;height:31.25pt;z-index:-1576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" filled="f" stroked="f">
              <v:textbox inset="0,0,0,0">
                <w:txbxContent>
                  <w:p w:rsidR="00CC1EA4" w:rsidRDefault="00AA276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C1EA4"/>
    <w:rsid w:val="00156F0C"/>
    <w:rsid w:val="005A5404"/>
    <w:rsid w:val="005C4F56"/>
    <w:rsid w:val="006B4E6B"/>
    <w:rsid w:val="00825094"/>
    <w:rsid w:val="008E5A4C"/>
    <w:rsid w:val="00AA2764"/>
    <w:rsid w:val="00CC1E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E503B"/>
  <w15:docId w15:val="{F51D63B3-DDD3-4706-8CAF-3803FC492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rFonts w:ascii="Arial" w:eastAsia="Arial" w:hAnsi="Arial" w:cs="Arial"/>
      <w:b/>
      <w:bCs/>
      <w:sz w:val="28"/>
      <w:szCs w:val="28"/>
    </w:rPr>
  </w:style>
  <w:style w:type="paragraph" w:styleId="Heading3">
    <w:name w:val="heading 3"/>
    <w:basedOn w:val="Normal"/>
    <w:next w:val="Normal"/>
    <w:link w:val="Heading3Char"/>
    <w:uiPriority w:val="9"/>
    <w:semiHidden/>
    <w:unhideWhenUsed/>
    <w:qFormat/>
    <w:rsid w:val="00156F0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Heading3Char">
    <w:name w:val="Heading 3 Char"/>
    <w:basedOn w:val="DefaultParagraphFont"/>
    <w:link w:val="Heading3"/>
    <w:uiPriority w:val="9"/>
    <w:semiHidden/>
    <w:rsid w:val="00156F0C"/>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156F0C"/>
    <w:rPr>
      <w:b/>
      <w:bCs/>
    </w:rPr>
  </w:style>
  <w:style w:type="paragraph" w:styleId="NormalWeb">
    <w:name w:val="Normal (Web)"/>
    <w:basedOn w:val="Normal"/>
    <w:uiPriority w:val="99"/>
    <w:unhideWhenUsed/>
    <w:rsid w:val="00156F0C"/>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8444260">
      <w:bodyDiv w:val="1"/>
      <w:marLeft w:val="0"/>
      <w:marRight w:val="0"/>
      <w:marTop w:val="0"/>
      <w:marBottom w:val="0"/>
      <w:divBdr>
        <w:top w:val="none" w:sz="0" w:space="0" w:color="auto"/>
        <w:left w:val="none" w:sz="0" w:space="0" w:color="auto"/>
        <w:bottom w:val="none" w:sz="0" w:space="0" w:color="auto"/>
        <w:right w:val="none" w:sz="0" w:space="0" w:color="auto"/>
      </w:divBdr>
    </w:div>
    <w:div w:id="286350859">
      <w:bodyDiv w:val="1"/>
      <w:marLeft w:val="0"/>
      <w:marRight w:val="0"/>
      <w:marTop w:val="0"/>
      <w:marBottom w:val="0"/>
      <w:divBdr>
        <w:top w:val="none" w:sz="0" w:space="0" w:color="auto"/>
        <w:left w:val="none" w:sz="0" w:space="0" w:color="auto"/>
        <w:bottom w:val="none" w:sz="0" w:space="0" w:color="auto"/>
        <w:right w:val="none" w:sz="0" w:space="0" w:color="auto"/>
      </w:divBdr>
    </w:div>
    <w:div w:id="317810628">
      <w:bodyDiv w:val="1"/>
      <w:marLeft w:val="0"/>
      <w:marRight w:val="0"/>
      <w:marTop w:val="0"/>
      <w:marBottom w:val="0"/>
      <w:divBdr>
        <w:top w:val="none" w:sz="0" w:space="0" w:color="auto"/>
        <w:left w:val="none" w:sz="0" w:space="0" w:color="auto"/>
        <w:bottom w:val="none" w:sz="0" w:space="0" w:color="auto"/>
        <w:right w:val="none" w:sz="0" w:space="0" w:color="auto"/>
      </w:divBdr>
    </w:div>
    <w:div w:id="1238974233">
      <w:bodyDiv w:val="1"/>
      <w:marLeft w:val="0"/>
      <w:marRight w:val="0"/>
      <w:marTop w:val="0"/>
      <w:marBottom w:val="0"/>
      <w:divBdr>
        <w:top w:val="none" w:sz="0" w:space="0" w:color="auto"/>
        <w:left w:val="none" w:sz="0" w:space="0" w:color="auto"/>
        <w:bottom w:val="none" w:sz="0" w:space="0" w:color="auto"/>
        <w:right w:val="none" w:sz="0" w:space="0" w:color="auto"/>
      </w:divBdr>
      <w:divsChild>
        <w:div w:id="1133325272">
          <w:marLeft w:val="0"/>
          <w:marRight w:val="0"/>
          <w:marTop w:val="0"/>
          <w:marBottom w:val="0"/>
          <w:divBdr>
            <w:top w:val="none" w:sz="0" w:space="0" w:color="auto"/>
            <w:left w:val="none" w:sz="0" w:space="0" w:color="auto"/>
            <w:bottom w:val="none" w:sz="0" w:space="0" w:color="auto"/>
            <w:right w:val="none" w:sz="0" w:space="0" w:color="auto"/>
          </w:divBdr>
        </w:div>
      </w:divsChild>
    </w:div>
    <w:div w:id="1649357414">
      <w:bodyDiv w:val="1"/>
      <w:marLeft w:val="0"/>
      <w:marRight w:val="0"/>
      <w:marTop w:val="0"/>
      <w:marBottom w:val="0"/>
      <w:divBdr>
        <w:top w:val="none" w:sz="0" w:space="0" w:color="auto"/>
        <w:left w:val="none" w:sz="0" w:space="0" w:color="auto"/>
        <w:bottom w:val="none" w:sz="0" w:space="0" w:color="auto"/>
        <w:right w:val="none" w:sz="0" w:space="0" w:color="auto"/>
      </w:divBdr>
    </w:div>
    <w:div w:id="19988030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343</Words>
  <Characters>1956</Characters>
  <Application>Microsoft Office Word</Application>
  <DocSecurity>0</DocSecurity>
  <Lines>16</Lines>
  <Paragraphs>4</Paragraphs>
  <ScaleCrop>false</ScaleCrop>
  <Company>AnNajah National University</Company>
  <LinksUpToDate>false</LinksUpToDate>
  <CharactersWithSpaces>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7</cp:revision>
  <dcterms:created xsi:type="dcterms:W3CDTF">2025-11-11T09:15:00Z</dcterms:created>
  <dcterms:modified xsi:type="dcterms:W3CDTF">2025-11-11T09:41:00Z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2025-07-15T00:00:00Z</vt:filetime>
  </property>
  <property fmtid="{D5CDD505-2E9C-101B-9397-08002B2CF9AE}" pid="3" name="Creator">
    <vt:lpwstr>Microsoft® Word LTSC</vt:lpwstr>
  </property>
  <property fmtid="{D5CDD505-2E9C-101B-9397-08002B2CF9AE}" pid="4" name="LastSaved">
    <vt:filetime>2025-11-11T00:00:00Z</vt:filetime>
  </property>
  <property fmtid="{D5CDD505-2E9C-101B-9397-08002B2CF9AE}" pid="5" name="Producer">
    <vt:lpwstr>Microsoft® Word LTSC</vt:lpwstr>
  </property>
</Properties>
</file>