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53D" w:rsidRDefault="0072453D">
      <w:pPr>
        <w:rPr>
          <w:sz w:val="32"/>
          <w:szCs w:val="32"/>
        </w:rPr>
      </w:pPr>
      <w:proofErr w:type="spellStart"/>
      <w:r w:rsidRPr="0072453D">
        <w:rPr>
          <w:sz w:val="32"/>
          <w:szCs w:val="32"/>
        </w:rPr>
        <w:t>SmartOps</w:t>
      </w:r>
      <w:proofErr w:type="spellEnd"/>
      <w:r w:rsidRPr="0072453D">
        <w:rPr>
          <w:sz w:val="32"/>
          <w:szCs w:val="32"/>
        </w:rPr>
        <w:t xml:space="preserve"> is a practical, production-ready, multi-platform operations management system designed specifically for software SMEs. The project successfully delivered: </w:t>
      </w:r>
    </w:p>
    <w:p w:rsidR="0072453D" w:rsidRDefault="0072453D">
      <w:pPr>
        <w:rPr>
          <w:sz w:val="32"/>
          <w:szCs w:val="32"/>
        </w:rPr>
      </w:pPr>
      <w:r w:rsidRPr="0072453D">
        <w:rPr>
          <w:sz w:val="32"/>
          <w:szCs w:val="32"/>
        </w:rPr>
        <w:t xml:space="preserve">• </w:t>
      </w:r>
      <w:proofErr w:type="spellStart"/>
      <w:r w:rsidRPr="0072453D">
        <w:rPr>
          <w:sz w:val="32"/>
          <w:szCs w:val="32"/>
        </w:rPr>
        <w:t>Afull</w:t>
      </w:r>
      <w:proofErr w:type="spellEnd"/>
      <w:r w:rsidRPr="0072453D">
        <w:rPr>
          <w:sz w:val="32"/>
          <w:szCs w:val="32"/>
        </w:rPr>
        <w:t xml:space="preserve">-featured React.js web application with role-based dashboards, project and task management, client request portal, templates catalog, and real-time </w:t>
      </w:r>
      <w:proofErr w:type="spellStart"/>
      <w:r w:rsidRPr="0072453D">
        <w:rPr>
          <w:sz w:val="32"/>
          <w:szCs w:val="32"/>
        </w:rPr>
        <w:t>notifica</w:t>
      </w:r>
      <w:proofErr w:type="spellEnd"/>
      <w:r w:rsidRPr="0072453D">
        <w:rPr>
          <w:sz w:val="32"/>
          <w:szCs w:val="32"/>
        </w:rPr>
        <w:t xml:space="preserve"> </w:t>
      </w:r>
      <w:proofErr w:type="spellStart"/>
      <w:r w:rsidRPr="0072453D">
        <w:rPr>
          <w:sz w:val="32"/>
          <w:szCs w:val="32"/>
        </w:rPr>
        <w:t>tions</w:t>
      </w:r>
      <w:proofErr w:type="spellEnd"/>
      <w:r w:rsidRPr="0072453D">
        <w:rPr>
          <w:sz w:val="32"/>
          <w:szCs w:val="32"/>
        </w:rPr>
        <w:t>.</w:t>
      </w:r>
    </w:p>
    <w:p w:rsidR="0072453D" w:rsidRDefault="0072453D">
      <w:pPr>
        <w:rPr>
          <w:sz w:val="32"/>
          <w:szCs w:val="32"/>
        </w:rPr>
      </w:pPr>
      <w:r w:rsidRPr="0072453D">
        <w:rPr>
          <w:sz w:val="32"/>
          <w:szCs w:val="32"/>
        </w:rPr>
        <w:t xml:space="preserve"> • </w:t>
      </w:r>
      <w:proofErr w:type="spellStart"/>
      <w:r w:rsidRPr="0072453D">
        <w:rPr>
          <w:sz w:val="32"/>
          <w:szCs w:val="32"/>
        </w:rPr>
        <w:t>AFlutter</w:t>
      </w:r>
      <w:proofErr w:type="spellEnd"/>
      <w:r w:rsidRPr="0072453D">
        <w:rPr>
          <w:sz w:val="32"/>
          <w:szCs w:val="32"/>
        </w:rPr>
        <w:t xml:space="preserve"> mobile application for </w:t>
      </w:r>
      <w:proofErr w:type="spellStart"/>
      <w:r w:rsidRPr="0072453D">
        <w:rPr>
          <w:sz w:val="32"/>
          <w:szCs w:val="32"/>
        </w:rPr>
        <w:t>iOS</w:t>
      </w:r>
      <w:proofErr w:type="spellEnd"/>
      <w:r w:rsidRPr="0072453D">
        <w:rPr>
          <w:sz w:val="32"/>
          <w:szCs w:val="32"/>
        </w:rPr>
        <w:t xml:space="preserve"> and Android that connects to the same backend, providing native mobile access to all core features.</w:t>
      </w:r>
    </w:p>
    <w:p w:rsidR="0072453D" w:rsidRDefault="0072453D">
      <w:pPr>
        <w:rPr>
          <w:sz w:val="32"/>
          <w:szCs w:val="32"/>
        </w:rPr>
      </w:pPr>
      <w:r w:rsidRPr="0072453D">
        <w:rPr>
          <w:sz w:val="32"/>
          <w:szCs w:val="32"/>
        </w:rPr>
        <w:t xml:space="preserve"> • ANode.js/Express.js </w:t>
      </w:r>
      <w:proofErr w:type="spellStart"/>
      <w:r w:rsidRPr="0072453D">
        <w:rPr>
          <w:sz w:val="32"/>
          <w:szCs w:val="32"/>
        </w:rPr>
        <w:t>RESTfu</w:t>
      </w:r>
      <w:bookmarkStart w:id="0" w:name="_GoBack"/>
      <w:bookmarkEnd w:id="0"/>
      <w:r w:rsidRPr="0072453D">
        <w:rPr>
          <w:sz w:val="32"/>
          <w:szCs w:val="32"/>
        </w:rPr>
        <w:t>l</w:t>
      </w:r>
      <w:proofErr w:type="spellEnd"/>
      <w:r w:rsidRPr="0072453D">
        <w:rPr>
          <w:sz w:val="32"/>
          <w:szCs w:val="32"/>
        </w:rPr>
        <w:t xml:space="preserve"> backend with JWT authentication, dual-layer RBAC, </w:t>
      </w:r>
      <w:proofErr w:type="spellStart"/>
      <w:r w:rsidRPr="0072453D">
        <w:rPr>
          <w:sz w:val="32"/>
          <w:szCs w:val="32"/>
        </w:rPr>
        <w:t>Zod</w:t>
      </w:r>
      <w:proofErr w:type="spellEnd"/>
      <w:r w:rsidRPr="0072453D">
        <w:rPr>
          <w:sz w:val="32"/>
          <w:szCs w:val="32"/>
        </w:rPr>
        <w:t xml:space="preserve"> input validation, transactional database operations, and email-based OTP password recovery.</w:t>
      </w:r>
    </w:p>
    <w:p w:rsidR="0072453D" w:rsidRDefault="0072453D">
      <w:pPr>
        <w:rPr>
          <w:sz w:val="32"/>
          <w:szCs w:val="32"/>
        </w:rPr>
      </w:pPr>
      <w:r w:rsidRPr="0072453D">
        <w:rPr>
          <w:sz w:val="32"/>
          <w:szCs w:val="32"/>
        </w:rPr>
        <w:t xml:space="preserve"> • A</w:t>
      </w:r>
      <w:r>
        <w:rPr>
          <w:sz w:val="32"/>
          <w:szCs w:val="32"/>
        </w:rPr>
        <w:t xml:space="preserve"> </w:t>
      </w:r>
      <w:r w:rsidRPr="0072453D">
        <w:rPr>
          <w:sz w:val="32"/>
          <w:szCs w:val="32"/>
        </w:rPr>
        <w:t>MySQL</w:t>
      </w:r>
      <w:r>
        <w:rPr>
          <w:sz w:val="32"/>
          <w:szCs w:val="32"/>
        </w:rPr>
        <w:t xml:space="preserve"> </w:t>
      </w:r>
      <w:r w:rsidRPr="0072453D">
        <w:rPr>
          <w:sz w:val="32"/>
          <w:szCs w:val="32"/>
        </w:rPr>
        <w:t>relational database with a well-</w:t>
      </w:r>
      <w:proofErr w:type="spellStart"/>
      <w:r w:rsidRPr="0072453D">
        <w:rPr>
          <w:sz w:val="32"/>
          <w:szCs w:val="32"/>
        </w:rPr>
        <w:t>normalised</w:t>
      </w:r>
      <w:proofErr w:type="spellEnd"/>
      <w:r w:rsidRPr="0072453D">
        <w:rPr>
          <w:sz w:val="32"/>
          <w:szCs w:val="32"/>
        </w:rPr>
        <w:t xml:space="preserve">, extensible schema covering </w:t>
      </w:r>
      <w:proofErr w:type="gramStart"/>
      <w:r w:rsidRPr="0072453D">
        <w:rPr>
          <w:sz w:val="32"/>
          <w:szCs w:val="32"/>
        </w:rPr>
        <w:t>7</w:t>
      </w:r>
      <w:proofErr w:type="gramEnd"/>
      <w:r w:rsidRPr="0072453D">
        <w:rPr>
          <w:sz w:val="32"/>
          <w:szCs w:val="32"/>
        </w:rPr>
        <w:t xml:space="preserve"> tables including the </w:t>
      </w:r>
      <w:proofErr w:type="spellStart"/>
      <w:r w:rsidRPr="0072453D">
        <w:rPr>
          <w:sz w:val="32"/>
          <w:szCs w:val="32"/>
        </w:rPr>
        <w:t>ai_analysis</w:t>
      </w:r>
      <w:proofErr w:type="spellEnd"/>
      <w:r w:rsidRPr="0072453D">
        <w:rPr>
          <w:sz w:val="32"/>
          <w:szCs w:val="32"/>
        </w:rPr>
        <w:t xml:space="preserve"> table prepared for future machine learning integration.</w:t>
      </w:r>
    </w:p>
    <w:p w:rsidR="00437D0F" w:rsidRPr="0072453D" w:rsidRDefault="0072453D">
      <w:pPr>
        <w:rPr>
          <w:sz w:val="32"/>
          <w:szCs w:val="32"/>
        </w:rPr>
      </w:pPr>
      <w:r w:rsidRPr="0072453D">
        <w:rPr>
          <w:sz w:val="32"/>
          <w:szCs w:val="32"/>
        </w:rPr>
        <w:t xml:space="preserve"> • Cloud deployment on Railway with automatic </w:t>
      </w:r>
      <w:proofErr w:type="spellStart"/>
      <w:r w:rsidRPr="0072453D">
        <w:rPr>
          <w:sz w:val="32"/>
          <w:szCs w:val="32"/>
        </w:rPr>
        <w:t>GitHub</w:t>
      </w:r>
      <w:proofErr w:type="spellEnd"/>
      <w:r w:rsidRPr="0072453D">
        <w:rPr>
          <w:sz w:val="32"/>
          <w:szCs w:val="32"/>
        </w:rPr>
        <w:t xml:space="preserve"> CI/CD integration, managed MySQL, and HTTPS-secured endpoints accessible from any device.</w:t>
      </w:r>
    </w:p>
    <w:sectPr w:rsidR="00437D0F" w:rsidRPr="0072453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DAB"/>
    <w:rsid w:val="003F7D66"/>
    <w:rsid w:val="00437D0F"/>
    <w:rsid w:val="0072453D"/>
    <w:rsid w:val="00771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820C805-B9D5-433D-987C-CB3C2BB09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824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حساب Microsoft</dc:creator>
  <cp:keywords/>
  <dc:description/>
  <cp:lastModifiedBy>حساب Microsoft</cp:lastModifiedBy>
  <cp:revision>2</cp:revision>
  <dcterms:created xsi:type="dcterms:W3CDTF">2026-07-12T22:53:00Z</dcterms:created>
  <dcterms:modified xsi:type="dcterms:W3CDTF">2026-07-12T22:54:00Z</dcterms:modified>
</cp:coreProperties>
</file>