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763D" w:rsidRDefault="002F616B" w:rsidP="00A466A3">
      <w:pPr>
        <w:tabs>
          <w:tab w:val="right" w:pos="2610"/>
        </w:tabs>
        <w:jc w:val="center"/>
        <w:rPr>
          <w:rtl/>
          <w:lang w:val="en-GB"/>
        </w:rPr>
      </w:pPr>
    </w:p>
    <w:p w:rsidR="00A466A3" w:rsidRDefault="00A466A3" w:rsidP="00A466A3">
      <w:pPr>
        <w:tabs>
          <w:tab w:val="right" w:pos="2610"/>
        </w:tabs>
        <w:jc w:val="center"/>
        <w:rPr>
          <w:rtl/>
          <w:lang w:val="en-GB"/>
        </w:rPr>
      </w:pPr>
    </w:p>
    <w:p w:rsidR="00A466A3" w:rsidRDefault="002F616B" w:rsidP="00A466A3">
      <w:pPr>
        <w:tabs>
          <w:tab w:val="right" w:pos="2610"/>
        </w:tabs>
        <w:jc w:val="center"/>
        <w:rPr>
          <w:rtl/>
          <w:lang w:val="en-GB"/>
        </w:rPr>
      </w:pPr>
      <w:r>
        <w:rPr>
          <w:lang w:val="en-GB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7pt;height:147.75pt">
            <v:imagedata r:id="rId4" o:title="شعار_جامعة_النجاح"/>
          </v:shape>
        </w:pict>
      </w:r>
    </w:p>
    <w:p w:rsidR="00A466A3" w:rsidRPr="00A466A3" w:rsidRDefault="00A466A3" w:rsidP="00A466A3">
      <w:pPr>
        <w:tabs>
          <w:tab w:val="right" w:pos="2610"/>
        </w:tabs>
        <w:jc w:val="center"/>
        <w:rPr>
          <w:lang w:val="en-GB"/>
        </w:rPr>
      </w:pPr>
      <w:r w:rsidRPr="00A466A3">
        <w:rPr>
          <w:lang w:val="en-GB"/>
        </w:rPr>
        <w:t>An-</w:t>
      </w:r>
      <w:proofErr w:type="spellStart"/>
      <w:r w:rsidRPr="00A466A3">
        <w:rPr>
          <w:lang w:val="en-GB"/>
        </w:rPr>
        <w:t>Najah</w:t>
      </w:r>
      <w:proofErr w:type="spellEnd"/>
      <w:r w:rsidRPr="00A466A3">
        <w:rPr>
          <w:lang w:val="en-GB"/>
        </w:rPr>
        <w:t xml:space="preserve"> national university                                                                               </w:t>
      </w:r>
      <w:r w:rsidRPr="00A466A3">
        <w:rPr>
          <w:lang w:val="en-GB"/>
        </w:rPr>
        <w:tab/>
      </w:r>
      <w:r w:rsidRPr="00A466A3">
        <w:rPr>
          <w:rFonts w:hint="cs"/>
          <w:rtl/>
          <w:lang w:val="en-GB"/>
        </w:rPr>
        <w:t xml:space="preserve">جامعة النجاح الوطنية          </w:t>
      </w:r>
      <w:r w:rsidRPr="00A466A3">
        <w:rPr>
          <w:lang w:val="en-GB"/>
        </w:rPr>
        <w:t xml:space="preserve">   Faculty of engineering                           </w:t>
      </w:r>
      <w:r w:rsidRPr="00A466A3">
        <w:rPr>
          <w:rFonts w:hint="cs"/>
          <w:rtl/>
        </w:rPr>
        <w:t xml:space="preserve">                                            </w:t>
      </w:r>
      <w:r w:rsidRPr="00A466A3">
        <w:rPr>
          <w:rtl/>
        </w:rPr>
        <w:tab/>
      </w:r>
      <w:r w:rsidRPr="00A466A3">
        <w:rPr>
          <w:rFonts w:hint="cs"/>
          <w:rtl/>
        </w:rPr>
        <w:t>كلية الهندسة</w:t>
      </w:r>
      <w:r w:rsidRPr="00A466A3">
        <w:rPr>
          <w:lang w:val="en-GB"/>
        </w:rPr>
        <w:br w:type="textWrapping" w:clear="all"/>
      </w:r>
    </w:p>
    <w:p w:rsidR="00A466A3" w:rsidRPr="00251A26" w:rsidRDefault="00251A26" w:rsidP="00A466A3">
      <w:pPr>
        <w:tabs>
          <w:tab w:val="right" w:pos="2610"/>
        </w:tabs>
        <w:jc w:val="center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روبوت زراعي</w:t>
      </w:r>
    </w:p>
    <w:p w:rsidR="00A466A3" w:rsidRDefault="00A466A3" w:rsidP="00A466A3">
      <w:pPr>
        <w:jc w:val="right"/>
        <w:rPr>
          <w:lang w:val="en-GB"/>
        </w:rPr>
      </w:pPr>
    </w:p>
    <w:p w:rsidR="00251A26" w:rsidRDefault="00251A26" w:rsidP="002F616B">
      <w:pPr>
        <w:jc w:val="right"/>
        <w:rPr>
          <w:rtl/>
          <w:lang w:val="en-GB"/>
        </w:rPr>
      </w:pPr>
      <w:r>
        <w:rPr>
          <w:rFonts w:hint="cs"/>
          <w:rtl/>
          <w:lang w:val="en-GB"/>
        </w:rPr>
        <w:t xml:space="preserve">الزراعة هي جزء مهم من عمل الانسان و جزء كبير من الصناعة التي اعتاش بها البشر </w:t>
      </w:r>
      <w:r w:rsidR="002F616B">
        <w:rPr>
          <w:rFonts w:hint="cs"/>
          <w:rtl/>
          <w:lang w:val="en-GB"/>
        </w:rPr>
        <w:t>منذ القرون الغائبة,و طوال التاريخ</w:t>
      </w:r>
      <w:r>
        <w:rPr>
          <w:rFonts w:hint="cs"/>
          <w:rtl/>
          <w:lang w:val="en-GB"/>
        </w:rPr>
        <w:t xml:space="preserve"> تقدم</w:t>
      </w:r>
      <w:r w:rsidR="002F616B">
        <w:rPr>
          <w:rFonts w:hint="cs"/>
          <w:rtl/>
          <w:lang w:val="en-GB"/>
        </w:rPr>
        <w:t xml:space="preserve"> </w:t>
      </w:r>
      <w:r w:rsidR="002F616B">
        <w:rPr>
          <w:rFonts w:hint="cs"/>
          <w:rtl/>
          <w:lang w:val="en-GB"/>
        </w:rPr>
        <w:t>العلم</w:t>
      </w:r>
      <w:r>
        <w:rPr>
          <w:rFonts w:hint="cs"/>
          <w:rtl/>
          <w:lang w:val="en-GB"/>
        </w:rPr>
        <w:t xml:space="preserve"> و بذلك اصبح من الضروري ان تتقدم عملية الزراعة و ا</w:t>
      </w:r>
      <w:r w:rsidR="002F616B">
        <w:rPr>
          <w:rFonts w:hint="cs"/>
          <w:rtl/>
          <w:lang w:val="en-GB"/>
        </w:rPr>
        <w:t>ن لا تبقى زراعة تقليدية كما هي</w:t>
      </w:r>
    </w:p>
    <w:p w:rsidR="00251A26" w:rsidRDefault="002F616B" w:rsidP="00251A26">
      <w:pPr>
        <w:jc w:val="right"/>
        <w:rPr>
          <w:rtl/>
          <w:lang w:val="en-GB"/>
        </w:rPr>
      </w:pPr>
      <w:r>
        <w:rPr>
          <w:rFonts w:hint="cs"/>
          <w:rtl/>
          <w:lang w:val="en-GB"/>
        </w:rPr>
        <w:t>في هذا</w:t>
      </w:r>
      <w:r w:rsidR="00251A26">
        <w:rPr>
          <w:rFonts w:hint="cs"/>
          <w:rtl/>
          <w:lang w:val="en-GB"/>
        </w:rPr>
        <w:t xml:space="preserve"> المشروع سوف نقوم بعمل نموذج اولي لروبوت مستقبلي بامكانه ان يقوم بحفر و زراعة و تسميد الارض  بحيث يي</w:t>
      </w:r>
      <w:r>
        <w:rPr>
          <w:rFonts w:hint="cs"/>
          <w:rtl/>
          <w:lang w:val="en-GB"/>
        </w:rPr>
        <w:t>مكنه ان يقلل الوقت المبذول و ايضا الجهد من</w:t>
      </w:r>
      <w:bookmarkStart w:id="0" w:name="_GoBack"/>
      <w:bookmarkEnd w:id="0"/>
      <w:r w:rsidR="00251A26">
        <w:rPr>
          <w:rFonts w:hint="cs"/>
          <w:rtl/>
          <w:lang w:val="en-GB"/>
        </w:rPr>
        <w:t xml:space="preserve"> قبل المزارعين لزراعة محصولهم.</w:t>
      </w:r>
    </w:p>
    <w:p w:rsidR="00251A26" w:rsidRDefault="00251A26" w:rsidP="00251A26">
      <w:pPr>
        <w:jc w:val="right"/>
        <w:rPr>
          <w:rtl/>
          <w:lang w:val="en-GB"/>
        </w:rPr>
      </w:pPr>
      <w:r>
        <w:rPr>
          <w:rFonts w:hint="cs"/>
          <w:rtl/>
          <w:lang w:val="en-GB"/>
        </w:rPr>
        <w:t>سوف نقوم باستخدام الاردوينو كالمعالج الرئيسي و وحدة التفكير و سنقوم باستخدام الموتورات كوحدة التحريك الرئيسية مدموجة مع مجسم مصنوع يدويا من حديد و خشب كي نقوم بعمل محاكاة للعملية كلها.</w:t>
      </w:r>
    </w:p>
    <w:p w:rsidR="00251A26" w:rsidRPr="00A466A3" w:rsidRDefault="00251A26" w:rsidP="00A466A3">
      <w:pPr>
        <w:rPr>
          <w:lang w:val="en-GB"/>
        </w:rPr>
      </w:pPr>
    </w:p>
    <w:sectPr w:rsidR="00251A26" w:rsidRPr="00A466A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6A3"/>
    <w:rsid w:val="002474D4"/>
    <w:rsid w:val="00251A26"/>
    <w:rsid w:val="002F616B"/>
    <w:rsid w:val="009107B9"/>
    <w:rsid w:val="00A466A3"/>
    <w:rsid w:val="00AB5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5AF1C"/>
  <w15:chartTrackingRefBased/>
  <w15:docId w15:val="{6AF1095E-36DA-4F4E-9B19-79614F86D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thaer</cp:lastModifiedBy>
  <cp:revision>5</cp:revision>
  <dcterms:created xsi:type="dcterms:W3CDTF">2021-11-11T08:38:00Z</dcterms:created>
  <dcterms:modified xsi:type="dcterms:W3CDTF">2021-11-11T09:03:00Z</dcterms:modified>
</cp:coreProperties>
</file>