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278E" w:rsidRPr="004D278E" w:rsidRDefault="004D278E" w:rsidP="004D278E">
      <w:pPr>
        <w:jc w:val="right"/>
        <w:rPr>
          <w:sz w:val="28"/>
          <w:szCs w:val="28"/>
          <w:rtl/>
        </w:rPr>
      </w:pPr>
      <w:r w:rsidRPr="004D278E">
        <w:rPr>
          <w:rFonts w:hint="cs"/>
          <w:sz w:val="28"/>
          <w:szCs w:val="28"/>
          <w:rtl/>
        </w:rPr>
        <w:t xml:space="preserve">قمنا في مشروعنا في حل مشكلة التيار الناتج من </w:t>
      </w:r>
      <w:proofErr w:type="spellStart"/>
      <w:r w:rsidRPr="004D278E">
        <w:rPr>
          <w:rFonts w:hint="cs"/>
          <w:sz w:val="28"/>
          <w:szCs w:val="28"/>
          <w:rtl/>
        </w:rPr>
        <w:t>مصدرتيار</w:t>
      </w:r>
      <w:proofErr w:type="spellEnd"/>
      <w:r w:rsidRPr="004D278E">
        <w:rPr>
          <w:rFonts w:hint="cs"/>
          <w:sz w:val="28"/>
          <w:szCs w:val="28"/>
          <w:rtl/>
        </w:rPr>
        <w:t xml:space="preserve"> متصل مع مصدر غير خطي ينتج إشارة جيبية مشوهة وهذا يؤدي الى عدم كفاءة في النظام ومما يؤدي الى ارتفاع تكاليف احد </w:t>
      </w:r>
      <w:proofErr w:type="gramStart"/>
      <w:r w:rsidRPr="004D278E">
        <w:rPr>
          <w:rFonts w:hint="cs"/>
          <w:sz w:val="28"/>
          <w:szCs w:val="28"/>
          <w:rtl/>
        </w:rPr>
        <w:t>الهياكل  .</w:t>
      </w:r>
      <w:proofErr w:type="gramEnd"/>
    </w:p>
    <w:p w:rsidR="00B42DB7" w:rsidRPr="004D278E" w:rsidRDefault="004D278E" w:rsidP="004D278E">
      <w:pPr>
        <w:jc w:val="right"/>
        <w:rPr>
          <w:sz w:val="28"/>
          <w:szCs w:val="28"/>
          <w:rtl/>
        </w:rPr>
      </w:pPr>
      <w:r w:rsidRPr="004D278E">
        <w:rPr>
          <w:rFonts w:hint="cs"/>
          <w:sz w:val="28"/>
          <w:szCs w:val="28"/>
          <w:rtl/>
        </w:rPr>
        <w:t xml:space="preserve"> فقمنا بعمل فلتر يقوم على حل هذه المشكلة عن طريق ادخال الموجة الناتج من المصدر المتردد على هذا الفلتر فتخرج الإشارة </w:t>
      </w:r>
      <w:proofErr w:type="spellStart"/>
      <w:r w:rsidRPr="004D278E">
        <w:rPr>
          <w:rFonts w:hint="cs"/>
          <w:sz w:val="28"/>
          <w:szCs w:val="28"/>
          <w:rtl/>
        </w:rPr>
        <w:t>جيبيبة</w:t>
      </w:r>
      <w:proofErr w:type="spellEnd"/>
      <w:r w:rsidRPr="004D278E">
        <w:rPr>
          <w:rFonts w:hint="cs"/>
          <w:sz w:val="28"/>
          <w:szCs w:val="28"/>
          <w:rtl/>
        </w:rPr>
        <w:t xml:space="preserve"> صحيحة من غير أي </w:t>
      </w:r>
      <w:proofErr w:type="spellStart"/>
      <w:proofErr w:type="gramStart"/>
      <w:r w:rsidRPr="004D278E">
        <w:rPr>
          <w:rFonts w:hint="cs"/>
          <w:sz w:val="28"/>
          <w:szCs w:val="28"/>
          <w:rtl/>
        </w:rPr>
        <w:t>تشوة</w:t>
      </w:r>
      <w:proofErr w:type="spellEnd"/>
      <w:r w:rsidRPr="004D278E">
        <w:rPr>
          <w:rFonts w:hint="cs"/>
          <w:sz w:val="28"/>
          <w:szCs w:val="28"/>
          <w:rtl/>
        </w:rPr>
        <w:t xml:space="preserve"> .</w:t>
      </w:r>
      <w:proofErr w:type="gramEnd"/>
    </w:p>
    <w:p w:rsidR="004D278E" w:rsidRDefault="004D278E" w:rsidP="004D278E">
      <w:pPr>
        <w:jc w:val="right"/>
        <w:rPr>
          <w:sz w:val="28"/>
          <w:szCs w:val="28"/>
          <w:rtl/>
        </w:rPr>
      </w:pPr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  <w:rtl/>
        </w:rPr>
        <w:t>سيتم استخدام إما متحكم دقيق أو</w:t>
      </w:r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</w:rPr>
        <w:t xml:space="preserve"> DSP </w:t>
      </w:r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  <w:rtl/>
        </w:rPr>
        <w:t>لتنفيذ عملية الاستخراج التوافقي والتحكم</w:t>
      </w:r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</w:rPr>
        <w:t xml:space="preserve">. </w:t>
      </w:r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  <w:rtl/>
        </w:rPr>
        <w:t xml:space="preserve">بالإضافة إلى التصفية </w:t>
      </w:r>
      <w:proofErr w:type="gramStart"/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  <w:rtl/>
        </w:rPr>
        <w:t>التوافقية ،</w:t>
      </w:r>
      <w:proofErr w:type="gramEnd"/>
      <w:r w:rsidRPr="004D278E">
        <w:rPr>
          <w:rFonts w:ascii="Arial" w:hAnsi="Arial" w:cs="Arial"/>
          <w:color w:val="202124"/>
          <w:sz w:val="28"/>
          <w:szCs w:val="28"/>
          <w:shd w:val="clear" w:color="auto" w:fill="F8F9FA"/>
          <w:rtl/>
        </w:rPr>
        <w:t xml:space="preserve"> سيتم استخدام المرشح النشط أيضًا لحقن الطاقة التفاعلية والقوة الحقيقية إذا لزم الأمر باستخدام لوحة كهروضوئية كما هو موضح في الشكل 1 أدناه</w:t>
      </w:r>
    </w:p>
    <w:p w:rsidR="004D278E" w:rsidRDefault="004D278E" w:rsidP="004D278E">
      <w:pPr>
        <w:jc w:val="right"/>
        <w:rPr>
          <w:sz w:val="28"/>
          <w:szCs w:val="28"/>
          <w:rtl/>
        </w:rPr>
      </w:pPr>
    </w:p>
    <w:p w:rsidR="004D278E" w:rsidRDefault="004D278E" w:rsidP="004D278E">
      <w:pPr>
        <w:jc w:val="right"/>
        <w:rPr>
          <w:sz w:val="28"/>
          <w:szCs w:val="28"/>
          <w:rtl/>
        </w:rPr>
      </w:pPr>
    </w:p>
    <w:p w:rsidR="004D278E" w:rsidRPr="004D278E" w:rsidRDefault="004D278E" w:rsidP="004D278E">
      <w:pPr>
        <w:jc w:val="right"/>
        <w:rPr>
          <w:rFonts w:hint="cs"/>
          <w:sz w:val="28"/>
          <w:szCs w:val="28"/>
          <w:rtl/>
        </w:rPr>
      </w:pPr>
      <w:bookmarkStart w:id="0" w:name="_GoBack"/>
      <w:r w:rsidRPr="004D278E">
        <w:rPr>
          <w:rFonts w:ascii="Calibri" w:eastAsia="Calibri" w:hAnsi="Calibri" w:cs="Arial"/>
          <w:noProof/>
        </w:rPr>
        <w:drawing>
          <wp:inline distT="0" distB="0" distL="0" distR="0" wp14:anchorId="66DC8EEF" wp14:editId="36644516">
            <wp:extent cx="5667374" cy="3257550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8166" cy="3258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D278E" w:rsidRPr="004D27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78E"/>
    <w:rsid w:val="004D278E"/>
    <w:rsid w:val="00B42DB7"/>
    <w:rsid w:val="00F10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0CF2F"/>
  <w15:chartTrackingRefBased/>
  <w15:docId w15:val="{4CA4C6A1-17C2-445F-8989-EF14E22C1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2021-01-27T08:21:00Z</dcterms:created>
  <dcterms:modified xsi:type="dcterms:W3CDTF">2021-01-27T08:32:00Z</dcterms:modified>
</cp:coreProperties>
</file>