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16D" w:rsidRDefault="00091D76" w:rsidP="00B027A7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يتمحور مشروع التخرج الذي انجزناه حول التصميم المتكامل لمبنى مكتبة عامة في مدينة نابلس و تحديدا في حي وادي  التفاح الواقع غرب المدينة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 xml:space="preserve">.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سبب اختيار هذا المشروع هو افتقاد مدينة نابلس لمبنى مكتبة عامة متكامل الذي يأخذ بعين الاعتبار جميع خصائص ومتطلبات المكتبة 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العامة فقمنا ب</w:t>
      </w:r>
      <w:r w:rsidR="00B027A7">
        <w:rPr>
          <w:rFonts w:asciiTheme="majorBidi" w:hAnsiTheme="majorBidi" w:cstheme="majorBidi" w:hint="cs"/>
          <w:sz w:val="24"/>
          <w:szCs w:val="24"/>
          <w:rtl/>
        </w:rPr>
        <w:t>دايةً</w:t>
      </w:r>
      <w:r w:rsidRPr="0093354B">
        <w:rPr>
          <w:rFonts w:asciiTheme="majorBidi" w:hAnsiTheme="majorBidi" w:cstheme="majorBidi" w:hint="cs"/>
          <w:color w:val="FF0000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بجمع المعلومات اللازمة حول المكتبات العامة من ناحية أقسامها ومرافقها و</w:t>
      </w:r>
      <w:r w:rsidR="00B027A7">
        <w:rPr>
          <w:rFonts w:asciiTheme="majorBidi" w:hAnsiTheme="majorBidi" w:cstheme="majorBidi" w:hint="cs"/>
          <w:sz w:val="24"/>
          <w:szCs w:val="24"/>
          <w:rtl/>
        </w:rPr>
        <w:t>كذلك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النظرة الحديثة للمكتبات العامة في انها ل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يست فقط مجرد اماكن يذهب اليها افراد المجتمع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ليختار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وا كتبا 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ل</w:t>
      </w:r>
      <w:r>
        <w:rPr>
          <w:rFonts w:asciiTheme="majorBidi" w:hAnsiTheme="majorBidi" w:cstheme="majorBidi" w:hint="cs"/>
          <w:sz w:val="24"/>
          <w:szCs w:val="24"/>
          <w:rtl/>
        </w:rPr>
        <w:t>يقرأ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و</w:t>
      </w:r>
      <w:r>
        <w:rPr>
          <w:rFonts w:asciiTheme="majorBidi" w:hAnsiTheme="majorBidi" w:cstheme="majorBidi" w:hint="cs"/>
          <w:sz w:val="24"/>
          <w:szCs w:val="24"/>
          <w:rtl/>
        </w:rPr>
        <w:t>ه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ا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وانما هي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ا</w:t>
      </w:r>
      <w:r>
        <w:rPr>
          <w:rFonts w:asciiTheme="majorBidi" w:hAnsiTheme="majorBidi" w:cstheme="majorBidi" w:hint="cs"/>
          <w:sz w:val="24"/>
          <w:szCs w:val="24"/>
          <w:rtl/>
        </w:rPr>
        <w:t>م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اك</w:t>
      </w:r>
      <w:r>
        <w:rPr>
          <w:rFonts w:asciiTheme="majorBidi" w:hAnsiTheme="majorBidi" w:cstheme="majorBidi" w:hint="cs"/>
          <w:sz w:val="24"/>
          <w:szCs w:val="24"/>
          <w:rtl/>
        </w:rPr>
        <w:t>ن لتشارك المعلومات</w:t>
      </w:r>
      <w:r w:rsidR="00C9116D">
        <w:rPr>
          <w:rFonts w:asciiTheme="majorBidi" w:hAnsiTheme="majorBidi" w:cstheme="majorBidi" w:hint="cs"/>
          <w:sz w:val="24"/>
          <w:szCs w:val="24"/>
          <w:rtl/>
        </w:rPr>
        <w:t xml:space="preserve"> التي يتم قراءتها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</w:t>
      </w:r>
      <w:r w:rsidR="00C9116D">
        <w:rPr>
          <w:rFonts w:asciiTheme="majorBidi" w:hAnsiTheme="majorBidi" w:cstheme="majorBidi" w:hint="cs"/>
          <w:sz w:val="24"/>
          <w:szCs w:val="24"/>
          <w:rtl/>
        </w:rPr>
        <w:t xml:space="preserve"> كذلك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الافكار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وان تكون هذا المكتبات بتصميمها و مرافقها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 مصدرا لجذب الناس والقر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ّ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اء من مختلف الأعمار بالتالي قمنا بتطبيق هذه النظرة الحديثة عن طريق توفير مساحات للقراءة الفردية ومساحات أخرى للقراءة الجماعية مثل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غرف خاصة لهذا الغرض وكذلك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 توفير حديقة وسطية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توفر امكانية الخروج عن الوضع المأ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لوف في القراءة وهو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كونها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 فردية داخل غرف مغلقة الى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ان تكون</w:t>
      </w:r>
      <w:r w:rsidR="00E0712D">
        <w:rPr>
          <w:rFonts w:asciiTheme="majorBidi" w:hAnsiTheme="majorBidi" w:cstheme="majorBidi" w:hint="cs"/>
          <w:sz w:val="24"/>
          <w:szCs w:val="24"/>
          <w:rtl/>
        </w:rPr>
        <w:t xml:space="preserve"> جماعية او فردية في مساحات مفتوحة مما قد يساعد القارئ على مواصلة القراءة والانسجام معها</w:t>
      </w:r>
      <w:r w:rsidR="00C9116D">
        <w:rPr>
          <w:rFonts w:asciiTheme="majorBidi" w:hAnsiTheme="majorBidi" w:cstheme="majorBidi" w:hint="cs"/>
          <w:sz w:val="24"/>
          <w:szCs w:val="24"/>
          <w:rtl/>
        </w:rPr>
        <w:t xml:space="preserve">. </w:t>
      </w:r>
    </w:p>
    <w:p w:rsidR="00AC0042" w:rsidRPr="00091D76" w:rsidRDefault="00C9116D" w:rsidP="004B7AA5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اما عن النواحي التصميمية للمشروع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فمن الناحية المعمارية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قمنا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بتصميم عدة كتل وهي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 xml:space="preserve">على النحو التالي: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مبنيان يضمان مواد للقراءة الصالحة لم</w:t>
      </w:r>
      <w:r>
        <w:rPr>
          <w:rFonts w:asciiTheme="majorBidi" w:hAnsiTheme="majorBidi" w:cstheme="majorBidi" w:hint="cs"/>
          <w:sz w:val="24"/>
          <w:szCs w:val="24"/>
          <w:rtl/>
        </w:rPr>
        <w:t>ختلف الأعمار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>و</w:t>
      </w:r>
      <w:r w:rsidR="00692BED">
        <w:rPr>
          <w:rFonts w:asciiTheme="majorBidi" w:hAnsiTheme="majorBidi" w:cstheme="majorBidi" w:hint="cs"/>
          <w:sz w:val="24"/>
          <w:szCs w:val="24"/>
          <w:rtl/>
        </w:rPr>
        <w:t xml:space="preserve"> تضم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 الصغار والشباب و كبار السن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 بالاضافة لغرف تحتوي على حواسيب للقراءة والبحث الالكتروني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.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 وفي المستوى الأرضي قمنا بتصميم مدرج مغلق ومدرج مفتوح للنشاطات </w:t>
      </w:r>
      <w:r w:rsidR="003C05BE">
        <w:rPr>
          <w:rFonts w:asciiTheme="majorBidi" w:hAnsiTheme="majorBidi" w:cstheme="majorBidi" w:hint="cs"/>
          <w:sz w:val="24"/>
          <w:szCs w:val="24"/>
          <w:rtl/>
        </w:rPr>
        <w:t>الثقافية والترفيهية</w:t>
      </w:r>
      <w:r w:rsidR="009421C7">
        <w:rPr>
          <w:rFonts w:asciiTheme="majorBidi" w:hAnsiTheme="majorBidi" w:cstheme="majorBidi" w:hint="cs"/>
          <w:sz w:val="24"/>
          <w:szCs w:val="24"/>
          <w:rtl/>
        </w:rPr>
        <w:t xml:space="preserve"> وقاعة متعددة الأغراض و قاعة كافتيريا</w:t>
      </w:r>
      <w:r w:rsidR="001D20B8">
        <w:rPr>
          <w:rFonts w:asciiTheme="majorBidi" w:hAnsiTheme="majorBidi" w:cstheme="majorBidi" w:hint="cs"/>
          <w:sz w:val="24"/>
          <w:szCs w:val="24"/>
          <w:rtl/>
        </w:rPr>
        <w:t>.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وفي هذا الجانب </w:t>
      </w:r>
      <w:r w:rsidRPr="0093354B">
        <w:rPr>
          <w:rFonts w:asciiTheme="majorBidi" w:hAnsiTheme="majorBidi" w:cstheme="majorBidi" w:hint="cs"/>
          <w:sz w:val="24"/>
          <w:szCs w:val="24"/>
          <w:rtl/>
        </w:rPr>
        <w:t xml:space="preserve">اهتممنا </w:t>
      </w:r>
      <w:r w:rsidR="001D20B8">
        <w:rPr>
          <w:rFonts w:asciiTheme="majorBidi" w:hAnsiTheme="majorBidi" w:cstheme="majorBidi" w:hint="cs"/>
          <w:sz w:val="24"/>
          <w:szCs w:val="24"/>
          <w:rtl/>
        </w:rPr>
        <w:t>بتوزيع الفراغات بالشكل الذي يحقق العلاقات الوظيفية بين هذه الفراغات بالاضافة لإختيار الجهة الأمثل للفراغات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في المبنى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 xml:space="preserve">، </w:t>
      </w:r>
      <w:r w:rsidR="000279F6">
        <w:rPr>
          <w:rFonts w:asciiTheme="majorBidi" w:hAnsiTheme="majorBidi" w:cstheme="majorBidi" w:hint="cs"/>
          <w:sz w:val="24"/>
          <w:szCs w:val="24"/>
          <w:rtl/>
        </w:rPr>
        <w:t xml:space="preserve">وفيه استخدمنا برامج </w:t>
      </w:r>
      <w:r w:rsidR="00C25D88">
        <w:rPr>
          <w:rFonts w:asciiTheme="majorBidi" w:hAnsiTheme="majorBidi" w:cstheme="majorBidi" w:hint="cs"/>
          <w:sz w:val="24"/>
          <w:szCs w:val="24"/>
          <w:rtl/>
        </w:rPr>
        <w:t xml:space="preserve">حاسوبية </w:t>
      </w:r>
      <w:r w:rsidR="000279F6">
        <w:rPr>
          <w:rFonts w:asciiTheme="majorBidi" w:hAnsiTheme="majorBidi" w:cstheme="majorBidi" w:hint="cs"/>
          <w:sz w:val="24"/>
          <w:szCs w:val="24"/>
          <w:rtl/>
        </w:rPr>
        <w:t xml:space="preserve">معمارية مثل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AutoCAD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0279F6">
        <w:rPr>
          <w:rFonts w:asciiTheme="majorBidi" w:hAnsiTheme="majorBidi" w:cstheme="majorBidi" w:hint="cs"/>
          <w:sz w:val="24"/>
          <w:szCs w:val="24"/>
          <w:rtl/>
        </w:rPr>
        <w:t xml:space="preserve"> و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Revit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. ومن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 xml:space="preserve">حيث </w:t>
      </w:r>
      <w:r>
        <w:rPr>
          <w:rFonts w:asciiTheme="majorBidi" w:hAnsiTheme="majorBidi" w:cstheme="majorBidi" w:hint="cs"/>
          <w:sz w:val="24"/>
          <w:szCs w:val="24"/>
          <w:rtl/>
        </w:rPr>
        <w:t>الناحية البيئية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>ف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 xml:space="preserve">قد 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>شملت على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 xml:space="preserve"> استخدام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انظمة التظليل ودراسة مستوى الانارة الطبيعية داخل المبنى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وكذلك ضمت التصميم الحراري والصوتي وانظمة التهوية الطبيعية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وفي هذا الجانب استخدمنا برنامج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Design Builder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>. واما الناحية الانشائية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فقد شملت على التصميم الزلزال</w:t>
      </w:r>
      <w:r w:rsidR="00D31698">
        <w:rPr>
          <w:rFonts w:asciiTheme="majorBidi" w:hAnsiTheme="majorBidi" w:cstheme="majorBidi" w:hint="cs"/>
          <w:sz w:val="24"/>
          <w:szCs w:val="24"/>
          <w:rtl/>
        </w:rPr>
        <w:t>ي لأحد كتل المبنى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بواسطة برنامج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ETABS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. وفي التصميم الكهربائي قمنا باستخدام برنامج 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DI</w:t>
      </w:r>
      <w:r w:rsidR="00B027A7">
        <w:rPr>
          <w:rFonts w:asciiTheme="majorBidi" w:hAnsiTheme="majorBidi" w:cstheme="majorBidi"/>
          <w:sz w:val="24"/>
          <w:szCs w:val="24"/>
        </w:rPr>
        <w:t>AL</w:t>
      </w:r>
      <w:r w:rsidR="0093354B">
        <w:rPr>
          <w:rFonts w:asciiTheme="majorBidi" w:hAnsiTheme="majorBidi" w:cstheme="majorBidi"/>
          <w:sz w:val="24"/>
          <w:szCs w:val="24"/>
        </w:rPr>
        <w:t>ux evo</w:t>
      </w:r>
      <w:r w:rsidR="006443C0">
        <w:rPr>
          <w:rFonts w:asciiTheme="majorBidi" w:hAnsiTheme="majorBidi" w:cstheme="majorBidi" w:hint="cs"/>
          <w:sz w:val="24"/>
          <w:szCs w:val="24"/>
          <w:rtl/>
        </w:rPr>
        <w:t>"</w:t>
      </w:r>
      <w:r w:rsidR="002F5630">
        <w:rPr>
          <w:rFonts w:asciiTheme="majorBidi" w:hAnsiTheme="majorBidi" w:cstheme="majorBidi" w:hint="cs"/>
          <w:sz w:val="24"/>
          <w:szCs w:val="24"/>
          <w:rtl/>
        </w:rPr>
        <w:t xml:space="preserve"> للانارة الصناعية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،</w:t>
      </w:r>
      <w:r w:rsidR="00D31698">
        <w:rPr>
          <w:rFonts w:asciiTheme="majorBidi" w:hAnsiTheme="majorBidi" w:cstheme="majorBidi" w:hint="cs"/>
          <w:sz w:val="24"/>
          <w:szCs w:val="24"/>
          <w:rtl/>
        </w:rPr>
        <w:t xml:space="preserve"> بالاضافة لتوزيع المقابس والامانات على المخططات الكهربائية. </w:t>
      </w:r>
      <w:r w:rsidR="006D2906">
        <w:rPr>
          <w:rFonts w:asciiTheme="majorBidi" w:hAnsiTheme="majorBidi" w:cstheme="majorBidi" w:hint="cs"/>
          <w:sz w:val="24"/>
          <w:szCs w:val="24"/>
          <w:rtl/>
        </w:rPr>
        <w:t xml:space="preserve">ومن حيث </w:t>
      </w:r>
      <w:r w:rsidR="00D31698">
        <w:rPr>
          <w:rFonts w:asciiTheme="majorBidi" w:hAnsiTheme="majorBidi" w:cstheme="majorBidi" w:hint="cs"/>
          <w:sz w:val="24"/>
          <w:szCs w:val="24"/>
          <w:rtl/>
        </w:rPr>
        <w:t xml:space="preserve"> التصميم المكيانيكي</w:t>
      </w:r>
      <w:r w:rsidR="00ED1CB0">
        <w:rPr>
          <w:rFonts w:asciiTheme="majorBidi" w:hAnsiTheme="majorBidi" w:cstheme="majorBidi" w:hint="cs"/>
          <w:sz w:val="24"/>
          <w:szCs w:val="24"/>
          <w:rtl/>
        </w:rPr>
        <w:t xml:space="preserve">، </w:t>
      </w:r>
      <w:r w:rsidR="006D2906">
        <w:rPr>
          <w:rFonts w:asciiTheme="majorBidi" w:hAnsiTheme="majorBidi" w:cstheme="majorBidi" w:hint="cs"/>
          <w:sz w:val="24"/>
          <w:szCs w:val="24"/>
          <w:rtl/>
        </w:rPr>
        <w:t>ففيه</w:t>
      </w:r>
      <w:r w:rsidR="00D31698">
        <w:rPr>
          <w:rFonts w:asciiTheme="majorBidi" w:hAnsiTheme="majorBidi" w:cstheme="majorBidi" w:hint="cs"/>
          <w:sz w:val="24"/>
          <w:szCs w:val="24"/>
          <w:rtl/>
        </w:rPr>
        <w:t xml:space="preserve"> قمنا بتوزيع انظمة التزويد بالماء للاستخدامات المختلفة بالاضافة لتوزيع انظمة الصرف الصحي، وشمل هذا الجانب ايضا </w:t>
      </w:r>
      <w:r w:rsidR="00383317">
        <w:rPr>
          <w:rFonts w:asciiTheme="majorBidi" w:hAnsiTheme="majorBidi" w:cstheme="majorBidi" w:hint="cs"/>
          <w:sz w:val="24"/>
          <w:szCs w:val="24"/>
          <w:rtl/>
        </w:rPr>
        <w:t>على تصميم نظام التدفئة وال</w:t>
      </w:r>
      <w:r w:rsidR="004B7AA5">
        <w:rPr>
          <w:rFonts w:asciiTheme="majorBidi" w:hAnsiTheme="majorBidi" w:cstheme="majorBidi" w:hint="cs"/>
          <w:sz w:val="24"/>
          <w:szCs w:val="24"/>
          <w:rtl/>
        </w:rPr>
        <w:t xml:space="preserve">تكييف </w:t>
      </w:r>
      <w:bookmarkStart w:id="0" w:name="_GoBack"/>
      <w:bookmarkEnd w:id="0"/>
      <w:r w:rsidR="0093354B">
        <w:rPr>
          <w:rFonts w:asciiTheme="majorBidi" w:hAnsiTheme="majorBidi" w:cstheme="majorBidi" w:hint="cs"/>
          <w:sz w:val="24"/>
          <w:szCs w:val="24"/>
          <w:rtl/>
        </w:rPr>
        <w:t>"</w:t>
      </w:r>
      <w:r w:rsidR="0093354B">
        <w:rPr>
          <w:rFonts w:asciiTheme="majorBidi" w:hAnsiTheme="majorBidi" w:cstheme="majorBidi"/>
          <w:sz w:val="24"/>
          <w:szCs w:val="24"/>
        </w:rPr>
        <w:t>HVAC system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>". و</w:t>
      </w:r>
      <w:r w:rsidR="006D2906">
        <w:rPr>
          <w:rFonts w:asciiTheme="majorBidi" w:hAnsiTheme="majorBidi" w:cstheme="majorBidi" w:hint="cs"/>
          <w:sz w:val="24"/>
          <w:szCs w:val="24"/>
          <w:rtl/>
        </w:rPr>
        <w:t xml:space="preserve">اما الجانب الاخير فهو 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 xml:space="preserve">أنظمة السلامة </w:t>
      </w:r>
      <w:r w:rsidR="006D2906">
        <w:rPr>
          <w:rFonts w:asciiTheme="majorBidi" w:hAnsiTheme="majorBidi" w:cstheme="majorBidi" w:hint="cs"/>
          <w:sz w:val="24"/>
          <w:szCs w:val="24"/>
          <w:rtl/>
        </w:rPr>
        <w:t>والذي شمل</w:t>
      </w:r>
      <w:r w:rsidR="0093354B">
        <w:rPr>
          <w:rFonts w:asciiTheme="majorBidi" w:hAnsiTheme="majorBidi" w:cstheme="majorBidi" w:hint="cs"/>
          <w:sz w:val="24"/>
          <w:szCs w:val="24"/>
          <w:rtl/>
        </w:rPr>
        <w:t xml:space="preserve"> على </w:t>
      </w:r>
      <w:r w:rsidR="00193074">
        <w:rPr>
          <w:rFonts w:asciiTheme="majorBidi" w:hAnsiTheme="majorBidi" w:cstheme="majorBidi" w:hint="cs"/>
          <w:sz w:val="24"/>
          <w:szCs w:val="24"/>
          <w:rtl/>
        </w:rPr>
        <w:t>توزيع انظمة اطفاء الحرائق وتوزيع مخارج الطوارئ</w:t>
      </w:r>
      <w:r w:rsidR="00383317">
        <w:rPr>
          <w:rFonts w:asciiTheme="majorBidi" w:hAnsiTheme="majorBidi" w:cstheme="majorBidi" w:hint="cs"/>
          <w:sz w:val="24"/>
          <w:szCs w:val="24"/>
          <w:rtl/>
        </w:rPr>
        <w:t xml:space="preserve">. وفي النهاية قمنا بحساب </w:t>
      </w:r>
      <w:r w:rsidR="00B44057">
        <w:rPr>
          <w:rFonts w:asciiTheme="majorBidi" w:hAnsiTheme="majorBidi" w:cstheme="majorBidi" w:hint="cs"/>
          <w:sz w:val="24"/>
          <w:szCs w:val="24"/>
          <w:rtl/>
        </w:rPr>
        <w:t xml:space="preserve">الكميات و </w:t>
      </w:r>
      <w:r w:rsidR="00383317">
        <w:rPr>
          <w:rFonts w:asciiTheme="majorBidi" w:hAnsiTheme="majorBidi" w:cstheme="majorBidi" w:hint="cs"/>
          <w:sz w:val="24"/>
          <w:szCs w:val="24"/>
          <w:rtl/>
        </w:rPr>
        <w:t>تكاليف المبنى المباشرة التي ضمت النواحي التصميمية المختلفة.</w:t>
      </w:r>
    </w:p>
    <w:sectPr w:rsidR="00AC0042" w:rsidRPr="00091D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D76"/>
    <w:rsid w:val="000279F6"/>
    <w:rsid w:val="0003226D"/>
    <w:rsid w:val="00061625"/>
    <w:rsid w:val="00091D76"/>
    <w:rsid w:val="00185402"/>
    <w:rsid w:val="00193074"/>
    <w:rsid w:val="001D20B8"/>
    <w:rsid w:val="00230677"/>
    <w:rsid w:val="002F5630"/>
    <w:rsid w:val="00383317"/>
    <w:rsid w:val="003A35A5"/>
    <w:rsid w:val="003C05BE"/>
    <w:rsid w:val="004B7AA5"/>
    <w:rsid w:val="006443C0"/>
    <w:rsid w:val="00692BED"/>
    <w:rsid w:val="006D2906"/>
    <w:rsid w:val="007D48F5"/>
    <w:rsid w:val="007F7788"/>
    <w:rsid w:val="0093354B"/>
    <w:rsid w:val="009421C7"/>
    <w:rsid w:val="009E27C0"/>
    <w:rsid w:val="00A152CB"/>
    <w:rsid w:val="00A5067A"/>
    <w:rsid w:val="00AC0042"/>
    <w:rsid w:val="00B027A7"/>
    <w:rsid w:val="00B07F6E"/>
    <w:rsid w:val="00B32B10"/>
    <w:rsid w:val="00B44057"/>
    <w:rsid w:val="00B62FFC"/>
    <w:rsid w:val="00C25D88"/>
    <w:rsid w:val="00C9116D"/>
    <w:rsid w:val="00D31698"/>
    <w:rsid w:val="00DA0AC3"/>
    <w:rsid w:val="00E0712D"/>
    <w:rsid w:val="00E612B0"/>
    <w:rsid w:val="00ED1CB0"/>
    <w:rsid w:val="00ED1F5A"/>
    <w:rsid w:val="00F90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53E72C-3C36-48D2-AD23-5B9207E8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1485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16</cp:revision>
  <dcterms:created xsi:type="dcterms:W3CDTF">2017-06-04T20:39:00Z</dcterms:created>
  <dcterms:modified xsi:type="dcterms:W3CDTF">2017-06-05T23:17:00Z</dcterms:modified>
</cp:coreProperties>
</file>