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1B9388" w14:textId="6CFE2637" w:rsidR="009F75BE" w:rsidRPr="009F75BE" w:rsidRDefault="009F75BE" w:rsidP="009F75BE">
      <w:pPr>
        <w:jc w:val="right"/>
        <w:rPr>
          <w:rFonts w:asciiTheme="majorBidi" w:hAnsiTheme="majorBidi" w:cstheme="majorBidi"/>
        </w:rPr>
      </w:pPr>
      <w:r w:rsidRPr="009F75BE">
        <w:rPr>
          <w:rFonts w:asciiTheme="majorBidi" w:hAnsiTheme="majorBidi" w:cstheme="majorBidi" w:hint="cs"/>
          <w:b/>
          <w:bCs/>
          <w:sz w:val="36"/>
          <w:szCs w:val="36"/>
          <w:rtl/>
        </w:rPr>
        <w:t>الملخص:</w:t>
      </w:r>
    </w:p>
    <w:p w14:paraId="24F78D0B" w14:textId="77777777" w:rsidR="009F75BE" w:rsidRPr="009F75BE" w:rsidRDefault="009F75BE" w:rsidP="009F75BE">
      <w:pPr>
        <w:jc w:val="right"/>
        <w:rPr>
          <w:rFonts w:asciiTheme="majorBidi" w:hAnsiTheme="majorBidi" w:cstheme="majorBidi"/>
        </w:rPr>
      </w:pPr>
    </w:p>
    <w:p w14:paraId="47EAA128" w14:textId="77777777" w:rsidR="009F75BE" w:rsidRPr="009F75BE" w:rsidRDefault="009F75BE" w:rsidP="009F75BE">
      <w:pPr>
        <w:jc w:val="right"/>
        <w:rPr>
          <w:rFonts w:asciiTheme="majorBidi" w:hAnsiTheme="majorBidi" w:cstheme="majorBidi"/>
        </w:rPr>
      </w:pPr>
    </w:p>
    <w:p w14:paraId="2E83AA56" w14:textId="59FF777B" w:rsidR="000E3787" w:rsidRDefault="009F75BE" w:rsidP="009F75BE">
      <w:pPr>
        <w:jc w:val="right"/>
        <w:rPr>
          <w:rFonts w:asciiTheme="majorBidi" w:hAnsiTheme="majorBidi" w:cstheme="majorBidi"/>
          <w:rtl/>
        </w:rPr>
      </w:pPr>
      <w:r w:rsidRPr="009F75BE">
        <w:rPr>
          <w:rFonts w:asciiTheme="majorBidi" w:hAnsiTheme="majorBidi" w:cstheme="majorBidi"/>
          <w:rtl/>
        </w:rPr>
        <w:t>يشكل ضمان الجودة ومراقبة الجودة جزءًا مهمًا من عملية البناء لتحسين مستوى وتوحيد المشروع. زادت متطلبات ضمان الجودة ومراقبة الجودة في مشاريع الطرق بشكل كبير في الفترة الأخيرة بسبب التغييرات الكبيرة والتقدم التكنولوجي والتوقعات العالية للمستخدمي</w:t>
      </w:r>
      <w:r>
        <w:rPr>
          <w:rFonts w:asciiTheme="majorBidi" w:hAnsiTheme="majorBidi" w:cstheme="majorBidi" w:hint="cs"/>
          <w:rtl/>
        </w:rPr>
        <w:t>ن.</w:t>
      </w:r>
    </w:p>
    <w:p w14:paraId="19BC7A74" w14:textId="1BA51C88" w:rsidR="009F75BE" w:rsidRPr="009F75BE" w:rsidRDefault="009F75BE" w:rsidP="009F75BE">
      <w:pPr>
        <w:jc w:val="right"/>
        <w:rPr>
          <w:rFonts w:asciiTheme="majorBidi" w:hAnsiTheme="majorBidi" w:cstheme="majorBidi"/>
        </w:rPr>
      </w:pPr>
      <w:r w:rsidRPr="009F75BE">
        <w:rPr>
          <w:rFonts w:asciiTheme="majorBidi" w:hAnsiTheme="majorBidi" w:cs="Times New Roman"/>
          <w:rtl/>
        </w:rPr>
        <w:t xml:space="preserve">التحدي الكبير للمشاريع هو الجمع بين الجودة العالية والتكلفة المنخفضة مع وقت أقل. يهدف الفريق من خلال هذا المشروع إلى زيادة كفاءة تنفيذ مشاريع الطرق في فلسطين بشكل </w:t>
      </w:r>
      <w:r w:rsidR="002214A3" w:rsidRPr="009F75BE">
        <w:rPr>
          <w:rFonts w:asciiTheme="majorBidi" w:hAnsiTheme="majorBidi" w:cs="Times New Roman" w:hint="cs"/>
          <w:rtl/>
        </w:rPr>
        <w:t>عام،</w:t>
      </w:r>
      <w:r w:rsidRPr="009F75BE">
        <w:rPr>
          <w:rFonts w:asciiTheme="majorBidi" w:hAnsiTheme="majorBidi" w:cs="Times New Roman"/>
          <w:rtl/>
        </w:rPr>
        <w:t xml:space="preserve"> وخاصة في نابلس </w:t>
      </w:r>
      <w:r w:rsidR="002214A3" w:rsidRPr="009F75BE">
        <w:rPr>
          <w:rFonts w:asciiTheme="majorBidi" w:hAnsiTheme="majorBidi" w:cs="Times New Roman" w:hint="cs"/>
          <w:rtl/>
        </w:rPr>
        <w:t>وجنين،</w:t>
      </w:r>
      <w:r w:rsidRPr="009F75BE">
        <w:rPr>
          <w:rFonts w:asciiTheme="majorBidi" w:hAnsiTheme="majorBidi" w:cs="Times New Roman"/>
          <w:rtl/>
        </w:rPr>
        <w:t xml:space="preserve"> من خلال تحديد أهم المشاكل أثناء تنفيذ المشروع وإيجاد السبل والحلول لتلافي هذه المشاكل والخروج بها. توصيات حول كيفية تنفيذ عمليات ضمان الجودة لتحسين الكفاءة</w:t>
      </w:r>
      <w:r w:rsidRPr="009F75BE">
        <w:rPr>
          <w:rFonts w:asciiTheme="majorBidi" w:hAnsiTheme="majorBidi" w:cstheme="majorBidi"/>
        </w:rPr>
        <w:t>.</w:t>
      </w:r>
    </w:p>
    <w:p w14:paraId="38977D9B" w14:textId="2AA8ACF2" w:rsidR="009F75BE" w:rsidRDefault="009F75BE" w:rsidP="009F75BE">
      <w:pPr>
        <w:jc w:val="right"/>
        <w:rPr>
          <w:rFonts w:asciiTheme="majorBidi" w:hAnsiTheme="majorBidi" w:cstheme="majorBidi"/>
          <w:rtl/>
        </w:rPr>
      </w:pPr>
      <w:r w:rsidRPr="009F75BE">
        <w:rPr>
          <w:rFonts w:asciiTheme="majorBidi" w:hAnsiTheme="majorBidi" w:cs="Times New Roman"/>
          <w:rtl/>
        </w:rPr>
        <w:t>لماذا صممت الطرق في فلسطين على أساس عمر عشرين سنة بينما في الواقع لا تتجاوز عشر سنوات أو حتى أقل. وخلص فريق المشروع إلى أن الأسباب الرئيسية لمثل هذه المشكلة ترجع إلى عدم الكفاءة ونقص التخطيط وضعف جودة تشييد الطرق وضمان الجودة الشغل الشاغل لمدير المشروع</w:t>
      </w:r>
      <w:r w:rsidR="000F21DB">
        <w:rPr>
          <w:rFonts w:asciiTheme="majorBidi" w:hAnsiTheme="majorBidi" w:cstheme="majorBidi" w:hint="cs"/>
          <w:rtl/>
        </w:rPr>
        <w:t>.</w:t>
      </w:r>
    </w:p>
    <w:p w14:paraId="23FF866C" w14:textId="247525AA" w:rsidR="000F21DB" w:rsidRDefault="000F21DB" w:rsidP="009F75BE">
      <w:pPr>
        <w:jc w:val="right"/>
        <w:rPr>
          <w:rFonts w:asciiTheme="majorBidi" w:hAnsiTheme="majorBidi" w:cstheme="majorBidi"/>
        </w:rPr>
      </w:pPr>
      <w:r w:rsidRPr="000F21DB">
        <w:rPr>
          <w:rFonts w:asciiTheme="majorBidi" w:hAnsiTheme="majorBidi" w:cs="Times New Roman"/>
          <w:rtl/>
        </w:rPr>
        <w:t xml:space="preserve">خلال هذا </w:t>
      </w:r>
      <w:r w:rsidRPr="000F21DB">
        <w:rPr>
          <w:rFonts w:asciiTheme="majorBidi" w:hAnsiTheme="majorBidi" w:cs="Times New Roman" w:hint="cs"/>
          <w:rtl/>
        </w:rPr>
        <w:t>المشروع،</w:t>
      </w:r>
      <w:r w:rsidRPr="000F21DB">
        <w:rPr>
          <w:rFonts w:asciiTheme="majorBidi" w:hAnsiTheme="majorBidi" w:cs="Times New Roman"/>
          <w:rtl/>
        </w:rPr>
        <w:t xml:space="preserve"> تم جمع البيانات من السلطات المختصة اللازمة للتحليل. كما تم جمع معلومات وعوامل مهمة من الدراسات السابقة التي قد تؤثر على جودة المشروع والتواصل مع الشركات المتعاقدة لملء الاستبيان. ثم تم تحليل النتائج على برنامج التحليل </w:t>
      </w:r>
      <w:r w:rsidR="002214A3" w:rsidRPr="000F21DB">
        <w:rPr>
          <w:rFonts w:asciiTheme="majorBidi" w:hAnsiTheme="majorBidi" w:cs="Times New Roman" w:hint="cs"/>
          <w:rtl/>
        </w:rPr>
        <w:t>الإحصائي</w:t>
      </w:r>
      <w:r w:rsidR="002214A3" w:rsidRPr="000F21DB">
        <w:rPr>
          <w:rFonts w:asciiTheme="majorBidi" w:hAnsiTheme="majorBidi" w:cstheme="majorBidi"/>
          <w:rtl/>
        </w:rPr>
        <w:t>،</w:t>
      </w:r>
      <w:r w:rsidRPr="000F21DB">
        <w:rPr>
          <w:rtl/>
        </w:rPr>
        <w:t xml:space="preserve"> </w:t>
      </w:r>
      <w:r w:rsidRPr="000F21DB">
        <w:rPr>
          <w:rFonts w:asciiTheme="majorBidi" w:hAnsiTheme="majorBidi" w:cs="Times New Roman"/>
          <w:rtl/>
        </w:rPr>
        <w:t xml:space="preserve">خلال هذا </w:t>
      </w:r>
      <w:r w:rsidR="002214A3" w:rsidRPr="000F21DB">
        <w:rPr>
          <w:rFonts w:asciiTheme="majorBidi" w:hAnsiTheme="majorBidi" w:cs="Times New Roman" w:hint="cs"/>
          <w:rtl/>
        </w:rPr>
        <w:t>المشروع،</w:t>
      </w:r>
      <w:r w:rsidRPr="000F21DB">
        <w:rPr>
          <w:rFonts w:asciiTheme="majorBidi" w:hAnsiTheme="majorBidi" w:cs="Times New Roman"/>
          <w:rtl/>
        </w:rPr>
        <w:t xml:space="preserve"> تم جمع البيانات من السلطات المختصة اللازمة للتحليل. كما تم جمع معلومات وعوامل مهمة من الدراسات السابقة التي قد تؤثر على جودة المشروع والتواصل مع الشركات المتعاقدة لملء الاستبيان. ثم تم تحليل النتائج على برنامج التحليل </w:t>
      </w:r>
      <w:r w:rsidR="002214A3" w:rsidRPr="000F21DB">
        <w:rPr>
          <w:rFonts w:asciiTheme="majorBidi" w:hAnsiTheme="majorBidi" w:cs="Times New Roman" w:hint="cs"/>
          <w:rtl/>
        </w:rPr>
        <w:t>الإحصائي</w:t>
      </w:r>
      <w:r w:rsidR="002214A3" w:rsidRPr="000F21DB">
        <w:rPr>
          <w:rFonts w:asciiTheme="majorBidi" w:hAnsiTheme="majorBidi" w:cstheme="majorBidi"/>
          <w:rtl/>
        </w:rPr>
        <w:t>،</w:t>
      </w:r>
      <w:r w:rsidRPr="000F21DB">
        <w:rPr>
          <w:rFonts w:asciiTheme="majorBidi" w:hAnsiTheme="majorBidi" w:cs="Times New Roman"/>
          <w:rtl/>
        </w:rPr>
        <w:t xml:space="preserve"> بناءً على تحليل </w:t>
      </w:r>
      <w:r w:rsidR="002214A3" w:rsidRPr="000F21DB">
        <w:rPr>
          <w:rFonts w:asciiTheme="majorBidi" w:hAnsiTheme="majorBidi" w:cs="Times New Roman" w:hint="cs"/>
          <w:rtl/>
        </w:rPr>
        <w:t>الاستبيان،</w:t>
      </w:r>
      <w:r w:rsidRPr="000F21DB">
        <w:rPr>
          <w:rFonts w:asciiTheme="majorBidi" w:hAnsiTheme="majorBidi" w:cs="Times New Roman"/>
          <w:rtl/>
        </w:rPr>
        <w:t xml:space="preserve"> وتلخص النقاط التالية أهم </w:t>
      </w:r>
      <w:r w:rsidR="002214A3" w:rsidRPr="000F21DB">
        <w:rPr>
          <w:rFonts w:asciiTheme="majorBidi" w:hAnsiTheme="majorBidi" w:cs="Times New Roman" w:hint="cs"/>
          <w:rtl/>
        </w:rPr>
        <w:t>النتائج</w:t>
      </w:r>
      <w:r w:rsidR="002214A3">
        <w:rPr>
          <w:rFonts w:asciiTheme="majorBidi" w:hAnsiTheme="majorBidi" w:cs="Times New Roman" w:hint="cs"/>
          <w:rtl/>
        </w:rPr>
        <w:t>:</w:t>
      </w:r>
      <w:r w:rsidRPr="000F21DB">
        <w:rPr>
          <w:rFonts w:asciiTheme="majorBidi" w:hAnsiTheme="majorBidi" w:cstheme="majorBidi"/>
        </w:rPr>
        <w:t xml:space="preserve"> </w:t>
      </w:r>
      <w:r w:rsidRPr="000F21DB">
        <w:rPr>
          <w:rFonts w:asciiTheme="majorBidi" w:hAnsiTheme="majorBidi" w:cstheme="majorBidi"/>
        </w:rPr>
        <w:t>SPSS</w:t>
      </w:r>
    </w:p>
    <w:p w14:paraId="1329A23E" w14:textId="75154017" w:rsidR="000F21DB" w:rsidRPr="000F21DB" w:rsidRDefault="000F21DB" w:rsidP="000F21DB">
      <w:pPr>
        <w:jc w:val="right"/>
        <w:rPr>
          <w:rFonts w:asciiTheme="majorBidi" w:hAnsiTheme="majorBidi" w:cstheme="majorBidi"/>
        </w:rPr>
      </w:pPr>
      <w:r w:rsidRPr="000F21DB">
        <w:rPr>
          <w:rFonts w:asciiTheme="majorBidi" w:hAnsiTheme="majorBidi" w:cstheme="majorBidi"/>
        </w:rPr>
        <w:t xml:space="preserve">1- </w:t>
      </w:r>
      <w:r w:rsidRPr="000F21DB">
        <w:rPr>
          <w:rFonts w:asciiTheme="majorBidi" w:hAnsiTheme="majorBidi" w:cs="Times New Roman"/>
          <w:rtl/>
        </w:rPr>
        <w:t>المراقبة المستمرة للعمل المنجز وتقارير الفحوصات المخبرية تساهم في تحسين جودة المشروع</w:t>
      </w:r>
    </w:p>
    <w:p w14:paraId="2E1DE795" w14:textId="15C669BF" w:rsidR="000F21DB" w:rsidRDefault="000F21DB" w:rsidP="000F21DB">
      <w:pPr>
        <w:jc w:val="right"/>
        <w:rPr>
          <w:rFonts w:asciiTheme="majorBidi" w:hAnsiTheme="majorBidi" w:cstheme="majorBidi"/>
          <w:rtl/>
        </w:rPr>
      </w:pPr>
      <w:r w:rsidRPr="000F21DB">
        <w:rPr>
          <w:rFonts w:asciiTheme="majorBidi" w:hAnsiTheme="majorBidi" w:cstheme="majorBidi"/>
        </w:rPr>
        <w:t xml:space="preserve">2- </w:t>
      </w:r>
      <w:r w:rsidRPr="000F21DB">
        <w:rPr>
          <w:rFonts w:asciiTheme="majorBidi" w:hAnsiTheme="majorBidi" w:cs="Times New Roman"/>
          <w:rtl/>
        </w:rPr>
        <w:t>تؤثر القرارات الواضحة من قبل المقاول والمهندس المشرف على جودة المشروع. 3- وجود عاملين محترفين وماهرة مهم لإتمام العمل دا</w:t>
      </w:r>
      <w:r w:rsidR="002214A3">
        <w:rPr>
          <w:rFonts w:asciiTheme="majorBidi" w:hAnsiTheme="majorBidi" w:cs="Times New Roman" w:hint="cs"/>
          <w:rtl/>
        </w:rPr>
        <w:t>خل وقت محدد.</w:t>
      </w:r>
    </w:p>
    <w:p w14:paraId="64DBF885" w14:textId="4A2EC8C3" w:rsidR="002214A3" w:rsidRPr="002214A3" w:rsidRDefault="002214A3" w:rsidP="002214A3">
      <w:pPr>
        <w:jc w:val="right"/>
        <w:rPr>
          <w:rFonts w:asciiTheme="majorBidi" w:hAnsiTheme="majorBidi" w:cstheme="majorBidi"/>
        </w:rPr>
      </w:pPr>
      <w:r w:rsidRPr="002214A3">
        <w:rPr>
          <w:rFonts w:asciiTheme="majorBidi" w:hAnsiTheme="majorBidi" w:cs="Times New Roman"/>
          <w:rtl/>
        </w:rPr>
        <w:t>ومن ناحية أخرى جاءت المراتب الثلاثة الأخيرة من حيث الأقل أهمية من وجهة نظر شركات المقاولات المشاركة في الاستبيان</w:t>
      </w:r>
      <w:r>
        <w:rPr>
          <w:rFonts w:asciiTheme="majorBidi" w:hAnsiTheme="majorBidi" w:cstheme="majorBidi" w:hint="cs"/>
          <w:rtl/>
        </w:rPr>
        <w:t>:</w:t>
      </w:r>
    </w:p>
    <w:p w14:paraId="65D9F9B4" w14:textId="77777777" w:rsidR="002214A3" w:rsidRPr="002214A3" w:rsidRDefault="002214A3" w:rsidP="002214A3">
      <w:pPr>
        <w:jc w:val="right"/>
        <w:rPr>
          <w:rFonts w:asciiTheme="majorBidi" w:hAnsiTheme="majorBidi" w:cstheme="majorBidi"/>
        </w:rPr>
      </w:pPr>
      <w:r w:rsidRPr="002214A3">
        <w:rPr>
          <w:rFonts w:asciiTheme="majorBidi" w:hAnsiTheme="majorBidi" w:cstheme="majorBidi"/>
        </w:rPr>
        <w:t xml:space="preserve">1- </w:t>
      </w:r>
      <w:r w:rsidRPr="002214A3">
        <w:rPr>
          <w:rFonts w:asciiTheme="majorBidi" w:hAnsiTheme="majorBidi" w:cs="Times New Roman"/>
          <w:rtl/>
        </w:rPr>
        <w:t>هل الاختلاف في المواصفات يؤثر على العمل؟</w:t>
      </w:r>
    </w:p>
    <w:p w14:paraId="764D641A" w14:textId="77777777" w:rsidR="002214A3" w:rsidRPr="002214A3" w:rsidRDefault="002214A3" w:rsidP="002214A3">
      <w:pPr>
        <w:jc w:val="right"/>
        <w:rPr>
          <w:rFonts w:asciiTheme="majorBidi" w:hAnsiTheme="majorBidi" w:cstheme="majorBidi"/>
        </w:rPr>
      </w:pPr>
      <w:r w:rsidRPr="002214A3">
        <w:rPr>
          <w:rFonts w:asciiTheme="majorBidi" w:hAnsiTheme="majorBidi" w:cstheme="majorBidi"/>
        </w:rPr>
        <w:t xml:space="preserve">2- </w:t>
      </w:r>
      <w:r w:rsidRPr="002214A3">
        <w:rPr>
          <w:rFonts w:asciiTheme="majorBidi" w:hAnsiTheme="majorBidi" w:cs="Times New Roman"/>
          <w:rtl/>
        </w:rPr>
        <w:t>هل وجود ضمان الجودة يساعد في تحسين جودة المشروع؟</w:t>
      </w:r>
    </w:p>
    <w:p w14:paraId="12062100" w14:textId="77777777" w:rsidR="002214A3" w:rsidRPr="002214A3" w:rsidRDefault="002214A3" w:rsidP="002214A3">
      <w:pPr>
        <w:jc w:val="right"/>
        <w:rPr>
          <w:rFonts w:asciiTheme="majorBidi" w:hAnsiTheme="majorBidi" w:cstheme="majorBidi"/>
        </w:rPr>
      </w:pPr>
      <w:r w:rsidRPr="002214A3">
        <w:rPr>
          <w:rFonts w:asciiTheme="majorBidi" w:hAnsiTheme="majorBidi" w:cstheme="majorBidi"/>
        </w:rPr>
        <w:t xml:space="preserve">3- </w:t>
      </w:r>
      <w:r w:rsidRPr="002214A3">
        <w:rPr>
          <w:rFonts w:asciiTheme="majorBidi" w:hAnsiTheme="majorBidi" w:cs="Times New Roman"/>
          <w:rtl/>
        </w:rPr>
        <w:t>هل موقع الشارع يؤثر على سرعة وجودة العمل؟</w:t>
      </w:r>
    </w:p>
    <w:p w14:paraId="102CB1AE" w14:textId="77777777" w:rsidR="002214A3" w:rsidRPr="002214A3" w:rsidRDefault="002214A3" w:rsidP="002214A3">
      <w:pPr>
        <w:jc w:val="right"/>
        <w:rPr>
          <w:rFonts w:asciiTheme="majorBidi" w:hAnsiTheme="majorBidi" w:cstheme="majorBidi"/>
        </w:rPr>
      </w:pPr>
    </w:p>
    <w:p w14:paraId="77D38E1D" w14:textId="3E758F97" w:rsidR="002214A3" w:rsidRPr="000F21DB" w:rsidRDefault="002214A3" w:rsidP="002214A3">
      <w:pPr>
        <w:jc w:val="right"/>
        <w:rPr>
          <w:rFonts w:asciiTheme="majorBidi" w:hAnsiTheme="majorBidi" w:cstheme="majorBidi"/>
        </w:rPr>
      </w:pPr>
      <w:r w:rsidRPr="002214A3">
        <w:rPr>
          <w:rFonts w:asciiTheme="majorBidi" w:hAnsiTheme="majorBidi" w:cs="Times New Roman"/>
          <w:rtl/>
        </w:rPr>
        <w:t xml:space="preserve">من خلال النتائج التي تم الحصول </w:t>
      </w:r>
      <w:r w:rsidRPr="002214A3">
        <w:rPr>
          <w:rFonts w:asciiTheme="majorBidi" w:hAnsiTheme="majorBidi" w:cs="Times New Roman" w:hint="cs"/>
          <w:rtl/>
        </w:rPr>
        <w:t>عليها،</w:t>
      </w:r>
      <w:r w:rsidRPr="002214A3">
        <w:rPr>
          <w:rFonts w:asciiTheme="majorBidi" w:hAnsiTheme="majorBidi" w:cs="Times New Roman"/>
          <w:rtl/>
        </w:rPr>
        <w:t xml:space="preserve"> سيتم رفع التوصيات اللازمة إلى الجهات ذات الصلة مثل البلديات والمكاتب الاستشارية للنظر فيها</w:t>
      </w:r>
      <w:r>
        <w:rPr>
          <w:rFonts w:asciiTheme="majorBidi" w:hAnsiTheme="majorBidi" w:cstheme="majorBidi" w:hint="cs"/>
          <w:rtl/>
        </w:rPr>
        <w:t>.</w:t>
      </w:r>
    </w:p>
    <w:sectPr w:rsidR="002214A3" w:rsidRPr="000F21DB" w:rsidSect="000C554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75BE"/>
    <w:rsid w:val="000C5545"/>
    <w:rsid w:val="000E3787"/>
    <w:rsid w:val="000F21DB"/>
    <w:rsid w:val="002214A3"/>
    <w:rsid w:val="009F75BE"/>
    <w:rsid w:val="00F1329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5AC857"/>
  <w15:chartTrackingRefBased/>
  <w15:docId w15:val="{4E9AE3AA-C525-48E5-8A89-5FA20E5643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F21D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1</Pages>
  <Words>302</Words>
  <Characters>1722</Characters>
  <Application>Microsoft Office Word</Application>
  <DocSecurity>0</DocSecurity>
  <Lines>14</Lines>
  <Paragraphs>4</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alhussein shawahneh</dc:creator>
  <cp:keywords/>
  <dc:description/>
  <cp:lastModifiedBy>alhussein shawahneh</cp:lastModifiedBy>
  <cp:revision>1</cp:revision>
  <dcterms:created xsi:type="dcterms:W3CDTF">2022-01-22T23:37:00Z</dcterms:created>
  <dcterms:modified xsi:type="dcterms:W3CDTF">2022-01-22T23:50:00Z</dcterms:modified>
</cp:coreProperties>
</file>