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1A81162" w14:textId="5927F31A" w:rsidR="003567E3" w:rsidRDefault="00F44BC9" w:rsidP="00F44BC9">
      <w:pPr>
        <w:rPr>
          <w:rtl/>
        </w:rPr>
      </w:pPr>
      <w:r>
        <w:rPr>
          <w:rFonts w:hint="cs"/>
          <w:rtl/>
        </w:rPr>
        <w:t xml:space="preserve"> والتحكم في الحمل من خلال خدمة الرسائل القصيرة</w:t>
      </w:r>
      <w:r>
        <w:t xml:space="preserve">  Gsm </w:t>
      </w:r>
      <w:r>
        <w:rPr>
          <w:rFonts w:hint="cs"/>
          <w:rtl/>
        </w:rPr>
        <w:t xml:space="preserve">الهدف الرئيسي من المشروع هو تطوير نظام قراءة عداد الطاقة القائم على </w:t>
      </w:r>
    </w:p>
    <w:p w14:paraId="6CA61E2F" w14:textId="0ECC0E39" w:rsidR="00F44BC9" w:rsidRDefault="00F44BC9" w:rsidP="00F44BC9">
      <w:pPr>
        <w:rPr>
          <w:rtl/>
        </w:rPr>
      </w:pPr>
      <w:r>
        <w:rPr>
          <w:rFonts w:hint="cs"/>
          <w:rtl/>
        </w:rPr>
        <w:t xml:space="preserve">يرسل قسم الكهربا الموظفين الى قراءة العدادات كل شهر وهي خدمة مكلفة وتستغرق وقتا طويلا.                                           </w:t>
      </w:r>
    </w:p>
    <w:p w14:paraId="7BE3427C" w14:textId="467654FB" w:rsidR="00F44BC9" w:rsidRDefault="00F44BC9" w:rsidP="00F44BC9">
      <w:pPr>
        <w:rPr>
          <w:rtl/>
          <w:lang w:bidi="ar"/>
        </w:rPr>
      </w:pPr>
      <w:r>
        <w:rPr>
          <w:rFonts w:hint="cs"/>
          <w:rtl/>
        </w:rPr>
        <w:t xml:space="preserve">يوفر المشروع المقترح طريقة ملائمة وفعالة لتجنب هذه المشكلة </w:t>
      </w:r>
      <w:r w:rsidRPr="00F44BC9">
        <w:rPr>
          <w:rFonts w:hint="cs"/>
          <w:rtl/>
          <w:lang w:bidi="ar"/>
        </w:rPr>
        <w:t xml:space="preserve">يمكن لقسم الكهرباء والمستخدم الحصول على قراءات عداد الطاقة للمستهلكين عبر الرسائل القصيرة. يمكن أيضًا التحكم في الأحمال بواسطة مستخدم هذا النظام عبر الرسائل القصيرة </w:t>
      </w:r>
      <w:r w:rsidRPr="00F44BC9">
        <w:rPr>
          <w:rFonts w:hint="cs"/>
        </w:rPr>
        <w:t>SMS</w:t>
      </w:r>
      <w:r w:rsidRPr="00F44BC9">
        <w:rPr>
          <w:rFonts w:hint="cs"/>
          <w:rtl/>
          <w:lang w:bidi="ar"/>
        </w:rPr>
        <w:t xml:space="preserve"> باستخدام هذا المشروع.</w:t>
      </w:r>
      <w:r>
        <w:rPr>
          <w:rFonts w:hint="cs"/>
          <w:rtl/>
          <w:lang w:bidi="ar"/>
        </w:rPr>
        <w:t xml:space="preserve">                                                                                                                                    </w:t>
      </w:r>
    </w:p>
    <w:p w14:paraId="47DAFADC" w14:textId="77777777" w:rsidR="00880E36" w:rsidRDefault="00F44BC9" w:rsidP="00880E36">
      <w:pPr>
        <w:jc w:val="right"/>
        <w:rPr>
          <w:rtl/>
          <w:lang w:bidi="ar"/>
        </w:rPr>
      </w:pPr>
      <w:r w:rsidRPr="00F44BC9">
        <w:rPr>
          <w:rFonts w:hint="cs"/>
          <w:rtl/>
          <w:lang w:bidi="ar"/>
        </w:rPr>
        <w:t>يتم توصيل مدخلات متحكم فعال بعداد الطاقة الرقمي الذي يأخذ القراءة من عداد الطاقة ويعرض نفسه على شاشات الكريستال السائل. يتم إرسال قراءة عداد الطاقة أيضًا إلى غرفة التحكم عن طريق رسالة قصيرة عبر مودم</w:t>
      </w:r>
      <w:r>
        <w:rPr>
          <w:rFonts w:hint="cs"/>
          <w:rtl/>
          <w:lang w:bidi="ar"/>
        </w:rPr>
        <w:t xml:space="preserve">  </w:t>
      </w:r>
      <w:r w:rsidR="00880E36">
        <w:rPr>
          <w:rFonts w:hint="cs"/>
          <w:rtl/>
          <w:lang w:bidi="ar"/>
        </w:rPr>
        <w:t>محمل على بطاقة الشريحة.</w:t>
      </w:r>
    </w:p>
    <w:p w14:paraId="3989F31A" w14:textId="77777777" w:rsidR="00880E36" w:rsidRPr="00880E36" w:rsidRDefault="00880E36" w:rsidP="00880E36">
      <w:pPr>
        <w:jc w:val="right"/>
        <w:rPr>
          <w:rFonts w:hint="cs"/>
          <w:rtl/>
          <w:lang w:bidi="ar"/>
        </w:rPr>
      </w:pPr>
      <w:r>
        <w:rPr>
          <w:rFonts w:hint="cs"/>
          <w:rtl/>
          <w:lang w:bidi="ar"/>
        </w:rPr>
        <w:t xml:space="preserve">يكمن </w:t>
      </w:r>
      <w:r>
        <w:rPr>
          <w:rFonts w:hint="cs"/>
          <w:rtl/>
        </w:rPr>
        <w:t xml:space="preserve">للمودوم </w:t>
      </w:r>
      <w:r>
        <w:rPr>
          <w:rFonts w:hint="cs"/>
          <w:rtl/>
          <w:lang w:bidi="ar"/>
        </w:rPr>
        <w:t xml:space="preserve">  </w:t>
      </w:r>
      <w:r w:rsidRPr="00880E36">
        <w:rPr>
          <w:rFonts w:hint="cs"/>
          <w:rtl/>
          <w:lang w:bidi="ar"/>
        </w:rPr>
        <w:t>تلقي أوامر من الهاتف الخليوي للتحكم في الأحمال الكهربائية للمالك. يستخدم مقياس الطاقة الرقمي القياسي الذي يقدم نبضات الإخراج إلى متحكم لإجراء العد لاتخاذ الإجراءات اللازمة. عند تلقي الأمر ، يمكنه تشغيل / إيقاف الحمل.</w:t>
      </w:r>
    </w:p>
    <w:p w14:paraId="7C3FF8F2" w14:textId="77777777" w:rsidR="00880E36" w:rsidRPr="00880E36" w:rsidRDefault="00880E36" w:rsidP="00880E36">
      <w:pPr>
        <w:jc w:val="right"/>
        <w:rPr>
          <w:lang w:bidi="ar"/>
        </w:rPr>
      </w:pPr>
      <w:r w:rsidRPr="00880E36">
        <w:rPr>
          <w:rFonts w:hint="cs"/>
          <w:rtl/>
          <w:lang w:bidi="ar"/>
        </w:rPr>
        <w:t>يهدف هذا العمل إلى جمع المعلومات حول البيانات المستهلكة للطاقة لمستخدم معين أو مستهلك معين من خلال نظام اتصال لاسلكي (غير مطلوب لزيارة منشآت المستهلك). يُقترح أن يقوم النظام (عداد الطاقة الذكي) بتجميع قراءات العدادات عن بعد باستخدام نظام لاسلكي عن بعد متصل دون أن يذهب الأفراد فعليًا إلى قراءات العدادات ويحيطون بها.</w:t>
      </w:r>
    </w:p>
    <w:p w14:paraId="70646FA8" w14:textId="3D3E4736" w:rsidR="00F44BC9" w:rsidRDefault="00880E36" w:rsidP="00880E36">
      <w:pPr>
        <w:jc w:val="right"/>
        <w:rPr>
          <w:lang w:bidi="ar"/>
        </w:rPr>
      </w:pPr>
      <w:bookmarkStart w:id="0" w:name="_GoBack"/>
      <w:bookmarkEnd w:id="0"/>
      <w:r>
        <w:rPr>
          <w:rFonts w:hint="cs"/>
          <w:rtl/>
          <w:lang w:bidi="ar"/>
        </w:rPr>
        <w:t xml:space="preserve">   </w:t>
      </w:r>
      <w:r w:rsidR="00F44BC9">
        <w:rPr>
          <w:rFonts w:hint="cs"/>
          <w:rtl/>
          <w:lang w:bidi="ar"/>
        </w:rPr>
        <w:t xml:space="preserve">                          </w:t>
      </w:r>
      <w:r>
        <w:rPr>
          <w:lang w:bidi="ar"/>
        </w:rPr>
        <w:t xml:space="preserve"> </w:t>
      </w:r>
      <w:r w:rsidR="00F44BC9">
        <w:rPr>
          <w:lang w:bidi="ar"/>
        </w:rPr>
        <w:t xml:space="preserve">          </w:t>
      </w:r>
    </w:p>
    <w:p w14:paraId="5FACCA93" w14:textId="07660898" w:rsidR="00F44BC9" w:rsidRPr="00F44BC9" w:rsidRDefault="00F44BC9" w:rsidP="00F44BC9">
      <w:pPr>
        <w:rPr>
          <w:lang w:bidi="ar"/>
        </w:rPr>
      </w:pPr>
      <w:r>
        <w:rPr>
          <w:lang w:bidi="ar"/>
        </w:rPr>
        <w:t xml:space="preserve">  </w:t>
      </w:r>
    </w:p>
    <w:p w14:paraId="44A6F03C" w14:textId="77777777" w:rsidR="00F44BC9" w:rsidRPr="00F44BC9" w:rsidRDefault="00F44BC9" w:rsidP="00F44BC9">
      <w:pPr>
        <w:rPr>
          <w:lang w:bidi="ar"/>
        </w:rPr>
      </w:pPr>
    </w:p>
    <w:p w14:paraId="454A58AE" w14:textId="587A7E8A" w:rsidR="00F44BC9" w:rsidRDefault="00F44BC9" w:rsidP="00F44BC9">
      <w:pPr>
        <w:rPr>
          <w:rtl/>
        </w:rPr>
      </w:pPr>
    </w:p>
    <w:p w14:paraId="55E2038B" w14:textId="77777777" w:rsidR="00F44BC9" w:rsidRDefault="00F44BC9" w:rsidP="00F44BC9">
      <w:pPr>
        <w:rPr>
          <w:rFonts w:hint="cs"/>
        </w:rPr>
      </w:pPr>
    </w:p>
    <w:sectPr w:rsidR="00F44BC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4BC9"/>
    <w:rsid w:val="003567E3"/>
    <w:rsid w:val="00880E36"/>
    <w:rsid w:val="00F44BC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0FB8A7"/>
  <w15:chartTrackingRefBased/>
  <w15:docId w15:val="{F2B899A9-8BA8-4EC4-BA45-FBCBFA7BD7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semiHidden/>
    <w:unhideWhenUsed/>
    <w:rsid w:val="00F44BC9"/>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F44BC9"/>
    <w:rPr>
      <w:rFonts w:ascii="Consolas" w:hAnsi="Consola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30984375">
      <w:bodyDiv w:val="1"/>
      <w:marLeft w:val="0"/>
      <w:marRight w:val="0"/>
      <w:marTop w:val="0"/>
      <w:marBottom w:val="0"/>
      <w:divBdr>
        <w:top w:val="none" w:sz="0" w:space="0" w:color="auto"/>
        <w:left w:val="none" w:sz="0" w:space="0" w:color="auto"/>
        <w:bottom w:val="none" w:sz="0" w:space="0" w:color="auto"/>
        <w:right w:val="none" w:sz="0" w:space="0" w:color="auto"/>
      </w:divBdr>
    </w:div>
    <w:div w:id="1491017439">
      <w:bodyDiv w:val="1"/>
      <w:marLeft w:val="0"/>
      <w:marRight w:val="0"/>
      <w:marTop w:val="0"/>
      <w:marBottom w:val="0"/>
      <w:divBdr>
        <w:top w:val="none" w:sz="0" w:space="0" w:color="auto"/>
        <w:left w:val="none" w:sz="0" w:space="0" w:color="auto"/>
        <w:bottom w:val="none" w:sz="0" w:space="0" w:color="auto"/>
        <w:right w:val="none" w:sz="0" w:space="0" w:color="auto"/>
      </w:divBdr>
    </w:div>
    <w:div w:id="21410235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1</Pages>
  <Words>216</Words>
  <Characters>1237</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iTechno</dc:creator>
  <cp:keywords/>
  <dc:description/>
  <cp:lastModifiedBy>iTechno</cp:lastModifiedBy>
  <cp:revision>1</cp:revision>
  <dcterms:created xsi:type="dcterms:W3CDTF">2020-02-04T19:19:00Z</dcterms:created>
  <dcterms:modified xsi:type="dcterms:W3CDTF">2020-02-04T19:33:00Z</dcterms:modified>
</cp:coreProperties>
</file>