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A58FEA" w14:textId="77777777" w:rsidR="006B4506" w:rsidRDefault="006B4506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758EB05D" w14:textId="77777777" w:rsidR="006B4506" w:rsidRDefault="00F036AD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14:paraId="179F2B88" w14:textId="6FD04DE1" w:rsidR="00DD1AFE" w:rsidRDefault="00F036AD" w:rsidP="00DD1AFE">
      <w:pPr>
        <w:ind w:left="-720" w:right="-990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sz w:val="24"/>
          <w:szCs w:val="24"/>
        </w:rPr>
        <w:t xml:space="preserve">Project title: </w:t>
      </w:r>
      <w:r w:rsidR="00DD1AFE" w:rsidRPr="00DD1AFE">
        <w:rPr>
          <w:rFonts w:asciiTheme="majorBidi" w:hAnsiTheme="majorBidi" w:cstheme="majorBidi"/>
          <w:b/>
          <w:bCs/>
        </w:rPr>
        <w:t>Artificial 3D printed arm controlled</w:t>
      </w:r>
      <w:r w:rsidR="00DD1AFE">
        <w:rPr>
          <w:rFonts w:asciiTheme="majorBidi" w:hAnsiTheme="majorBidi" w:cstheme="majorBidi"/>
          <w:b/>
          <w:bCs/>
        </w:rPr>
        <w:t xml:space="preserve">                           </w:t>
      </w:r>
      <w:r w:rsidR="00DD1AFE">
        <w:rPr>
          <w:rFonts w:asciiTheme="majorBidi" w:hAnsiTheme="majorBidi" w:cstheme="majorBidi"/>
          <w:sz w:val="24"/>
          <w:szCs w:val="24"/>
        </w:rPr>
        <w:t>Academic Year: 2019/2020</w:t>
      </w:r>
    </w:p>
    <w:p w14:paraId="7E10CE00" w14:textId="3224A2EC" w:rsidR="006B4506" w:rsidRPr="00DD1AFE" w:rsidRDefault="00DD1AFE" w:rsidP="00DD1AFE">
      <w:pPr>
        <w:ind w:left="-720" w:right="-990"/>
        <w:rPr>
          <w:rFonts w:asciiTheme="majorBidi" w:hAnsiTheme="majorBidi" w:cstheme="majorBidi"/>
        </w:rPr>
      </w:pPr>
      <w:r w:rsidRPr="00DD1AFE">
        <w:rPr>
          <w:rFonts w:asciiTheme="majorBidi" w:hAnsiTheme="majorBidi" w:cstheme="majorBidi"/>
          <w:b/>
          <w:bCs/>
        </w:rPr>
        <w:t xml:space="preserve"> by brain waves</w:t>
      </w:r>
      <w:r w:rsidR="00F036AD">
        <w:rPr>
          <w:rFonts w:asciiTheme="majorBidi" w:hAnsiTheme="majorBidi" w:cstheme="majorBidi"/>
          <w:sz w:val="24"/>
          <w:szCs w:val="24"/>
        </w:rPr>
        <w:t xml:space="preserve">      </w:t>
      </w:r>
    </w:p>
    <w:p w14:paraId="65BBDDB1" w14:textId="3BCE05EB" w:rsidR="006B4506" w:rsidRDefault="00F036AD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Group Members: </w:t>
      </w:r>
      <w:r w:rsidR="00DD1AFE">
        <w:rPr>
          <w:rFonts w:asciiTheme="majorBidi" w:hAnsiTheme="majorBidi" w:cstheme="majorBidi"/>
          <w:sz w:val="24"/>
          <w:szCs w:val="24"/>
        </w:rPr>
        <w:t xml:space="preserve">Yahya </w:t>
      </w:r>
      <w:proofErr w:type="gramStart"/>
      <w:r w:rsidR="00DD1AFE">
        <w:rPr>
          <w:rFonts w:asciiTheme="majorBidi" w:hAnsiTheme="majorBidi" w:cstheme="majorBidi"/>
          <w:sz w:val="24"/>
          <w:szCs w:val="24"/>
        </w:rPr>
        <w:t>Khamayseh,</w:t>
      </w:r>
      <w:r>
        <w:rPr>
          <w:rFonts w:asciiTheme="majorBidi" w:hAnsiTheme="majorBidi" w:cstheme="majorBidi"/>
          <w:sz w:val="24"/>
          <w:szCs w:val="24"/>
        </w:rPr>
        <w:t xml:space="preserve">   </w:t>
      </w:r>
      <w:proofErr w:type="gramEnd"/>
      <w:r>
        <w:rPr>
          <w:rFonts w:asciiTheme="majorBidi" w:hAnsiTheme="majorBidi" w:cstheme="majorBidi"/>
          <w:sz w:val="24"/>
          <w:szCs w:val="24"/>
        </w:rPr>
        <w:t xml:space="preserve">     </w:t>
      </w:r>
      <w:r w:rsidR="00DD1AFE">
        <w:rPr>
          <w:rFonts w:asciiTheme="majorBidi" w:hAnsiTheme="majorBidi" w:cstheme="majorBidi"/>
          <w:sz w:val="24"/>
          <w:szCs w:val="24"/>
        </w:rPr>
        <w:t xml:space="preserve">                            </w:t>
      </w:r>
      <w:r>
        <w:rPr>
          <w:rFonts w:asciiTheme="majorBidi" w:hAnsiTheme="majorBidi" w:cstheme="majorBidi"/>
          <w:sz w:val="24"/>
          <w:szCs w:val="24"/>
        </w:rPr>
        <w:t xml:space="preserve"> Department Name: </w:t>
      </w:r>
      <w:r w:rsidR="00DD1AFE">
        <w:rPr>
          <w:rFonts w:asciiTheme="majorBidi" w:hAnsiTheme="majorBidi" w:cstheme="majorBidi"/>
          <w:sz w:val="24"/>
          <w:szCs w:val="24"/>
        </w:rPr>
        <w:t xml:space="preserve">Computer engineering </w:t>
      </w:r>
    </w:p>
    <w:p w14:paraId="7334CDB4" w14:textId="58823464" w:rsidR="006B4506" w:rsidRDefault="00F036AD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</w:t>
      </w:r>
      <w:r w:rsidR="00DD1AFE">
        <w:rPr>
          <w:rFonts w:asciiTheme="majorBidi" w:hAnsiTheme="majorBidi" w:cstheme="majorBidi"/>
          <w:sz w:val="24"/>
          <w:szCs w:val="24"/>
        </w:rPr>
        <w:t>Ghaith Khanfer</w:t>
      </w:r>
      <w:r>
        <w:rPr>
          <w:rFonts w:asciiTheme="majorBidi" w:hAnsiTheme="majorBidi" w:cstheme="majorBidi"/>
          <w:sz w:val="24"/>
          <w:szCs w:val="24"/>
        </w:rPr>
        <w:t xml:space="preserve">   </w:t>
      </w:r>
    </w:p>
    <w:p w14:paraId="1C834BFF" w14:textId="048315C9" w:rsidR="006B4506" w:rsidRDefault="00F036AD" w:rsidP="00DD1AFE">
      <w:pPr>
        <w:ind w:left="-720" w:right="-990"/>
      </w:pPr>
      <w:r>
        <w:rPr>
          <w:rFonts w:asciiTheme="majorBidi" w:hAnsiTheme="majorBidi" w:cstheme="majorBidi"/>
          <w:sz w:val="24"/>
          <w:szCs w:val="24"/>
        </w:rPr>
        <w:t>Project Type:</w:t>
      </w:r>
      <w:r>
        <w:rPr>
          <w:rFonts w:asciiTheme="majorBidi" w:hAnsiTheme="majorBidi" w:cstheme="majorBidi"/>
          <w:sz w:val="24"/>
          <w:szCs w:val="24"/>
        </w:rPr>
        <w:tab/>
        <w:t xml:space="preserve">PG2: Hardware </w:t>
      </w:r>
    </w:p>
    <w:p w14:paraId="0C487050" w14:textId="5706BD2B" w:rsidR="00DD1AFE" w:rsidRDefault="00F036AD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Supervisor</w:t>
      </w:r>
      <w:r w:rsidR="00DD1AFE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 xml:space="preserve"> Name: </w:t>
      </w:r>
      <w:r w:rsidR="00DD1AFE">
        <w:rPr>
          <w:rFonts w:asciiTheme="majorBidi" w:hAnsiTheme="majorBidi" w:cstheme="majorBidi"/>
          <w:sz w:val="24"/>
          <w:szCs w:val="24"/>
        </w:rPr>
        <w:t xml:space="preserve"> Samer Arandi,</w:t>
      </w:r>
    </w:p>
    <w:p w14:paraId="740740F0" w14:textId="4F7773A1" w:rsidR="006B4506" w:rsidRDefault="00DD1AFE">
      <w:pPr>
        <w:ind w:left="-720" w:right="-990"/>
      </w:pPr>
      <w:r>
        <w:rPr>
          <w:rFonts w:asciiTheme="majorBidi" w:hAnsiTheme="majorBidi" w:cstheme="majorBidi"/>
          <w:sz w:val="24"/>
          <w:szCs w:val="24"/>
        </w:rPr>
        <w:t xml:space="preserve">                                Raed Al-Qadi</w:t>
      </w:r>
    </w:p>
    <w:p w14:paraId="0A2251A6" w14:textId="43FBCD66" w:rsidR="006B4506" w:rsidRDefault="00F036AD" w:rsidP="00DD1AFE">
      <w:pPr>
        <w:pStyle w:val="aa"/>
        <w:ind w:right="-990"/>
        <w:rPr>
          <w:rFonts w:asciiTheme="majorBidi" w:hAnsiTheme="majorBidi" w:cstheme="majorBidi"/>
          <w:sz w:val="24"/>
          <w:szCs w:val="24"/>
        </w:rPr>
      </w:pPr>
      <w:r>
        <w:rPr>
          <w:noProof/>
        </w:rPr>
        <w:drawing>
          <wp:anchor distT="0" distB="0" distL="133350" distR="114935" simplePos="0" relativeHeight="2" behindDoc="1" locked="0" layoutInCell="1" allowOverlap="1" wp14:anchorId="07BEFC69" wp14:editId="44E60DD4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0" t="0" r="0" b="0"/>
            <wp:wrapNone/>
            <wp:docPr id="1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70000" contrast="-70000"/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A523C7F" w14:textId="77777777" w:rsidR="00DD1AFE" w:rsidRDefault="00DD1AFE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611C3A44" w14:textId="77777777" w:rsidR="00DD1AFE" w:rsidRDefault="00DD1AFE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3ACF6878" w14:textId="77777777" w:rsidR="00DD1AFE" w:rsidRDefault="00DD1AFE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6D2AE185" w14:textId="77777777" w:rsidR="00DD1AFE" w:rsidRDefault="00DD1AFE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15C00FD3" w14:textId="77777777" w:rsidR="00DD1AFE" w:rsidRDefault="00DD1AFE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1F69E6D3" w14:textId="77777777" w:rsidR="00DD1AFE" w:rsidRDefault="00DD1AFE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042262F2" w14:textId="77777777" w:rsidR="00DD1AFE" w:rsidRDefault="00DD1AFE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7ED1A78B" w14:textId="77777777" w:rsidR="00DD1AFE" w:rsidRDefault="00DD1AFE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6C69CEE2" w14:textId="77777777" w:rsidR="00DD1AFE" w:rsidRDefault="00DD1AFE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07F03D94" w14:textId="77777777" w:rsidR="00945F56" w:rsidRDefault="00945F56" w:rsidP="00945F56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343D3B2A" w14:textId="2C1378AD" w:rsidR="00945F56" w:rsidRDefault="00945F56" w:rsidP="00945F56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7C992844" w14:textId="27427F4D" w:rsidR="006B4506" w:rsidRDefault="006B4506">
      <w:pPr>
        <w:rPr>
          <w:rFonts w:asciiTheme="majorBidi" w:hAnsiTheme="majorBidi" w:cs="Times New Roman"/>
          <w:sz w:val="28"/>
          <w:szCs w:val="28"/>
        </w:rPr>
      </w:pPr>
    </w:p>
    <w:p w14:paraId="3D1A6A0A" w14:textId="3962DCE5" w:rsidR="00792D72" w:rsidRDefault="00792D72" w:rsidP="00792D72">
      <w:pPr>
        <w:jc w:val="right"/>
        <w:rPr>
          <w:rFonts w:asciiTheme="majorBidi" w:hAnsiTheme="majorBidi" w:cs="Times New Roman"/>
          <w:sz w:val="28"/>
          <w:szCs w:val="28"/>
        </w:rPr>
      </w:pPr>
    </w:p>
    <w:p w14:paraId="056120CC" w14:textId="3E2655E2" w:rsidR="00792D72" w:rsidRPr="00792D72" w:rsidRDefault="00792D72" w:rsidP="00792D72">
      <w:pPr>
        <w:jc w:val="right"/>
        <w:rPr>
          <w:rFonts w:asciiTheme="majorBidi" w:hAnsiTheme="majorBidi" w:cstheme="majorBidi"/>
          <w:sz w:val="24"/>
          <w:szCs w:val="24"/>
          <w:lang w:bidi="ar-AE"/>
        </w:rPr>
      </w:pPr>
      <w:r w:rsidRPr="00792D72">
        <w:rPr>
          <w:rFonts w:hint="cs"/>
          <w:rtl/>
        </w:rPr>
        <w:t xml:space="preserve"> </w:t>
      </w:r>
      <w:r w:rsidRPr="00792D72">
        <w:rPr>
          <w:rFonts w:asciiTheme="majorBidi" w:hAnsiTheme="majorBidi" w:cs="Times New Roman" w:hint="cs"/>
          <w:sz w:val="28"/>
          <w:szCs w:val="28"/>
          <w:rtl/>
          <w:lang w:bidi="ar-AE"/>
        </w:rPr>
        <w:t>نظرة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8"/>
          <w:szCs w:val="28"/>
          <w:rtl/>
          <w:lang w:bidi="ar-AE"/>
        </w:rPr>
        <w:t>عامة</w:t>
      </w:r>
    </w:p>
    <w:p w14:paraId="28CE3C0A" w14:textId="4D01449F" w:rsidR="00792D72" w:rsidRPr="00792D72" w:rsidRDefault="00792D72" w:rsidP="00792D72">
      <w:pPr>
        <w:jc w:val="right"/>
        <w:rPr>
          <w:rFonts w:asciiTheme="majorBidi" w:hAnsiTheme="majorBidi" w:cstheme="majorBidi"/>
          <w:sz w:val="24"/>
          <w:szCs w:val="24"/>
          <w:lang w:bidi="ar-AE"/>
        </w:rPr>
      </w:pP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وفقًا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للمركز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الوطني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للإحصاءات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الصحية،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كان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هناك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1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>285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000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شخصًا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في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الولايات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المتحدة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يعيشون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مع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فقدان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الأطراف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(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باستثناء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الأصابع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والأصابع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)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في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عام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1996</w:t>
      </w:r>
      <w:r>
        <w:rPr>
          <w:rFonts w:asciiTheme="majorBidi" w:hAnsiTheme="majorBidi" w:cs="Times New Roman" w:hint="cs"/>
          <w:sz w:val="24"/>
          <w:szCs w:val="24"/>
          <w:rtl/>
          <w:lang w:bidi="ar-AE"/>
        </w:rPr>
        <w:t xml:space="preserve">،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كان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معدل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الانتشار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في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عام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1996 4.9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لكل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1000 </w:t>
      </w:r>
      <w:r>
        <w:rPr>
          <w:rFonts w:asciiTheme="majorBidi" w:hAnsiTheme="majorBidi" w:cs="Times New Roman" w:hint="cs"/>
          <w:sz w:val="24"/>
          <w:szCs w:val="24"/>
          <w:rtl/>
          <w:lang w:bidi="ar-AE"/>
        </w:rPr>
        <w:t>شخص</w:t>
      </w:r>
      <w:r>
        <w:rPr>
          <w:rFonts w:asciiTheme="majorBidi" w:hAnsiTheme="majorBidi" w:cs="Times New Roman" w:hint="cs"/>
          <w:sz w:val="24"/>
          <w:szCs w:val="24"/>
          <w:rtl/>
          <w:lang w:bidi="ar-AE"/>
        </w:rPr>
        <w:t>.</w:t>
      </w:r>
    </w:p>
    <w:p w14:paraId="5C277C1A" w14:textId="02EF51AD" w:rsidR="00792D72" w:rsidRPr="00792D72" w:rsidRDefault="00792D72" w:rsidP="00792D72">
      <w:pPr>
        <w:jc w:val="right"/>
        <w:rPr>
          <w:rFonts w:asciiTheme="majorBidi" w:hAnsiTheme="majorBidi" w:cstheme="majorBidi"/>
          <w:sz w:val="24"/>
          <w:szCs w:val="24"/>
          <w:lang w:bidi="ar-AE"/>
        </w:rPr>
      </w:pP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في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الوقت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الحاضر،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تزداد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الأرقام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بمعدل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50000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بتر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جديد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كل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عام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في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الولايات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المتحدة</w:t>
      </w:r>
      <w:r>
        <w:rPr>
          <w:rFonts w:asciiTheme="majorBidi" w:hAnsiTheme="majorBidi" w:cstheme="majorBidi" w:hint="cs"/>
          <w:sz w:val="24"/>
          <w:szCs w:val="24"/>
          <w:rtl/>
          <w:lang w:bidi="ar-AE"/>
        </w:rPr>
        <w:t xml:space="preserve">،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ولكن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إذا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ألقينا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نظرة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على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مجتمعنا،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فسوف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نجد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عددًا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كبيرًا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نسبيًا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المعاقين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بسبب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الحروب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والاحتلال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الذي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حدث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في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السبعين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عامًا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الماضية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.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للأسف،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لم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نجد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أي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إحصائيات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محلية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تثبت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مطالبتنا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بالأرقام</w:t>
      </w:r>
      <w:r>
        <w:rPr>
          <w:rFonts w:asciiTheme="majorBidi" w:hAnsiTheme="majorBidi" w:cs="Times New Roman" w:hint="cs"/>
          <w:sz w:val="24"/>
          <w:szCs w:val="24"/>
          <w:rtl/>
          <w:lang w:bidi="ar-AE"/>
        </w:rPr>
        <w:t>.</w:t>
      </w:r>
    </w:p>
    <w:p w14:paraId="71D0C7D6" w14:textId="14255573" w:rsidR="00792D72" w:rsidRPr="00792D72" w:rsidRDefault="00792D72" w:rsidP="00792D72">
      <w:pPr>
        <w:jc w:val="right"/>
        <w:rPr>
          <w:rFonts w:asciiTheme="majorBidi" w:hAnsiTheme="majorBidi" w:cstheme="majorBidi"/>
          <w:sz w:val="24"/>
          <w:szCs w:val="24"/>
          <w:lang w:bidi="ar-AE"/>
        </w:rPr>
      </w:pP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يعد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دمج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التكنولوجيا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مع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علم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الأعصاب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مجالًا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بحثيًا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ضخمًا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لكل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المهندسين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والعلماء،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لتزويد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البشرية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بحلول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إلكترونية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حيوية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تساعد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المعوقين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في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العديد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المجالات،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خاصة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تلك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المتعلقة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بالرعاية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الصحية</w:t>
      </w:r>
      <w:r>
        <w:rPr>
          <w:rFonts w:asciiTheme="majorBidi" w:hAnsiTheme="majorBidi" w:cs="Times New Roman" w:hint="cs"/>
          <w:sz w:val="24"/>
          <w:szCs w:val="24"/>
          <w:rtl/>
          <w:lang w:bidi="ar-AE"/>
        </w:rPr>
        <w:t>.</w:t>
      </w:r>
    </w:p>
    <w:p w14:paraId="718F4723" w14:textId="77777777" w:rsidR="00792D72" w:rsidRPr="00792D72" w:rsidRDefault="00792D72" w:rsidP="00792D72">
      <w:pPr>
        <w:jc w:val="right"/>
        <w:rPr>
          <w:rFonts w:asciiTheme="majorBidi" w:hAnsiTheme="majorBidi" w:cstheme="majorBidi"/>
          <w:sz w:val="24"/>
          <w:szCs w:val="24"/>
          <w:lang w:bidi="ar-AE"/>
        </w:rPr>
      </w:pPr>
      <w:r w:rsidRPr="00792D72">
        <w:rPr>
          <w:rFonts w:asciiTheme="majorBidi" w:hAnsiTheme="majorBidi" w:cs="Times New Roman" w:hint="cs"/>
          <w:sz w:val="28"/>
          <w:szCs w:val="28"/>
          <w:rtl/>
          <w:lang w:bidi="ar-AE"/>
        </w:rPr>
        <w:t>نبذة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8"/>
          <w:szCs w:val="28"/>
          <w:rtl/>
          <w:lang w:bidi="ar-AE"/>
        </w:rPr>
        <w:t>مختصرة</w:t>
      </w:r>
    </w:p>
    <w:p w14:paraId="20A90739" w14:textId="10557478" w:rsidR="00792D72" w:rsidRPr="00792D72" w:rsidRDefault="00792D72" w:rsidP="00792D72">
      <w:pPr>
        <w:jc w:val="right"/>
        <w:rPr>
          <w:rFonts w:asciiTheme="majorBidi" w:hAnsiTheme="majorBidi" w:cstheme="majorBidi"/>
          <w:sz w:val="24"/>
          <w:szCs w:val="24"/>
          <w:lang w:bidi="ar-AE"/>
        </w:rPr>
      </w:pP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الهدف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الرئيسي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لمشروعنا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هو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بناء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نموذج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أولي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للذراع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الروبوتيك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التي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تسيطر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عليها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موجات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الدماغ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والتي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يمكن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أن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تقبل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أوامر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حركة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دماغية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محددة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خلال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قراءة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إشارات</w:t>
      </w:r>
      <w:r w:rsidRPr="00792D72">
        <w:rPr>
          <w:rFonts w:asciiTheme="majorBidi" w:hAnsiTheme="majorBidi" w:cstheme="majorBidi"/>
          <w:sz w:val="24"/>
          <w:szCs w:val="24"/>
          <w:lang w:bidi="ar-AE"/>
        </w:rPr>
        <w:t xml:space="preserve"> EEG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قشرة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الدماغ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باستخدام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خوذة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خاصة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تحتوي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على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أقطاب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كهربائية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تكشف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وتحسس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الشحنات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الكهربائية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التي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تنتجها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الخلايا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العصبية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في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الدماغ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وتصفيتها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عن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طريق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نقلها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إلى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جهاز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كمبيوتر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يقوم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بتشغيل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نماذج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الذكاء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الاصطناعي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التي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تقلل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الضوضاء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وتحلل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الإشارات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وتكون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قادرة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على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التنبؤ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بأمر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الحركة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الأكثر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احتمالًا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ثم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سيتم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ترجمة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الأمر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وإرساله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إلى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الروبوتيك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المطبوعة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ثلاثية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الأبعاد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الذراع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التي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ستفهم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إشارة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حركة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معينة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مجموعة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محددة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الأوامر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وتنفذ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حركة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الحركة</w:t>
      </w:r>
      <w:r w:rsidRPr="00792D72">
        <w:rPr>
          <w:rFonts w:asciiTheme="majorBidi" w:hAnsiTheme="majorBidi" w:cstheme="majorBidi"/>
          <w:sz w:val="24"/>
          <w:szCs w:val="24"/>
          <w:lang w:bidi="ar-AE"/>
        </w:rPr>
        <w:t>.</w:t>
      </w:r>
    </w:p>
    <w:p w14:paraId="0F86D2C7" w14:textId="53D4A04D" w:rsidR="00792D72" w:rsidRPr="00792D72" w:rsidRDefault="00792D72" w:rsidP="00792D72">
      <w:pPr>
        <w:jc w:val="right"/>
        <w:rPr>
          <w:rFonts w:asciiTheme="majorBidi" w:hAnsiTheme="majorBidi" w:cstheme="majorBidi"/>
          <w:sz w:val="24"/>
          <w:szCs w:val="24"/>
          <w:lang w:bidi="ar-AE"/>
        </w:rPr>
      </w:pP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يمكن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تحقيق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هذا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المشروع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بثلاث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طرق</w:t>
      </w:r>
      <w:r>
        <w:rPr>
          <w:rFonts w:asciiTheme="majorBidi" w:hAnsiTheme="majorBidi" w:cs="Times New Roman" w:hint="cs"/>
          <w:sz w:val="24"/>
          <w:szCs w:val="24"/>
          <w:rtl/>
          <w:lang w:bidi="ar-AE"/>
        </w:rPr>
        <w:t>:</w:t>
      </w:r>
    </w:p>
    <w:p w14:paraId="4250D131" w14:textId="3356CB4D" w:rsidR="00792D72" w:rsidRPr="00792D72" w:rsidRDefault="00792D72" w:rsidP="00792D72">
      <w:pPr>
        <w:jc w:val="right"/>
        <w:rPr>
          <w:rFonts w:asciiTheme="majorBidi" w:hAnsiTheme="majorBidi" w:cstheme="majorBidi"/>
          <w:sz w:val="24"/>
          <w:szCs w:val="24"/>
          <w:lang w:bidi="ar-AE"/>
        </w:rPr>
      </w:pP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طريقة</w:t>
      </w:r>
      <w:r w:rsidRPr="00792D72">
        <w:rPr>
          <w:rFonts w:asciiTheme="majorBidi" w:hAnsiTheme="majorBidi" w:cstheme="majorBidi"/>
          <w:sz w:val="24"/>
          <w:szCs w:val="24"/>
          <w:lang w:bidi="ar-AE"/>
        </w:rPr>
        <w:t xml:space="preserve"> EEG (</w:t>
      </w:r>
      <w:r>
        <w:rPr>
          <w:rFonts w:asciiTheme="majorBidi" w:hAnsiTheme="majorBidi" w:cs="Times New Roman" w:hint="cs"/>
          <w:sz w:val="24"/>
          <w:szCs w:val="24"/>
          <w:rtl/>
          <w:lang w:bidi="ar-AE"/>
        </w:rPr>
        <w:t xml:space="preserve">1.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التي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اعتمدناها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):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تكلف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يقرب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100-400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دولار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أمريكي،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ويمكن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فصلها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بسهولة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عن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جسم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المريض،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ولديها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تحكم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كامل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ودقيق</w:t>
      </w:r>
      <w:r>
        <w:rPr>
          <w:rFonts w:asciiTheme="majorBidi" w:hAnsiTheme="majorBidi" w:cs="Times New Roman" w:hint="cs"/>
          <w:sz w:val="24"/>
          <w:szCs w:val="24"/>
          <w:rtl/>
          <w:lang w:bidi="ar-AE"/>
        </w:rPr>
        <w:t>.</w:t>
      </w:r>
    </w:p>
    <w:p w14:paraId="317627C8" w14:textId="23C219D3" w:rsidR="00792D72" w:rsidRPr="00792D72" w:rsidRDefault="00792D72" w:rsidP="00792D72">
      <w:pPr>
        <w:jc w:val="right"/>
        <w:rPr>
          <w:rFonts w:asciiTheme="majorBidi" w:hAnsiTheme="majorBidi" w:cstheme="majorBidi"/>
          <w:sz w:val="24"/>
          <w:szCs w:val="24"/>
          <w:lang w:bidi="ar-AE"/>
        </w:rPr>
      </w:pPr>
      <w:r>
        <w:rPr>
          <w:rFonts w:asciiTheme="majorBidi" w:hAnsiTheme="majorBidi" w:cs="Times New Roman" w:hint="cs"/>
          <w:sz w:val="24"/>
          <w:szCs w:val="24"/>
          <w:rtl/>
          <w:lang w:bidi="ar-AE"/>
        </w:rPr>
        <w:t xml:space="preserve">2.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الطريقة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الجراحية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: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تكلف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10000-120.000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دولار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أمريكي،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ولا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يمكن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فصلها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عن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جسم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المريض،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ولديها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سيطرة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كاملة،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ودقيقة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للغاية</w:t>
      </w:r>
      <w:r>
        <w:rPr>
          <w:rFonts w:asciiTheme="majorBidi" w:hAnsiTheme="majorBidi" w:cs="Times New Roman" w:hint="cs"/>
          <w:sz w:val="24"/>
          <w:szCs w:val="24"/>
          <w:rtl/>
          <w:lang w:bidi="ar-AE"/>
        </w:rPr>
        <w:t>.</w:t>
      </w:r>
    </w:p>
    <w:p w14:paraId="1CE0FB7A" w14:textId="686566C0" w:rsidR="00792D72" w:rsidRPr="00792D72" w:rsidRDefault="00792D72" w:rsidP="00792D72">
      <w:pPr>
        <w:jc w:val="right"/>
        <w:rPr>
          <w:rFonts w:asciiTheme="majorBidi" w:hAnsiTheme="majorBidi" w:cstheme="majorBidi"/>
          <w:sz w:val="24"/>
          <w:szCs w:val="24"/>
          <w:lang w:bidi="ar-AE"/>
        </w:rPr>
      </w:pPr>
      <w:r>
        <w:rPr>
          <w:rFonts w:asciiTheme="majorBidi" w:hAnsiTheme="majorBidi" w:cs="Times New Roman" w:hint="cs"/>
          <w:sz w:val="24"/>
          <w:szCs w:val="24"/>
          <w:rtl/>
          <w:lang w:bidi="ar-AE"/>
        </w:rPr>
        <w:t xml:space="preserve">3.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طريقة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المستشعرات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: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تكلف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أقل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100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دولار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أمريكي،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يمكن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فصلها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بسهولة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عن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جسم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المريض،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ولديها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تحكم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محدود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ودقيق</w:t>
      </w:r>
      <w:r>
        <w:rPr>
          <w:rFonts w:asciiTheme="majorBidi" w:hAnsiTheme="majorBidi" w:cs="Times New Roman" w:hint="cs"/>
          <w:sz w:val="24"/>
          <w:szCs w:val="24"/>
          <w:rtl/>
          <w:lang w:bidi="ar-AE"/>
        </w:rPr>
        <w:t>.</w:t>
      </w:r>
      <w:bookmarkStart w:id="0" w:name="_GoBack"/>
      <w:bookmarkEnd w:id="0"/>
    </w:p>
    <w:p w14:paraId="20C1202D" w14:textId="59FB0DA7" w:rsidR="00792D72" w:rsidRPr="00792D72" w:rsidRDefault="00792D72" w:rsidP="00792D72">
      <w:pPr>
        <w:jc w:val="right"/>
        <w:rPr>
          <w:rFonts w:asciiTheme="majorBidi" w:hAnsiTheme="majorBidi" w:cstheme="majorBidi" w:hint="cs"/>
          <w:sz w:val="24"/>
          <w:szCs w:val="24"/>
          <w:rtl/>
          <w:lang w:bidi="ar-AE"/>
        </w:rPr>
      </w:pP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لذا،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نرى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أن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الطريقة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الأولى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تحل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المشكلة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بتكلفة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منخفضة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ودقة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عالية</w:t>
      </w:r>
      <w:r w:rsidRPr="00792D72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792D72">
        <w:rPr>
          <w:rFonts w:asciiTheme="majorBidi" w:hAnsiTheme="majorBidi" w:cs="Times New Roman" w:hint="cs"/>
          <w:sz w:val="24"/>
          <w:szCs w:val="24"/>
          <w:rtl/>
          <w:lang w:bidi="ar-AE"/>
        </w:rPr>
        <w:t>نسبيًا</w:t>
      </w:r>
      <w:r>
        <w:rPr>
          <w:rFonts w:asciiTheme="majorBidi" w:hAnsiTheme="majorBidi" w:cs="Times New Roman" w:hint="cs"/>
          <w:sz w:val="24"/>
          <w:szCs w:val="24"/>
          <w:rtl/>
          <w:lang w:bidi="ar-AE"/>
        </w:rPr>
        <w:t>.</w:t>
      </w:r>
    </w:p>
    <w:p w14:paraId="1AAAB131" w14:textId="77777777" w:rsidR="006B4506" w:rsidRDefault="006B4506" w:rsidP="00792D72">
      <w:pPr>
        <w:jc w:val="right"/>
        <w:rPr>
          <w:rFonts w:asciiTheme="majorBidi" w:hAnsiTheme="majorBidi" w:cstheme="majorBidi"/>
          <w:sz w:val="24"/>
          <w:szCs w:val="24"/>
        </w:rPr>
      </w:pPr>
    </w:p>
    <w:p w14:paraId="215C5B47" w14:textId="77777777" w:rsidR="006B4506" w:rsidRDefault="006B4506">
      <w:pPr>
        <w:rPr>
          <w:rFonts w:asciiTheme="majorBidi" w:hAnsiTheme="majorBidi" w:cstheme="majorBidi"/>
          <w:sz w:val="24"/>
          <w:szCs w:val="24"/>
        </w:rPr>
      </w:pPr>
    </w:p>
    <w:p w14:paraId="6F26684A" w14:textId="77777777" w:rsidR="006B4506" w:rsidRDefault="006B4506">
      <w:pPr>
        <w:rPr>
          <w:rFonts w:asciiTheme="majorBidi" w:hAnsiTheme="majorBidi" w:cstheme="majorBidi"/>
          <w:sz w:val="24"/>
          <w:szCs w:val="24"/>
        </w:rPr>
      </w:pPr>
    </w:p>
    <w:p w14:paraId="2F7BD33F" w14:textId="77777777" w:rsidR="006B4506" w:rsidRDefault="006B4506">
      <w:pPr>
        <w:rPr>
          <w:rFonts w:asciiTheme="majorBidi" w:hAnsiTheme="majorBidi" w:cstheme="majorBidi"/>
          <w:sz w:val="24"/>
          <w:szCs w:val="24"/>
        </w:rPr>
      </w:pPr>
    </w:p>
    <w:p w14:paraId="3C63F52C" w14:textId="77777777" w:rsidR="006B4506" w:rsidRDefault="006B4506">
      <w:pPr>
        <w:rPr>
          <w:rFonts w:asciiTheme="majorBidi" w:hAnsiTheme="majorBidi" w:cstheme="majorBidi"/>
          <w:sz w:val="24"/>
          <w:szCs w:val="24"/>
        </w:rPr>
      </w:pPr>
    </w:p>
    <w:p w14:paraId="61C1784B" w14:textId="77777777" w:rsidR="006B4506" w:rsidRDefault="006B4506">
      <w:pPr>
        <w:rPr>
          <w:rFonts w:asciiTheme="majorBidi" w:hAnsiTheme="majorBidi" w:cstheme="majorBidi"/>
          <w:sz w:val="24"/>
          <w:szCs w:val="24"/>
        </w:rPr>
      </w:pPr>
    </w:p>
    <w:p w14:paraId="5630B0E2" w14:textId="77777777" w:rsidR="006B4506" w:rsidRDefault="006B4506">
      <w:pPr>
        <w:rPr>
          <w:rFonts w:asciiTheme="majorBidi" w:hAnsiTheme="majorBidi" w:cstheme="majorBidi"/>
          <w:sz w:val="24"/>
          <w:szCs w:val="24"/>
        </w:rPr>
      </w:pPr>
    </w:p>
    <w:p w14:paraId="24FEAD90" w14:textId="77777777" w:rsidR="006B4506" w:rsidRDefault="006B4506">
      <w:pPr>
        <w:rPr>
          <w:rFonts w:asciiTheme="majorBidi" w:hAnsiTheme="majorBidi" w:cstheme="majorBidi"/>
          <w:sz w:val="24"/>
          <w:szCs w:val="24"/>
        </w:rPr>
      </w:pPr>
    </w:p>
    <w:p w14:paraId="59553086" w14:textId="77777777" w:rsidR="006B4506" w:rsidRDefault="006B4506">
      <w:pPr>
        <w:rPr>
          <w:rFonts w:asciiTheme="majorBidi" w:hAnsiTheme="majorBidi" w:cstheme="majorBidi"/>
          <w:sz w:val="24"/>
          <w:szCs w:val="24"/>
        </w:rPr>
      </w:pPr>
    </w:p>
    <w:p w14:paraId="34335BE6" w14:textId="77777777" w:rsidR="006B4506" w:rsidRDefault="006B4506">
      <w:pPr>
        <w:rPr>
          <w:rFonts w:asciiTheme="majorBidi" w:hAnsiTheme="majorBidi" w:cstheme="majorBidi"/>
          <w:sz w:val="24"/>
          <w:szCs w:val="24"/>
        </w:rPr>
      </w:pPr>
    </w:p>
    <w:p w14:paraId="31594A84" w14:textId="77777777" w:rsidR="006B4506" w:rsidRDefault="006B4506">
      <w:pPr>
        <w:rPr>
          <w:rFonts w:asciiTheme="majorBidi" w:hAnsiTheme="majorBidi" w:cstheme="majorBidi"/>
          <w:sz w:val="24"/>
          <w:szCs w:val="24"/>
        </w:rPr>
      </w:pPr>
    </w:p>
    <w:p w14:paraId="498C7A20" w14:textId="77777777" w:rsidR="006B4506" w:rsidRDefault="006B4506">
      <w:pPr>
        <w:rPr>
          <w:rFonts w:asciiTheme="majorBidi" w:hAnsiTheme="majorBidi" w:cstheme="majorBidi"/>
          <w:sz w:val="24"/>
          <w:szCs w:val="24"/>
        </w:rPr>
      </w:pPr>
    </w:p>
    <w:p w14:paraId="2D36051A" w14:textId="77777777" w:rsidR="006B4506" w:rsidRDefault="006B4506">
      <w:pPr>
        <w:rPr>
          <w:rFonts w:asciiTheme="majorBidi" w:hAnsiTheme="majorBidi" w:cstheme="majorBidi"/>
          <w:sz w:val="24"/>
          <w:szCs w:val="24"/>
        </w:rPr>
      </w:pPr>
    </w:p>
    <w:p w14:paraId="0C6E8A5E" w14:textId="77777777" w:rsidR="006B4506" w:rsidRDefault="006B4506"/>
    <w:sectPr w:rsidR="006B4506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F64788" w14:textId="77777777" w:rsidR="00673A41" w:rsidRDefault="00673A41">
      <w:pPr>
        <w:spacing w:after="0" w:line="240" w:lineRule="auto"/>
      </w:pPr>
      <w:r>
        <w:separator/>
      </w:r>
    </w:p>
  </w:endnote>
  <w:endnote w:type="continuationSeparator" w:id="0">
    <w:p w14:paraId="45904412" w14:textId="77777777" w:rsidR="00673A41" w:rsidRDefault="00673A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  <w:font w:name="Tahoma"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Andalus">
    <w:charset w:val="00"/>
    <w:family w:val="roman"/>
    <w:pitch w:val="variable"/>
    <w:sig w:usb0="00002003" w:usb1="80000000" w:usb2="00000008" w:usb3="00000000" w:csb0="0000004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9AD2ED" w14:textId="77777777" w:rsidR="006B4506" w:rsidRDefault="006B4506">
    <w:pPr>
      <w:pStyle w:val="a4"/>
      <w:rPr>
        <w:rFonts w:asciiTheme="majorBidi" w:hAnsiTheme="majorBidi" w:cstheme="majorBidi"/>
        <w:b/>
        <w:bCs/>
      </w:rPr>
    </w:pPr>
  </w:p>
  <w:p w14:paraId="129A791C" w14:textId="77777777" w:rsidR="006B4506" w:rsidRDefault="006B4506">
    <w:pPr>
      <w:pStyle w:val="a4"/>
      <w:rPr>
        <w:rFonts w:asciiTheme="majorBidi" w:hAnsiTheme="majorBidi" w:cstheme="majorBidi"/>
        <w:b/>
        <w:bCs/>
      </w:rPr>
    </w:pPr>
  </w:p>
  <w:p w14:paraId="4B24E4B0" w14:textId="77777777" w:rsidR="006B4506" w:rsidRDefault="00F036AD">
    <w:pPr>
      <w:pStyle w:val="a4"/>
      <w:ind w:hanging="810"/>
      <w:rPr>
        <w:rFonts w:asciiTheme="majorBidi" w:hAnsiTheme="majorBidi" w:cstheme="majorBidi"/>
        <w:b/>
        <w:bCs/>
      </w:rPr>
    </w:pPr>
    <w:r>
      <w:rPr>
        <w:noProof/>
      </w:rPr>
      <mc:AlternateContent>
        <mc:Choice Requires="wps">
          <w:drawing>
            <wp:anchor distT="0" distB="0" distL="114300" distR="114300" simplePos="0" relativeHeight="6" behindDoc="1" locked="0" layoutInCell="1" allowOverlap="1" wp14:anchorId="3CD83980" wp14:editId="4E22A7AF">
              <wp:simplePos x="0" y="0"/>
              <wp:positionH relativeFrom="column">
                <wp:posOffset>-779780</wp:posOffset>
              </wp:positionH>
              <wp:positionV relativeFrom="paragraph">
                <wp:posOffset>-118110</wp:posOffset>
              </wp:positionV>
              <wp:extent cx="6988175" cy="1270"/>
              <wp:effectExtent l="0" t="0" r="0" b="0"/>
              <wp:wrapNone/>
              <wp:docPr id="6" name="Freeform: Shap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87600" cy="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12600">
                        <a:solidFill>
                          <a:srgbClr val="666666"/>
                        </a:solidFill>
                        <a:round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 w14:anchorId="29E57B19" id="Freeform: Shape 6" o:spid="_x0000_s1026" style="position:absolute;margin-left:-61.4pt;margin-top:-9.3pt;width:550.25pt;height:.1pt;z-index:-50331647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WJaFgIAAMwEAAAOAAAAZHJzL2Uyb0RvYy54bWysVE1vGjEQvVfqf7B8LwscNumKJYdE5FK1&#10;UZP+AOO1WUv+WNmGhX/fmdkPaHpKVQ5mbM88vzePYfNwdpadVEwm+JqvFkvOlJehMf5Q819vuy/3&#10;nKUsfCNs8KrmF5X4w/bzp03fVWod2mAbFRmA+FT1Xc3bnLuqKJJslRNpETrl4VKH6ESGbTwUTRQ9&#10;oDtbrJfLsuhDbLoYpEoJTp+GS74lfK2VzD+0TiozW3PglmmNtO5xLbYbUR2i6FojRxriH1g4YTw8&#10;OkM9iSzYMZq/oJyRMaSg80IGVwStjVSkAdSslu/UvLaiU6QFmpO6uU3p/8HK76eXyExT85IzLxxY&#10;tItKYcMrRu+zEpvUd6mC3NfuJY67BCEqPuvo8Bu0sDM19jI3Vp0zk3BYfr2/K5fQfwl3d2tqe3Et&#10;lceUn1UgGHH6lvLgSjNFop0iefZTGMFbdNWSq5kzcDVyBq7uB1c7kbEOuWHI+pqvV8SinSK8c+Gk&#10;3gJl5XcCgOL11vrbrBEJ5AwRMIbsIQcCfJBOZhJweCvTh52xlnRaj9RWa6SGNFKwpsFb2sTD/tFG&#10;dhIgtaQPqgO0P9JiOPpm4gDXaNdgEEX5YhWiWf9TaXCbfCJ4OeIPIwEzCyZNg0GCoAATNfD5YO1Y&#10;gtWKJvGD9XMRvR98nuud8SFSG27UYbgPzYV+oNQAGBnq1DjeOJO3e2rT9U9o+xsAAP//AwBQSwME&#10;FAAGAAgAAAAhAB0Mfw/iAAAADAEAAA8AAABkcnMvZG93bnJldi54bWxMj8FOwzAQRO9I/IO1lbig&#10;1mmEmpLGqRACJA5ItIk4u/bWiRqvQ+y2ga/H5QK33dnRzNtiPdqOnXDwrSMB81kCDEk53ZIRUFfP&#10;0yUwHyRp2TlCAV/oYV1eXxUy1+5MGzxtg2ExhHwuBTQh9DnnXjVopZ+5Hine9m6wMsR1MFwP8hzD&#10;bcfTJFlwK1uKDY3s8bFBddgerYDDS/X2ruhT1R+v33tDt0+m2tRC3EzGhxWwgGP4M8MFP6JDGZl2&#10;7kjas07AdJ6mkT1cpuUCWLTcZ1kGbPer3AEvC/7/ifIHAAD//wMAUEsBAi0AFAAGAAgAAAAhALaD&#10;OJL+AAAA4QEAABMAAAAAAAAAAAAAAAAAAAAAAFtDb250ZW50X1R5cGVzXS54bWxQSwECLQAUAAYA&#10;CAAAACEAOP0h/9YAAACUAQAACwAAAAAAAAAAAAAAAAAvAQAAX3JlbHMvLnJlbHNQSwECLQAUAAYA&#10;CAAAACEA0QViWhYCAADMBAAADgAAAAAAAAAAAAAAAAAuAgAAZHJzL2Uyb0RvYy54bWxQSwECLQAU&#10;AAYACAAAACEAHQx/D+IAAAAMAQAADwAAAAAAAAAAAAAAAABwBAAAZHJzL2Rvd25yZXYueG1sUEsF&#10;BgAAAAAEAAQA8wAAAH8FAAAAAA==&#10;" path="m,l21600,21600e" filled="f" strokecolor="#666" strokeweight=".35mm">
              <v:path arrowok="t"/>
            </v:shape>
          </w:pict>
        </mc:Fallback>
      </mc:AlternateContent>
    </w:r>
    <w:r>
      <w:rPr>
        <w:rFonts w:asciiTheme="majorBidi" w:hAnsiTheme="majorBidi" w:cstheme="majorBidi"/>
        <w:b/>
        <w:bCs/>
      </w:rPr>
      <w:t xml:space="preserve">Issue number: GP1-4                                                               </w:t>
    </w:r>
  </w:p>
  <w:p w14:paraId="616612A5" w14:textId="77777777" w:rsidR="006B4506" w:rsidRDefault="006B4506">
    <w:pPr>
      <w:pStyle w:val="a4"/>
      <w:rPr>
        <w:rFonts w:asciiTheme="majorBidi" w:hAnsiTheme="majorBidi" w:cstheme="majorBidi"/>
        <w:b/>
        <w:bCs/>
      </w:rPr>
    </w:pPr>
  </w:p>
  <w:p w14:paraId="23E63490" w14:textId="77777777" w:rsidR="006B4506" w:rsidRDefault="00F036AD">
    <w:pPr>
      <w:pStyle w:val="a4"/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-ABET Center     Room: 112610          Ext: 88-2223         E-mail: equ@najah.edu</w:t>
    </w:r>
  </w:p>
  <w:p w14:paraId="517B2C03" w14:textId="77777777" w:rsidR="006B4506" w:rsidRDefault="006B4506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467180" w14:textId="77777777" w:rsidR="00673A41" w:rsidRDefault="00673A41">
      <w:pPr>
        <w:spacing w:after="0" w:line="240" w:lineRule="auto"/>
      </w:pPr>
      <w:r>
        <w:separator/>
      </w:r>
    </w:p>
  </w:footnote>
  <w:footnote w:type="continuationSeparator" w:id="0">
    <w:p w14:paraId="49BD4969" w14:textId="77777777" w:rsidR="00673A41" w:rsidRDefault="00673A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FAA849" w14:textId="77777777" w:rsidR="006B4506" w:rsidRDefault="00F036AD">
    <w:pPr>
      <w:pStyle w:val="a3"/>
    </w:pPr>
    <w:r>
      <w:rPr>
        <w:noProof/>
      </w:rPr>
      <w:drawing>
        <wp:anchor distT="0" distB="0" distL="133350" distR="114300" simplePos="0" relativeHeight="12" behindDoc="1" locked="0" layoutInCell="1" allowOverlap="1" wp14:anchorId="412DD727" wp14:editId="16A3DAB9">
          <wp:simplePos x="0" y="0"/>
          <wp:positionH relativeFrom="column">
            <wp:posOffset>1385570</wp:posOffset>
          </wp:positionH>
          <wp:positionV relativeFrom="paragraph">
            <wp:posOffset>-42545</wp:posOffset>
          </wp:positionV>
          <wp:extent cx="2766695" cy="797560"/>
          <wp:effectExtent l="0" t="0" r="0" b="0"/>
          <wp:wrapNone/>
          <wp:docPr id="2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66695" cy="7975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8" behindDoc="1" locked="0" layoutInCell="1" allowOverlap="1" wp14:anchorId="270A9FBC" wp14:editId="5D9EAF6F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0" t="0" r="0" b="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</wps:spPr>
                    <wps:txbx>
                      <w:txbxContent>
                        <w:p w14:paraId="2287C9A8" w14:textId="77777777" w:rsidR="006B4506" w:rsidRDefault="00F036AD">
                          <w:pPr>
                            <w:pStyle w:val="FrameContents"/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4E4FE6C8" w14:textId="77777777" w:rsidR="006B4506" w:rsidRDefault="00F036AD">
                          <w:pPr>
                            <w:pStyle w:val="FrameContents"/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IT</w:t>
                          </w:r>
                        </w:p>
                      </w:txbxContent>
                    </wps:txbx>
                    <wps:bodyPr lIns="91440" tIns="45720" rIns="91440" bIns="4572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0A9FB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-87.4pt;margin-top:7.6pt;width:219pt;height:51.75pt;z-index:-503316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AEtktAEAAF0DAAAOAAAAZHJzL2Uyb0RvYy54bWysU9tu2zAMfR+wfxD0vshx0psRp9hWZBgw&#10;rAPafYAsS7EASRQkNXb+fpScpsH2NtQPtMhDH/GQ9OZ+soYcZIgaXEuXi4oS6QT02u1b+vt59+mW&#10;kpi467kBJ1t6lJHebz9+2Iy+kTUMYHoZCJK42Iy+pUNKvmEsikFaHhfgpUNQQbA8oRv2rA98RHZr&#10;WF1V12yE0PsAQsaI0YcZpNvCr5QU6VGpKBMxLcXaUrGh2C5btt3wZh+4H7Q4lcH/owrLtcNLz1QP&#10;PHHyEvQ/VFaLABFUWgiwDJTSQhYNqGZZ/aXmaeBeFi3YnOjPbYrvRyt+Hn4FovuWrihx3OKInuWU&#10;yBeYyCp3Z/SxwaQnj2lpwjBO+TUeMZhFTyrY/EY5BHHs8/Hc20wmMFjf3C5XFUICseurm7q+yjTs&#10;7WsfYvomwZJ8aGnA2ZWW8sOPmObU15R8WQSj+502pjhh3301gRw4znlXnhP7RRrLWuaa8ylN3XQS&#10;2EF/RH3mu8PW3i3X67wqxVljpeiES6S7RLgTA+BCzbU6+PySQOlSb75kZkad2cEZFsWnfctLcumX&#10;rLe/YvsHAAD//wMAUEsDBBQABgAIAAAAIQBzCyG+3wAAAAsBAAAPAAAAZHJzL2Rvd25yZXYueG1s&#10;TI9BT4NAEIXvJv6HzZh4Me0CtlApS6MmGq+t/QEDOwVSdpew20L/veNJbzPzXt58r9jNphdXGn3n&#10;rIJ4GYEgWzvd2UbB8ftjsQHhA1qNvbOk4EYeduX9XYG5dpPd0/UQGsEh1ueooA1hyKX0dUsG/dIN&#10;ZFk7udFg4HVspB5x4nDTyySKUmmws/yhxYHeW6rPh4tRcPqantYvU/UZjtl+lb5hl1XuptTjw/y6&#10;BRFoDn9m+MVndCiZqXIXq73oFSzibMXsgZV1AoIdSfrMQ8WHeJOBLAv5v0P5AwAA//8DAFBLAQIt&#10;ABQABgAIAAAAIQC2gziS/gAAAOEBAAATAAAAAAAAAAAAAAAAAAAAAABbQ29udGVudF9UeXBlc10u&#10;eG1sUEsBAi0AFAAGAAgAAAAhADj9If/WAAAAlAEAAAsAAAAAAAAAAAAAAAAALwEAAF9yZWxzLy5y&#10;ZWxzUEsBAi0AFAAGAAgAAAAhAKUAS2S0AQAAXQMAAA4AAAAAAAAAAAAAAAAALgIAAGRycy9lMm9E&#10;b2MueG1sUEsBAi0AFAAGAAgAAAAhAHMLIb7fAAAACwEAAA8AAAAAAAAAAAAAAAAADgQAAGRycy9k&#10;b3ducmV2LnhtbFBLBQYAAAAABAAEAPMAAAAaBQAAAAA=&#10;" stroked="f">
              <v:textbox>
                <w:txbxContent>
                  <w:p w14:paraId="2287C9A8" w14:textId="77777777" w:rsidR="006B4506" w:rsidRDefault="00F036AD">
                    <w:pPr>
                      <w:pStyle w:val="FrameContents"/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4E4FE6C8" w14:textId="77777777" w:rsidR="006B4506" w:rsidRDefault="00F036AD">
                    <w:pPr>
                      <w:pStyle w:val="FrameContents"/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IT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10" behindDoc="1" locked="0" layoutInCell="1" allowOverlap="1" wp14:anchorId="2BBD21BF" wp14:editId="11C46FDC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0" t="0" r="0" b="0"/>
              <wp:wrapNone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</wps:spPr>
                    <wps:txbx>
                      <w:txbxContent>
                        <w:p w14:paraId="67ABC215" w14:textId="77777777" w:rsidR="006B4506" w:rsidRDefault="00F036AD">
                          <w:pPr>
                            <w:pStyle w:val="FrameContents"/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43419A96" w14:textId="77777777" w:rsidR="006B4506" w:rsidRDefault="00F036AD">
                          <w:pPr>
                            <w:pStyle w:val="FrameContents"/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 وتكنولوجيا المعلومات</w:t>
                          </w:r>
                        </w:p>
                      </w:txbxContent>
                    </wps:txbx>
                    <wps:bodyPr lIns="91440" tIns="45720" rIns="91440" bIns="4572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BBD21BF" id="Text Box 4" o:spid="_x0000_s1027" type="#_x0000_t202" style="position:absolute;margin-left:322pt;margin-top:-1.4pt;width:177.2pt;height:60pt;z-index:-50331647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2QGtwEAAGQDAAAOAAAAZHJzL2Uyb0RvYy54bWysU11v2yAUfZ+0/4B4X+xYbrtZcaptVaZJ&#10;0zap7Q/AGGIk4KILjZ1/vwtp02h7m+oHzP3w4Zxz8eZ2cZYdFEYDvufrVc2Z8hJG4/c9f3zYffjI&#10;WUzCj8KCVz0/qshvt+/fbebQqQYmsKNCRiA+dnPo+ZRS6Koqykk5EVcQlKeiBnQiUYj7akQxE7qz&#10;VVPX19UMOAYEqWKk7N2pyLcFX2sl0y+to0rM9py4pbJiWYe8VtuN6PYowmTkMw3xHyycMJ4OPUPd&#10;iSTYE5p/oJyRCBF0WklwFWhtpCoaSM26/kvN/SSCKlrInBjONsW3g5U/D7+RmbHnLWdeOBrRg1oS&#10;+wILa7M7c4gdNd0HaksLpWnKL/lIySx60ejym+QwqpPPx7O3GUxSsmmu6ralkqTazTXNrphfvX4d&#10;MKZvChzLm54jza5YKg4/YiIm1PrSkg+LYM24M9aWAPfDV4vsIGjOu/JkkvTJRVuVtZw4511ahqUo&#10;P+sZYDySTPvdk8Of1oVuKkF7ddMQd7ysDJcV4eUEdK9OlD18fkqgTaGdzzohE6Ec0CgLtedrl+/K&#10;ZVy6Xn+O7R8AAAD//wMAUEsDBBQABgAIAAAAIQDmVTUb3gAAAAoBAAAPAAAAZHJzL2Rvd25yZXYu&#10;eG1sTI/dToNAEIXvTXyHzZh4Y9qlBKEgS6MmGm/78wALOwUiO0vYbaFv73ill5M5Oef7yt1iB3HF&#10;yfeOFGzWEQikxpmeWgWn48dqC8IHTUYPjlDBDT3sqvu7UhfGzbTH6yG0gkvIF1pBF8JYSOmbDq32&#10;azci8e/sJqsDn1MrzaRnLreDjKMolVb3xAudHvG9w+b7cLEKzl/z03M+15/hlO2T9E33We1uSj0+&#10;LK8vIAIu4S8Mv/iMDhUz1e5CxotBQZok7BIUrGJW4ECebxMQNSc3WQyyKuV/heoHAAD//wMAUEsB&#10;Ai0AFAAGAAgAAAAhALaDOJL+AAAA4QEAABMAAAAAAAAAAAAAAAAAAAAAAFtDb250ZW50X1R5cGVz&#10;XS54bWxQSwECLQAUAAYACAAAACEAOP0h/9YAAACUAQAACwAAAAAAAAAAAAAAAAAvAQAAX3JlbHMv&#10;LnJlbHNQSwECLQAUAAYACAAAACEAUENkBrcBAABkAwAADgAAAAAAAAAAAAAAAAAuAgAAZHJzL2Uy&#10;b0RvYy54bWxQSwECLQAUAAYACAAAACEA5lU1G94AAAAKAQAADwAAAAAAAAAAAAAAAAARBAAAZHJz&#10;L2Rvd25yZXYueG1sUEsFBgAAAAAEAAQA8wAAABwFAAAAAA==&#10;" stroked="f">
              <v:textbox>
                <w:txbxContent>
                  <w:p w14:paraId="67ABC215" w14:textId="77777777" w:rsidR="006B4506" w:rsidRDefault="00F036AD">
                    <w:pPr>
                      <w:pStyle w:val="FrameContents"/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43419A96" w14:textId="77777777" w:rsidR="006B4506" w:rsidRDefault="00F036AD">
                    <w:pPr>
                      <w:pStyle w:val="FrameContents"/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7816D235" w14:textId="77777777" w:rsidR="006B4506" w:rsidRDefault="006B4506">
    <w:pPr>
      <w:pStyle w:val="a3"/>
    </w:pPr>
  </w:p>
  <w:p w14:paraId="1E8B255B" w14:textId="77777777" w:rsidR="006B4506" w:rsidRDefault="006B4506">
    <w:pPr>
      <w:pStyle w:val="a3"/>
    </w:pPr>
  </w:p>
  <w:p w14:paraId="5B24CF53" w14:textId="77777777" w:rsidR="006B4506" w:rsidRDefault="006B4506">
    <w:pPr>
      <w:pStyle w:val="a3"/>
    </w:pPr>
  </w:p>
  <w:p w14:paraId="2E3296FE" w14:textId="77777777" w:rsidR="006B4506" w:rsidRDefault="006B4506">
    <w:pPr>
      <w:pStyle w:val="a3"/>
    </w:pPr>
  </w:p>
  <w:p w14:paraId="65D76111" w14:textId="77777777" w:rsidR="006B4506" w:rsidRDefault="00F036AD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4" behindDoc="1" locked="0" layoutInCell="1" allowOverlap="1" wp14:anchorId="38040BBC" wp14:editId="0E4309B6">
              <wp:simplePos x="0" y="0"/>
              <wp:positionH relativeFrom="column">
                <wp:posOffset>-904240</wp:posOffset>
              </wp:positionH>
              <wp:positionV relativeFrom="paragraph">
                <wp:posOffset>152400</wp:posOffset>
              </wp:positionV>
              <wp:extent cx="7315835" cy="1270"/>
              <wp:effectExtent l="0" t="0" r="0" b="0"/>
              <wp:wrapNone/>
              <wp:docPr id="5" name="Freeform: 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15200" cy="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>
                        <a:solidFill>
                          <a:srgbClr val="000000"/>
                        </a:solidFill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 w14:anchorId="627C5406" id="Freeform: Shape 5" o:spid="_x0000_s1026" style="position:absolute;margin-left:-71.2pt;margin-top:12pt;width:576.05pt;height:.1pt;z-index:-5033164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oulDgIAALgEAAAOAAAAZHJzL2Uyb0RvYy54bWysVE1v2zAMvQ/YfxB0X5xkSDsYcXpYkV2G&#10;rVi7H6DIUixAX5DUOPn3I2nHMbpTh+WgUBL5yMcnevtwdpadVMom+IavFkvOlJehNf7Y8N8v+09f&#10;OMtF+FbY4FXDLyrzh93HD9s+1modumBblRiA+Fz3seFdKbGuqiw75URehKg8XOqQnCiwTceqTaIH&#10;dGer9XJ5V/UhtTEFqXKG08fhku8IX2sly0+tsyrMNhxqK7QmWg+4VrutqI9JxM7IsQzxD1U4YTwk&#10;naAeRRHsNZm/oJyRKeSgy0IGVwWtjVTEAdislm/YPHciKuICzclxalP+f7Dyx+kpMdM2fMOZFw4k&#10;2ielsOE1o/xsg03qY67B9zk+pXGXwUTGZ50c/gMXdqbGXqbGqnNhEg7vP682oBZnEu7u19T26hYq&#10;X3P5pgLBiNP3XAZV2qsluqslz/5qJtAWVbWkauEMVE2cgaqHQdUoCsZhbWiyvuHr1R1W0V0tvHPh&#10;pF4CeZU3BKDE2631c68RCegMFlQM3oMPGJiQTqYi4HBO04e9sZZ4Wo/Jc7CmxTPapOPhq03sJPDZ&#10;0g85AcbMjfLBIUoziEFWuViFGNb/UhqUJU0IVI6ow/OH+YRWXIeAwCAAHTVU8c7YMQSjFU3dO+On&#10;IMoffJninfEhEfkZOzQPob3QY6QGwHhQf8ZRxvmb76lNtw/O7g8AAAD//wMAUEsDBBQABgAIAAAA&#10;IQCRLEV33wAAAAsBAAAPAAAAZHJzL2Rvd25yZXYueG1sTI/LbsIwEEX3lfgHa5C6qcAmsmgJcRBQ&#10;dddNKUJdmnjyEPE4ig2kf19nVZYzc3Tn3Gwz2JbdsPeNIwWLuQCGVDjTUKXg+P0xewPmgyajW0eo&#10;4Bc9bPLJU6ZT4+70hbdDqFgMIZ9qBXUIXcq5L2q02s9dhxRvpeutDnHsK256fY/htuWJEEtudUPx&#10;Q6073NdYXA5XqyCcyr2syp1//yyWp5X0R/nzIpR6ng7bNbCAQ/iHYdSP6pBHp7O7kvGsVTBbyERG&#10;VkEiY6mREGL1Cuw8bhLgecYfO+R/AAAA//8DAFBLAQItABQABgAIAAAAIQC2gziS/gAAAOEBAAAT&#10;AAAAAAAAAAAAAAAAAAAAAABbQ29udGVudF9UeXBlc10ueG1sUEsBAi0AFAAGAAgAAAAhADj9If/W&#10;AAAAlAEAAAsAAAAAAAAAAAAAAAAALwEAAF9yZWxzLy5yZWxzUEsBAi0AFAAGAAgAAAAhAO+ei6UO&#10;AgAAuAQAAA4AAAAAAAAAAAAAAAAALgIAAGRycy9lMm9Eb2MueG1sUEsBAi0AFAAGAAgAAAAhAJEs&#10;RXffAAAACwEAAA8AAAAAAAAAAAAAAAAAaAQAAGRycy9kb3ducmV2LnhtbFBLBQYAAAAABAAEAPMA&#10;AAB0BQAAAAA=&#10;" path="m,l21600,21600e" filled="f">
              <v:path arrowok="t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143ADC"/>
    <w:multiLevelType w:val="multilevel"/>
    <w:tmpl w:val="94A03D9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21D7785C"/>
    <w:multiLevelType w:val="multilevel"/>
    <w:tmpl w:val="69CE7D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B567834"/>
    <w:multiLevelType w:val="multilevel"/>
    <w:tmpl w:val="491AE4D8"/>
    <w:lvl w:ilvl="0">
      <w:start w:val="1"/>
      <w:numFmt w:val="bullet"/>
      <w:lvlText w:val=""/>
      <w:lvlJc w:val="left"/>
      <w:pPr>
        <w:ind w:left="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1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3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4074A13"/>
    <w:multiLevelType w:val="multilevel"/>
    <w:tmpl w:val="11CAF588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6044C36"/>
    <w:multiLevelType w:val="multilevel"/>
    <w:tmpl w:val="DC2872CE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506"/>
    <w:rsid w:val="004C610E"/>
    <w:rsid w:val="00673A41"/>
    <w:rsid w:val="006B4506"/>
    <w:rsid w:val="00792D72"/>
    <w:rsid w:val="00945F56"/>
    <w:rsid w:val="00DD1AFE"/>
    <w:rsid w:val="00F03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D5B9AC2"/>
  <w15:docId w15:val="{69D3A65E-7F24-42B6-949F-75A8BBEDE3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488D"/>
    <w:pPr>
      <w:spacing w:after="200" w:line="276" w:lineRule="auto"/>
    </w:pPr>
  </w:style>
  <w:style w:type="paragraph" w:styleId="1">
    <w:name w:val="heading 1"/>
    <w:basedOn w:val="a"/>
    <w:next w:val="a"/>
    <w:link w:val="1Char"/>
    <w:uiPriority w:val="9"/>
    <w:qFormat/>
    <w:rsid w:val="00DD1AF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link w:val="2Char"/>
    <w:uiPriority w:val="9"/>
    <w:qFormat/>
    <w:rsid w:val="00DA70C1"/>
    <w:pPr>
      <w:spacing w:beforeAutospacing="1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رأس الصفحة Char"/>
    <w:basedOn w:val="a0"/>
    <w:link w:val="a3"/>
    <w:uiPriority w:val="99"/>
    <w:semiHidden/>
    <w:qFormat/>
    <w:rsid w:val="00785968"/>
  </w:style>
  <w:style w:type="character" w:customStyle="1" w:styleId="Char0">
    <w:name w:val="تذييل الصفحة Char"/>
    <w:basedOn w:val="a0"/>
    <w:link w:val="a4"/>
    <w:uiPriority w:val="99"/>
    <w:semiHidden/>
    <w:qFormat/>
    <w:rsid w:val="00785968"/>
  </w:style>
  <w:style w:type="character" w:customStyle="1" w:styleId="2Char">
    <w:name w:val="عنوان 2 Char"/>
    <w:basedOn w:val="a0"/>
    <w:link w:val="2"/>
    <w:uiPriority w:val="9"/>
    <w:qFormat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Char1">
    <w:name w:val="نص في بالون Char"/>
    <w:basedOn w:val="a0"/>
    <w:link w:val="a5"/>
    <w:uiPriority w:val="99"/>
    <w:semiHidden/>
    <w:qFormat/>
    <w:rsid w:val="009A2033"/>
    <w:rPr>
      <w:rFonts w:ascii="Tahoma" w:hAnsi="Tahoma" w:cs="Tahoma"/>
      <w:sz w:val="16"/>
      <w:szCs w:val="16"/>
    </w:rPr>
  </w:style>
  <w:style w:type="character" w:styleId="a6">
    <w:name w:val="Placeholder Text"/>
    <w:basedOn w:val="a0"/>
    <w:uiPriority w:val="99"/>
    <w:semiHidden/>
    <w:qFormat/>
    <w:rsid w:val="006F3A95"/>
    <w:rPr>
      <w:color w:val="808080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paragraph" w:customStyle="1" w:styleId="Heading">
    <w:name w:val="Heading"/>
    <w:basedOn w:val="a"/>
    <w:next w:val="a7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a7">
    <w:name w:val="Body Text"/>
    <w:basedOn w:val="a"/>
    <w:pPr>
      <w:spacing w:after="140"/>
    </w:pPr>
  </w:style>
  <w:style w:type="paragraph" w:styleId="a8">
    <w:name w:val="List"/>
    <w:basedOn w:val="a7"/>
    <w:rPr>
      <w:rFonts w:cs="Lohit Devanagari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a"/>
    <w:qFormat/>
    <w:pPr>
      <w:suppressLineNumbers/>
    </w:pPr>
    <w:rPr>
      <w:rFonts w:cs="Lohit Devanagari"/>
    </w:rPr>
  </w:style>
  <w:style w:type="paragraph" w:styleId="a3">
    <w:name w:val="header"/>
    <w:basedOn w:val="a"/>
    <w:link w:val="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paragraph" w:styleId="a4">
    <w:name w:val="footer"/>
    <w:basedOn w:val="a"/>
    <w:link w:val="Char0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paragraph" w:styleId="aa">
    <w:name w:val="List Paragraph"/>
    <w:basedOn w:val="a"/>
    <w:uiPriority w:val="34"/>
    <w:qFormat/>
    <w:rsid w:val="00785968"/>
    <w:pPr>
      <w:ind w:left="720"/>
      <w:contextualSpacing/>
    </w:pPr>
  </w:style>
  <w:style w:type="paragraph" w:styleId="a5">
    <w:name w:val="Balloon Text"/>
    <w:basedOn w:val="a"/>
    <w:link w:val="Char1"/>
    <w:uiPriority w:val="99"/>
    <w:semiHidden/>
    <w:unhideWhenUsed/>
    <w:qFormat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FrameContents">
    <w:name w:val="Frame Contents"/>
    <w:basedOn w:val="a"/>
    <w:qFormat/>
  </w:style>
  <w:style w:type="paragraph" w:styleId="ab">
    <w:name w:val="Normal (Web)"/>
    <w:basedOn w:val="a"/>
    <w:uiPriority w:val="99"/>
    <w:semiHidden/>
    <w:unhideWhenUsed/>
    <w:rsid w:val="00DD1AFE"/>
    <w:rPr>
      <w:rFonts w:ascii="Times New Roman" w:hAnsi="Times New Roman" w:cs="Times New Roman"/>
      <w:sz w:val="24"/>
      <w:szCs w:val="24"/>
    </w:rPr>
  </w:style>
  <w:style w:type="character" w:customStyle="1" w:styleId="1Char">
    <w:name w:val="العنوان 1 Char"/>
    <w:basedOn w:val="a0"/>
    <w:link w:val="1"/>
    <w:uiPriority w:val="9"/>
    <w:rsid w:val="00DD1AF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30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9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E92D56-6E4B-4E57-B0FC-71DC7165D5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324</Words>
  <Characters>1850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ABET Center</dc:creator>
  <dc:description/>
  <cp:lastModifiedBy>ADMIN_R</cp:lastModifiedBy>
  <cp:revision>4</cp:revision>
  <cp:lastPrinted>2012-08-29T11:00:00Z</cp:lastPrinted>
  <dcterms:created xsi:type="dcterms:W3CDTF">2019-09-26T06:15:00Z</dcterms:created>
  <dcterms:modified xsi:type="dcterms:W3CDTF">2020-07-29T07:10:00Z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