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53ED" w:rsidRDefault="001253ED" w:rsidP="001253ED">
      <w:pPr>
        <w:spacing w:line="360" w:lineRule="auto"/>
        <w:jc w:val="right"/>
        <w:rPr>
          <w:rFonts w:asciiTheme="minorBidi" w:hAnsiTheme="minorBidi"/>
          <w:sz w:val="28"/>
          <w:szCs w:val="28"/>
          <w:rtl/>
        </w:rPr>
      </w:pPr>
      <w:bookmarkStart w:id="0" w:name="_GoBack"/>
      <w:bookmarkEnd w:id="0"/>
      <w:r>
        <w:rPr>
          <w:rFonts w:asciiTheme="minorBidi" w:hAnsiTheme="minorBidi" w:hint="cs"/>
          <w:sz w:val="28"/>
          <w:szCs w:val="28"/>
          <w:rtl/>
        </w:rPr>
        <w:t>التلخيص:</w:t>
      </w:r>
    </w:p>
    <w:p w:rsidR="001253ED" w:rsidRPr="001253ED" w:rsidRDefault="001253ED" w:rsidP="001253ED">
      <w:pPr>
        <w:spacing w:line="360" w:lineRule="auto"/>
        <w:jc w:val="right"/>
        <w:rPr>
          <w:rFonts w:asciiTheme="minorBidi" w:hAnsiTheme="minorBidi"/>
          <w:sz w:val="28"/>
          <w:szCs w:val="28"/>
        </w:rPr>
      </w:pPr>
      <w:r w:rsidRPr="001253ED">
        <w:rPr>
          <w:rFonts w:asciiTheme="minorBidi" w:hAnsiTheme="minorBidi"/>
          <w:sz w:val="28"/>
          <w:szCs w:val="28"/>
          <w:rtl/>
        </w:rPr>
        <w:t>المشروع عبارة عن مكتبة عامة في مدينة نابلس، الارض تحديداً موجودة غرب نابلس على شارع ٢٥</w:t>
      </w:r>
      <w:r>
        <w:rPr>
          <w:rFonts w:asciiTheme="minorBidi" w:hAnsiTheme="minorBidi" w:hint="cs"/>
          <w:sz w:val="28"/>
          <w:szCs w:val="28"/>
          <w:rtl/>
        </w:rPr>
        <w:t xml:space="preserve">    </w:t>
      </w:r>
    </w:p>
    <w:p w:rsidR="001253ED" w:rsidRPr="001253ED" w:rsidRDefault="001253ED" w:rsidP="001253ED">
      <w:pPr>
        <w:spacing w:line="360" w:lineRule="auto"/>
        <w:jc w:val="right"/>
        <w:rPr>
          <w:rFonts w:asciiTheme="minorBidi" w:hAnsiTheme="minorBidi"/>
          <w:sz w:val="28"/>
          <w:szCs w:val="28"/>
        </w:rPr>
      </w:pPr>
      <w:r w:rsidRPr="001253ED">
        <w:rPr>
          <w:rFonts w:asciiTheme="minorBidi" w:hAnsiTheme="minorBidi"/>
          <w:sz w:val="28"/>
          <w:szCs w:val="28"/>
          <w:rtl/>
        </w:rPr>
        <w:t>الفكرة الأساسية جاءت من تضاخم مشكلة بُعد الناس عن القراءة في يومنا هذا، لذلك عالجت بالفكرة كيفية تشجيع الناس على القدوم الى المكتبة وزيادة الاهتمام بعملية القراءة والمطالعة والتثقيف من خلال ان اوجد لهم حديقة او ساحة لعامة الناس لكي يمارسوا فيها مختلف الانشطة الاجتماعية والترفيهية، وهو الموقع العام للمشروع، فاهتميت ان يكون الموقع العام هو عامل استقطاب لمختلف الناس. بالاضافة الى ذلك حاولت أعكس هذا الجانب من الفكرة على التوزيع الداخلي للمبنى من خلال عمل فراغ مفتوح (فناء بيضاوي الشكل) بحيث ان تكون الطوابق مفتوحة على بعضها البعض ويكون هناك تفاعل بينها، وايضاً لأزيد من فعالية الطابق اكثر واكثر، قمت بتصميم درجات للقراء بحيث ان يكون الطابق الواحد عندي بأكمله عبارة عن مدرج ضخم وممتد على كامل هذا الطابق</w:t>
      </w:r>
      <w:r>
        <w:rPr>
          <w:rFonts w:asciiTheme="minorBidi" w:hAnsiTheme="minorBidi" w:hint="cs"/>
          <w:sz w:val="28"/>
          <w:szCs w:val="28"/>
          <w:rtl/>
        </w:rPr>
        <w:t>.</w:t>
      </w:r>
    </w:p>
    <w:p w:rsidR="00D838E1" w:rsidRPr="001253ED" w:rsidRDefault="001253ED" w:rsidP="001253ED">
      <w:pPr>
        <w:spacing w:line="360" w:lineRule="auto"/>
        <w:jc w:val="right"/>
        <w:rPr>
          <w:rFonts w:asciiTheme="minorBidi" w:hAnsiTheme="minorBidi"/>
          <w:sz w:val="28"/>
          <w:szCs w:val="28"/>
        </w:rPr>
      </w:pPr>
      <w:r w:rsidRPr="001253ED">
        <w:rPr>
          <w:rFonts w:asciiTheme="minorBidi" w:hAnsiTheme="minorBidi"/>
          <w:sz w:val="28"/>
          <w:szCs w:val="28"/>
          <w:rtl/>
        </w:rPr>
        <w:t>اما بالنسبة للتكوين والخطوط المنحنية التي تشكل الخطوط الخارجية للمبنى.فما فعلته هو انّي اريد ان يخرج المشروع من الأرض ويكون جزء من هذه الأرض بطريقة تنسجم وتتماشى مع خطوط و مناسيب هذه الأرض، فاخترت اكثر مناسيب مرتفعة و حاولت أعيد تشكيلها بالشكل الذي أريده بطريقة تتناسب مع الارض وكنتورها ومن ثم وجّهت المبنى نحو افضل اطلالة بالموقع. اما سبب اختياري للخطوط المنحنية بالمشروع فهو لأن هذا النوع من الخطوط يعكس فكرة الاستمرارية وفكرة اللانهاية في الشيء وهذا ما أريد ان أصل له بالتعبير عن وجوب الاستمرارية في عملية القراءة وطلب العلم والثقافة عند المجتمع</w:t>
      </w:r>
      <w:r>
        <w:rPr>
          <w:rFonts w:asciiTheme="minorBidi" w:hAnsiTheme="minorBidi" w:hint="cs"/>
          <w:sz w:val="28"/>
          <w:szCs w:val="28"/>
          <w:rtl/>
        </w:rPr>
        <w:t>.</w:t>
      </w:r>
    </w:p>
    <w:sectPr w:rsidR="00D838E1" w:rsidRPr="001253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3ED"/>
    <w:rsid w:val="001253ED"/>
    <w:rsid w:val="00D838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B296B4-9A8B-41E2-9F6A-F4ED39BED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202</Words>
  <Characters>1152</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Design - 3</dc:creator>
  <cp:keywords/>
  <dc:description/>
  <cp:lastModifiedBy>Design - 3</cp:lastModifiedBy>
  <cp:revision>1</cp:revision>
  <dcterms:created xsi:type="dcterms:W3CDTF">2020-08-25T09:22:00Z</dcterms:created>
  <dcterms:modified xsi:type="dcterms:W3CDTF">2020-08-25T09:25:00Z</dcterms:modified>
</cp:coreProperties>
</file>