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E39764" w14:textId="77777777" w:rsidR="00AE296F" w:rsidRDefault="00AE296F" w:rsidP="00AE296F">
      <w:pPr>
        <w:pStyle w:val="Default"/>
        <w:rPr>
          <w:sz w:val="23"/>
          <w:szCs w:val="23"/>
        </w:rPr>
      </w:pPr>
      <w:r>
        <w:rPr>
          <w:sz w:val="23"/>
          <w:szCs w:val="23"/>
        </w:rPr>
        <w:t xml:space="preserve">As per the World Health Organization, in 2016, 13% of the adult population worldwide (11% of men and 15% of women) was classified as obese. The global prevalence of obesity has nearly tripled between 1975 and 2016, reaching 22.6% of the world's population as of 2022, with 19% of men and 24.5% of women affected. These statistics demonstrate a significant increase in the number of individuals suffering from obesity worldwide. The SPORTER application aims to address this issue by providing users with the motivation to engage in regular exercise, as physical activity not only helps to combat obesity, but also reduces the risk of various other diseases, such as high cholesterol and strokes, as well as increasing the likelihood of developing certain types of cancer, such as colon cancer and breast cancer, and can even lead to an earlier death. </w:t>
      </w:r>
    </w:p>
    <w:p w14:paraId="4E33D80E" w14:textId="77777777" w:rsidR="00AE296F" w:rsidRDefault="00AE296F" w:rsidP="00AE296F">
      <w:pPr>
        <w:pStyle w:val="Default"/>
        <w:rPr>
          <w:sz w:val="23"/>
          <w:szCs w:val="23"/>
        </w:rPr>
      </w:pPr>
      <w:r>
        <w:rPr>
          <w:sz w:val="23"/>
          <w:szCs w:val="23"/>
        </w:rPr>
        <w:t xml:space="preserve">The SPORTER application offers users three different options for registration. They can choose to use the app as a guest with limited functionality, or as a player who engages in physical activity either at home or in a club. In both of these options, players have access to exercise and nutrition resources within the app. These resources can be provided through a personal trainer who oversees the player's progress through the app, or through pre-set exercises and dietary plans that are available in the app's database. These plans are typically designed according to player categories and not tailored specifically to individual players. </w:t>
      </w:r>
    </w:p>
    <w:p w14:paraId="35F46D53" w14:textId="77777777" w:rsidR="00AE296F" w:rsidRDefault="00AE296F" w:rsidP="00AE296F">
      <w:pPr>
        <w:pStyle w:val="Default"/>
        <w:rPr>
          <w:sz w:val="23"/>
          <w:szCs w:val="23"/>
        </w:rPr>
      </w:pPr>
      <w:r>
        <w:rPr>
          <w:sz w:val="23"/>
          <w:szCs w:val="23"/>
        </w:rPr>
        <w:t xml:space="preserve">Our project utilizes ReactJS for web development, which is based on the JavaScript programming language. Additionally, it utilizes React Native for mobile development. The application also utilizes an application programming interface (API) that is created using Java Spring Boot to support the core features of the application and manage the database. </w:t>
      </w:r>
    </w:p>
    <w:p w14:paraId="2510C9F0" w14:textId="7D12D3A1" w:rsidR="00F56F3F" w:rsidRDefault="00AE296F" w:rsidP="00AE296F">
      <w:r>
        <w:rPr>
          <w:sz w:val="23"/>
          <w:szCs w:val="23"/>
        </w:rPr>
        <w:t>In terms of databases, the project employs a SQL database (MySQL) for storing the primary data of the application, while real-time features such as chat messaging are implemented using Firebase messaging service.</w:t>
      </w:r>
    </w:p>
    <w:sectPr w:rsidR="00F56F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2F6D"/>
    <w:rsid w:val="001F2F6D"/>
    <w:rsid w:val="00AE296F"/>
    <w:rsid w:val="00F56F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DD2322-F71A-4823-89EC-EE5C50D9F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E296F"/>
    <w:pPr>
      <w:autoSpaceDE w:val="0"/>
      <w:autoSpaceDN w:val="0"/>
      <w:adjustRightInd w:val="0"/>
      <w:spacing w:after="0" w:line="240" w:lineRule="auto"/>
    </w:pPr>
    <w:rPr>
      <w:rFonts w:ascii="Century Gothic" w:hAnsi="Century Gothic" w:cs="Century Gothic"/>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307</Words>
  <Characters>1755</Characters>
  <Application>Microsoft Office Word</Application>
  <DocSecurity>0</DocSecurity>
  <Lines>14</Lines>
  <Paragraphs>4</Paragraphs>
  <ScaleCrop>false</ScaleCrop>
  <Company/>
  <LinksUpToDate>false</LinksUpToDate>
  <CharactersWithSpaces>2058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2023-07-02T10:43:00Z</dcterms:created>
  <dcterms:modified xsi:type="dcterms:W3CDTF">2023-07-02T10:43:00Z</dcterms:modified>
</cp:coreProperties>
</file>