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الاسم : مي ياسر هلال</w:t>
      </w:r>
    </w:p>
    <w:p w:rsidR="00623C39" w:rsidRDefault="00623C39" w:rsidP="00623C39">
      <w:pPr>
        <w:jc w:val="right"/>
        <w:rPr>
          <w:rFonts w:hint="cs"/>
          <w:rtl/>
        </w:rPr>
      </w:pP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اسم المشروع : مرصد ومتحف فلكي</w:t>
      </w:r>
    </w:p>
    <w:p w:rsidR="00623C39" w:rsidRDefault="00623C39" w:rsidP="00623C39">
      <w:pPr>
        <w:jc w:val="right"/>
        <w:rPr>
          <w:rFonts w:hint="cs"/>
          <w:rtl/>
        </w:rPr>
      </w:pP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فكرة المشروع : مستوحاه من شكل مجرتنا درب التبانه  والقبه السماويه مسيطره على شكل المشروع</w:t>
      </w:r>
    </w:p>
    <w:p w:rsidR="00623C39" w:rsidRDefault="00623C39" w:rsidP="00623C39">
      <w:pPr>
        <w:jc w:val="right"/>
        <w:rPr>
          <w:rFonts w:hint="cs"/>
          <w:rtl/>
        </w:rPr>
      </w:pP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عناصر المشروع : </w:t>
      </w: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القبه السماويه</w:t>
      </w: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المتحف</w:t>
      </w: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المرصد</w:t>
      </w: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المكتبه</w:t>
      </w: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كافيتيريا</w:t>
      </w: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الاداره</w:t>
      </w:r>
    </w:p>
    <w:p w:rsidR="00623C39" w:rsidRDefault="00623C39" w:rsidP="00623C39">
      <w:pPr>
        <w:jc w:val="right"/>
        <w:rPr>
          <w:rFonts w:hint="cs"/>
          <w:rtl/>
        </w:rPr>
      </w:pPr>
      <w:r>
        <w:rPr>
          <w:rFonts w:hint="cs"/>
          <w:rtl/>
        </w:rPr>
        <w:t>المعرض</w:t>
      </w:r>
    </w:p>
    <w:sectPr w:rsidR="00623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3C39"/>
    <w:rsid w:val="00623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>Training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</dc:creator>
  <cp:keywords/>
  <dc:description/>
  <cp:lastModifiedBy>cad</cp:lastModifiedBy>
  <cp:revision>1</cp:revision>
  <dcterms:created xsi:type="dcterms:W3CDTF">2010-06-27T09:30:00Z</dcterms:created>
  <dcterms:modified xsi:type="dcterms:W3CDTF">2010-06-27T09:34:00Z</dcterms:modified>
</cp:coreProperties>
</file>