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79345EA" w14:textId="77777777" w:rsidR="00297CEC" w:rsidRDefault="00297CEC" w:rsidP="00297CEC">
      <w:pPr>
        <w:ind w:left="-720" w:right="-990"/>
        <w:jc w:val="center"/>
        <w:rPr>
          <w:rFonts w:asciiTheme="majorBidi" w:hAnsiTheme="majorBidi" w:cstheme="majorBidi"/>
          <w:b/>
          <w:bCs/>
          <w:sz w:val="28"/>
          <w:szCs w:val="28"/>
        </w:rPr>
      </w:pPr>
    </w:p>
    <w:p w14:paraId="37EDC77A" w14:textId="77777777" w:rsidR="00297CEC" w:rsidRPr="00945897" w:rsidRDefault="00297CEC" w:rsidP="00297CEC">
      <w:pPr>
        <w:ind w:left="-720" w:right="-990"/>
        <w:jc w:val="center"/>
        <w:rPr>
          <w:rFonts w:asciiTheme="majorBidi" w:hAnsiTheme="majorBidi" w:cstheme="majorBidi"/>
          <w:b/>
          <w:bCs/>
          <w:sz w:val="28"/>
          <w:szCs w:val="28"/>
        </w:rPr>
      </w:pPr>
      <w:r w:rsidRPr="00945897">
        <w:rPr>
          <w:rFonts w:asciiTheme="majorBidi" w:hAnsiTheme="majorBidi" w:cstheme="majorBidi"/>
          <w:b/>
          <w:bCs/>
          <w:sz w:val="28"/>
          <w:szCs w:val="28"/>
        </w:rPr>
        <w:t>Cover page</w:t>
      </w:r>
    </w:p>
    <w:p w14:paraId="380A56E6" w14:textId="77777777" w:rsidR="00297CEC" w:rsidRDefault="00297CEC" w:rsidP="00297CEC">
      <w:pPr>
        <w:ind w:left="-720" w:right="-990"/>
        <w:rPr>
          <w:rFonts w:asciiTheme="majorBidi" w:hAnsiTheme="majorBidi" w:cstheme="majorBidi"/>
          <w:sz w:val="24"/>
          <w:szCs w:val="24"/>
        </w:rPr>
      </w:pPr>
      <w:r w:rsidRPr="00945897">
        <w:rPr>
          <w:rFonts w:asciiTheme="majorBidi" w:hAnsiTheme="majorBidi" w:cstheme="majorBidi"/>
          <w:sz w:val="24"/>
          <w:szCs w:val="24"/>
        </w:rPr>
        <w:t xml:space="preserve">Project </w:t>
      </w:r>
      <w:r>
        <w:rPr>
          <w:rFonts w:asciiTheme="majorBidi" w:hAnsiTheme="majorBidi" w:cstheme="majorBidi"/>
          <w:sz w:val="24"/>
          <w:szCs w:val="24"/>
        </w:rPr>
        <w:t>title</w:t>
      </w:r>
      <w:r w:rsidRPr="00945897">
        <w:rPr>
          <w:rFonts w:asciiTheme="majorBidi" w:hAnsiTheme="majorBidi" w:cstheme="majorBidi"/>
          <w:sz w:val="24"/>
          <w:szCs w:val="24"/>
        </w:rPr>
        <w:t>: ……………………</w:t>
      </w:r>
      <w:r w:rsidRPr="0054664F">
        <w:rPr>
          <w:rFonts w:asciiTheme="majorBidi" w:hAnsiTheme="majorBidi" w:cstheme="majorBidi"/>
          <w:sz w:val="24"/>
          <w:szCs w:val="24"/>
          <w:u w:val="single"/>
        </w:rPr>
        <w:t>FOOD2GO</w:t>
      </w:r>
      <w:r w:rsidRPr="00945897">
        <w:rPr>
          <w:rFonts w:asciiTheme="majorBidi" w:hAnsiTheme="majorBidi" w:cstheme="majorBidi"/>
          <w:sz w:val="24"/>
          <w:szCs w:val="24"/>
        </w:rPr>
        <w:t xml:space="preserve">……………………  </w:t>
      </w:r>
    </w:p>
    <w:p w14:paraId="7FB479F6" w14:textId="77777777" w:rsidR="00297CEC" w:rsidRPr="00945897" w:rsidRDefault="00297CEC" w:rsidP="00297CEC">
      <w:pPr>
        <w:ind w:left="-720" w:right="-990"/>
        <w:rPr>
          <w:rFonts w:asciiTheme="majorBidi" w:hAnsiTheme="majorBidi" w:cstheme="majorBidi"/>
          <w:sz w:val="24"/>
          <w:szCs w:val="24"/>
        </w:rPr>
      </w:pPr>
      <w:r w:rsidRPr="00945897">
        <w:rPr>
          <w:rFonts w:asciiTheme="majorBidi" w:hAnsiTheme="majorBidi" w:cstheme="majorBidi"/>
          <w:sz w:val="24"/>
          <w:szCs w:val="24"/>
        </w:rPr>
        <w:t>Academic Year: ………</w:t>
      </w:r>
      <w:r w:rsidRPr="0054664F">
        <w:rPr>
          <w:rFonts w:asciiTheme="majorBidi" w:hAnsiTheme="majorBidi" w:cstheme="majorBidi"/>
          <w:sz w:val="24"/>
          <w:szCs w:val="24"/>
          <w:u w:val="single"/>
        </w:rPr>
        <w:t>5th</w:t>
      </w:r>
      <w:r w:rsidRPr="00945897">
        <w:rPr>
          <w:rFonts w:asciiTheme="majorBidi" w:hAnsiTheme="majorBidi" w:cstheme="majorBidi"/>
          <w:sz w:val="24"/>
          <w:szCs w:val="24"/>
        </w:rPr>
        <w:t>…………………</w:t>
      </w:r>
    </w:p>
    <w:p w14:paraId="49B7CC5A" w14:textId="77777777" w:rsidR="00297CEC" w:rsidRDefault="00297CEC" w:rsidP="00297CEC">
      <w:pPr>
        <w:ind w:left="-720" w:right="-990"/>
        <w:rPr>
          <w:rFonts w:asciiTheme="majorBidi" w:hAnsiTheme="majorBidi" w:cstheme="majorBidi"/>
          <w:sz w:val="24"/>
          <w:szCs w:val="24"/>
        </w:rPr>
      </w:pPr>
      <w:r w:rsidRPr="00945897">
        <w:rPr>
          <w:rFonts w:asciiTheme="majorBidi" w:hAnsiTheme="majorBidi" w:cstheme="majorBidi"/>
          <w:sz w:val="24"/>
          <w:szCs w:val="24"/>
        </w:rPr>
        <w:t xml:space="preserve">Group Members: </w:t>
      </w:r>
      <w:r w:rsidRPr="0054664F">
        <w:rPr>
          <w:rFonts w:asciiTheme="majorBidi" w:hAnsiTheme="majorBidi" w:cstheme="majorBidi"/>
          <w:b/>
          <w:bCs/>
          <w:sz w:val="24"/>
          <w:szCs w:val="24"/>
          <w:u w:val="single"/>
        </w:rPr>
        <w:t xml:space="preserve">Shareef </w:t>
      </w:r>
      <w:r>
        <w:rPr>
          <w:rFonts w:asciiTheme="majorBidi" w:hAnsiTheme="majorBidi" w:cstheme="majorBidi"/>
          <w:b/>
          <w:bCs/>
          <w:sz w:val="24"/>
          <w:szCs w:val="24"/>
          <w:u w:val="single"/>
        </w:rPr>
        <w:t>N</w:t>
      </w:r>
      <w:r w:rsidRPr="0054664F">
        <w:rPr>
          <w:rFonts w:asciiTheme="majorBidi" w:hAnsiTheme="majorBidi" w:cstheme="majorBidi"/>
          <w:b/>
          <w:bCs/>
          <w:sz w:val="24"/>
          <w:szCs w:val="24"/>
          <w:u w:val="single"/>
        </w:rPr>
        <w:t xml:space="preserve">ader Salah </w:t>
      </w:r>
      <w:proofErr w:type="gramStart"/>
      <w:r>
        <w:rPr>
          <w:rFonts w:asciiTheme="majorBidi" w:hAnsiTheme="majorBidi" w:cstheme="majorBidi"/>
          <w:b/>
          <w:bCs/>
          <w:sz w:val="24"/>
          <w:szCs w:val="24"/>
          <w:u w:val="single"/>
        </w:rPr>
        <w:t>A</w:t>
      </w:r>
      <w:r w:rsidRPr="0054664F">
        <w:rPr>
          <w:rFonts w:asciiTheme="majorBidi" w:hAnsiTheme="majorBidi" w:cstheme="majorBidi"/>
          <w:b/>
          <w:bCs/>
          <w:sz w:val="24"/>
          <w:szCs w:val="24"/>
          <w:u w:val="single"/>
        </w:rPr>
        <w:t>ldeen ,</w:t>
      </w:r>
      <w:proofErr w:type="gramEnd"/>
      <w:r w:rsidRPr="0054664F">
        <w:rPr>
          <w:rFonts w:asciiTheme="majorBidi" w:hAnsiTheme="majorBidi" w:cstheme="majorBidi"/>
          <w:b/>
          <w:bCs/>
          <w:sz w:val="24"/>
          <w:szCs w:val="24"/>
          <w:u w:val="single"/>
        </w:rPr>
        <w:t xml:space="preserve"> Firas </w:t>
      </w:r>
      <w:proofErr w:type="spellStart"/>
      <w:r w:rsidRPr="0054664F">
        <w:rPr>
          <w:rFonts w:asciiTheme="majorBidi" w:hAnsiTheme="majorBidi" w:cstheme="majorBidi"/>
          <w:b/>
          <w:bCs/>
          <w:sz w:val="24"/>
          <w:szCs w:val="24"/>
          <w:u w:val="single"/>
        </w:rPr>
        <w:t>Aghbar</w:t>
      </w:r>
      <w:proofErr w:type="spellEnd"/>
      <w:r w:rsidRPr="00945897">
        <w:rPr>
          <w:rFonts w:asciiTheme="majorBidi" w:hAnsiTheme="majorBidi" w:cstheme="majorBidi"/>
          <w:sz w:val="24"/>
          <w:szCs w:val="24"/>
        </w:rPr>
        <w:t xml:space="preserve"> </w:t>
      </w:r>
    </w:p>
    <w:p w14:paraId="2B276772" w14:textId="77777777" w:rsidR="00297CEC" w:rsidRPr="00945897" w:rsidRDefault="00297CEC" w:rsidP="00297CEC">
      <w:pPr>
        <w:ind w:left="-720" w:right="-990"/>
        <w:rPr>
          <w:rFonts w:asciiTheme="majorBidi" w:hAnsiTheme="majorBidi" w:cstheme="majorBidi"/>
          <w:sz w:val="24"/>
          <w:szCs w:val="24"/>
        </w:rPr>
      </w:pPr>
      <w:r w:rsidRPr="00945897">
        <w:rPr>
          <w:rFonts w:asciiTheme="majorBidi" w:hAnsiTheme="majorBidi" w:cstheme="majorBidi"/>
          <w:sz w:val="24"/>
          <w:szCs w:val="24"/>
        </w:rPr>
        <w:t xml:space="preserve">Department Name: </w:t>
      </w:r>
      <w:r w:rsidRPr="0054664F">
        <w:rPr>
          <w:rFonts w:asciiTheme="majorBidi" w:hAnsiTheme="majorBidi" w:cstheme="majorBidi"/>
          <w:b/>
          <w:bCs/>
          <w:sz w:val="24"/>
          <w:szCs w:val="24"/>
          <w:u w:val="single"/>
        </w:rPr>
        <w:t>computer engineering</w:t>
      </w:r>
    </w:p>
    <w:p w14:paraId="21B85695" w14:textId="77777777" w:rsidR="00297CEC" w:rsidRPr="00945897" w:rsidRDefault="00297CEC" w:rsidP="00297CEC">
      <w:pPr>
        <w:ind w:left="-720" w:right="-990"/>
        <w:rPr>
          <w:rFonts w:asciiTheme="majorBidi" w:hAnsiTheme="majorBidi" w:cstheme="majorBidi"/>
          <w:sz w:val="24"/>
          <w:szCs w:val="24"/>
        </w:rPr>
      </w:pPr>
      <w:r w:rsidRPr="00945897">
        <w:rPr>
          <w:rFonts w:asciiTheme="majorBidi" w:hAnsiTheme="majorBidi" w:cstheme="majorBidi"/>
          <w:sz w:val="24"/>
          <w:szCs w:val="24"/>
        </w:rPr>
        <w:t xml:space="preserve">                             …………………………………………..       </w:t>
      </w:r>
    </w:p>
    <w:p w14:paraId="37DE679F" w14:textId="77777777" w:rsidR="00297CEC" w:rsidRPr="00945897" w:rsidRDefault="00297CEC" w:rsidP="00297CEC">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p>
    <w:p w14:paraId="6A3A2244" w14:textId="77777777" w:rsidR="00297CEC" w:rsidRPr="00945897" w:rsidRDefault="00297CEC" w:rsidP="00297CEC">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p>
    <w:p w14:paraId="53416CEF" w14:textId="77777777" w:rsidR="00297CEC" w:rsidRPr="00945897" w:rsidRDefault="00297CEC" w:rsidP="00297CEC">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r w:rsidRPr="001572AE">
        <w:rPr>
          <w:rFonts w:asciiTheme="majorBidi" w:hAnsiTheme="majorBidi" w:cstheme="majorBidi"/>
          <w:sz w:val="24"/>
          <w:szCs w:val="24"/>
          <w:highlight w:val="yellow"/>
        </w:rPr>
        <w:t xml:space="preserve">Project Type </w:t>
      </w:r>
      <w:r w:rsidRPr="001572AE">
        <w:rPr>
          <w:rFonts w:asciiTheme="majorBidi" w:hAnsiTheme="majorBidi" w:cstheme="majorBidi"/>
          <w:sz w:val="24"/>
          <w:szCs w:val="24"/>
          <w:highlight w:val="yellow"/>
        </w:rPr>
        <w:tab/>
      </w:r>
      <w:r w:rsidRPr="001572AE">
        <w:rPr>
          <w:rFonts w:asciiTheme="majorBidi" w:hAnsiTheme="majorBidi" w:cstheme="majorBidi"/>
          <w:sz w:val="24"/>
          <w:szCs w:val="24"/>
          <w:highlight w:val="yellow"/>
        </w:rPr>
        <w:tab/>
      </w:r>
      <w:r w:rsidRPr="0054664F">
        <w:rPr>
          <w:rFonts w:asciiTheme="majorBidi" w:hAnsiTheme="majorBidi" w:cstheme="majorBidi"/>
          <w:b/>
          <w:bCs/>
          <w:sz w:val="24"/>
          <w:szCs w:val="24"/>
          <w:highlight w:val="yellow"/>
          <w:u w:val="single"/>
        </w:rPr>
        <w:t>Software</w:t>
      </w:r>
      <w:r w:rsidRPr="001572AE">
        <w:rPr>
          <w:rFonts w:asciiTheme="majorBidi" w:hAnsiTheme="majorBidi" w:cstheme="majorBidi"/>
          <w:sz w:val="24"/>
          <w:szCs w:val="24"/>
          <w:highlight w:val="yellow"/>
        </w:rPr>
        <w:tab/>
        <w:t xml:space="preserve">or </w:t>
      </w:r>
      <w:r w:rsidRPr="001572AE">
        <w:rPr>
          <w:rFonts w:asciiTheme="majorBidi" w:hAnsiTheme="majorBidi" w:cstheme="majorBidi"/>
          <w:sz w:val="24"/>
          <w:szCs w:val="24"/>
          <w:highlight w:val="yellow"/>
        </w:rPr>
        <w:tab/>
        <w:t xml:space="preserve">Hardware </w:t>
      </w:r>
      <w:r w:rsidRPr="001572AE">
        <w:rPr>
          <w:rFonts w:asciiTheme="majorBidi" w:hAnsiTheme="majorBidi" w:cstheme="majorBidi"/>
          <w:sz w:val="24"/>
          <w:szCs w:val="24"/>
          <w:highlight w:val="yellow"/>
        </w:rPr>
        <w:tab/>
        <w:t>(Choose one)</w:t>
      </w:r>
    </w:p>
    <w:p w14:paraId="0FFCEBB0" w14:textId="77777777" w:rsidR="00297CEC" w:rsidRPr="0054664F" w:rsidRDefault="00297CEC" w:rsidP="00297CEC">
      <w:pPr>
        <w:ind w:left="-720" w:right="-990"/>
        <w:rPr>
          <w:rFonts w:asciiTheme="majorBidi" w:hAnsiTheme="majorBidi" w:cstheme="majorBidi"/>
          <w:b/>
          <w:bCs/>
          <w:sz w:val="24"/>
          <w:szCs w:val="24"/>
          <w:u w:val="single"/>
        </w:rPr>
      </w:pPr>
      <w:r w:rsidRPr="00945897">
        <w:rPr>
          <w:rFonts w:asciiTheme="majorBidi" w:hAnsiTheme="majorBidi" w:cstheme="majorBidi"/>
          <w:sz w:val="24"/>
          <w:szCs w:val="24"/>
        </w:rPr>
        <w:t xml:space="preserve">Supervisor Name: </w:t>
      </w:r>
      <w:r w:rsidRPr="0054664F">
        <w:rPr>
          <w:rFonts w:asciiTheme="majorBidi" w:hAnsiTheme="majorBidi" w:cstheme="majorBidi"/>
          <w:b/>
          <w:bCs/>
          <w:sz w:val="24"/>
          <w:szCs w:val="24"/>
          <w:u w:val="single"/>
        </w:rPr>
        <w:t>Dr-Mohannad Jabi</w:t>
      </w:r>
    </w:p>
    <w:p w14:paraId="74EA70C3" w14:textId="77777777" w:rsidR="00297CEC" w:rsidRPr="00945897" w:rsidRDefault="00297CEC" w:rsidP="00297CEC">
      <w:pPr>
        <w:ind w:left="-720" w:right="-990"/>
        <w:rPr>
          <w:rFonts w:asciiTheme="majorBidi" w:hAnsiTheme="majorBidi" w:cstheme="majorBidi"/>
          <w:b/>
          <w:bCs/>
          <w:sz w:val="24"/>
          <w:szCs w:val="24"/>
        </w:rPr>
      </w:pPr>
      <w:r w:rsidRPr="00945897">
        <w:rPr>
          <w:rFonts w:asciiTheme="majorBidi" w:hAnsiTheme="majorBidi" w:cstheme="majorBidi"/>
          <w:b/>
          <w:bCs/>
          <w:sz w:val="24"/>
          <w:szCs w:val="24"/>
        </w:rPr>
        <w:t>Format:</w:t>
      </w:r>
    </w:p>
    <w:p w14:paraId="60F4E106" w14:textId="77777777" w:rsidR="00297CEC" w:rsidRPr="00945897" w:rsidRDefault="00297CEC" w:rsidP="00297CEC">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Single space, Times New Roman.</w:t>
      </w:r>
    </w:p>
    <w:p w14:paraId="2D698A82" w14:textId="77777777" w:rsidR="00297CEC" w:rsidRPr="00945897" w:rsidRDefault="00297CEC" w:rsidP="00297CEC">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noProof/>
          <w:sz w:val="24"/>
          <w:szCs w:val="24"/>
        </w:rPr>
        <w:drawing>
          <wp:anchor distT="0" distB="0" distL="114300" distR="114300" simplePos="0" relativeHeight="251659264" behindDoc="1" locked="0" layoutInCell="0" allowOverlap="1" wp14:anchorId="69653084" wp14:editId="6A032618">
            <wp:simplePos x="0" y="0"/>
            <wp:positionH relativeFrom="margin">
              <wp:align>center</wp:align>
            </wp:positionH>
            <wp:positionV relativeFrom="margin">
              <wp:align>center</wp:align>
            </wp:positionV>
            <wp:extent cx="5485765" cy="5888355"/>
            <wp:effectExtent l="1905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5" cstate="print">
                      <a:lum bright="70000" contrast="-70000"/>
                    </a:blip>
                    <a:srcRect/>
                    <a:stretch>
                      <a:fillRect/>
                    </a:stretch>
                  </pic:blipFill>
                  <pic:spPr bwMode="auto">
                    <a:xfrm>
                      <a:off x="0" y="0"/>
                      <a:ext cx="5485765" cy="5888355"/>
                    </a:xfrm>
                    <a:prstGeom prst="rect">
                      <a:avLst/>
                    </a:prstGeom>
                    <a:noFill/>
                  </pic:spPr>
                </pic:pic>
              </a:graphicData>
            </a:graphic>
          </wp:anchor>
        </w:drawing>
      </w:r>
      <w:r w:rsidRPr="00945897">
        <w:rPr>
          <w:rFonts w:asciiTheme="majorBidi" w:hAnsiTheme="majorBidi" w:cstheme="majorBidi"/>
          <w:sz w:val="24"/>
          <w:szCs w:val="24"/>
        </w:rPr>
        <w:t>12 pt, </w:t>
      </w:r>
    </w:p>
    <w:p w14:paraId="44F36336" w14:textId="77777777" w:rsidR="00297CEC" w:rsidRPr="00945897" w:rsidRDefault="00297CEC" w:rsidP="00297CEC">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Maximum 1 page.</w:t>
      </w:r>
    </w:p>
    <w:p w14:paraId="4831DB1E" w14:textId="77777777" w:rsidR="00297CEC" w:rsidRPr="00945897" w:rsidRDefault="00297CEC" w:rsidP="00297CEC">
      <w:pPr>
        <w:ind w:left="-720" w:right="-990"/>
        <w:rPr>
          <w:rFonts w:asciiTheme="majorBidi" w:hAnsiTheme="majorBidi" w:cstheme="majorBidi"/>
          <w:b/>
          <w:bCs/>
          <w:sz w:val="24"/>
          <w:szCs w:val="24"/>
        </w:rPr>
      </w:pPr>
      <w:r w:rsidRPr="00945897">
        <w:rPr>
          <w:rFonts w:asciiTheme="majorBidi" w:hAnsiTheme="majorBidi" w:cstheme="majorBidi"/>
          <w:b/>
          <w:bCs/>
          <w:sz w:val="24"/>
          <w:szCs w:val="24"/>
        </w:rPr>
        <w:t>Abstract Body:</w:t>
      </w:r>
    </w:p>
    <w:p w14:paraId="3BAFF932" w14:textId="77777777" w:rsidR="00297CEC" w:rsidRPr="00945897" w:rsidRDefault="00297CEC" w:rsidP="00297CEC">
      <w:pPr>
        <w:ind w:left="-720" w:right="-990"/>
        <w:rPr>
          <w:rFonts w:asciiTheme="majorBidi" w:hAnsiTheme="majorBidi" w:cstheme="majorBidi"/>
          <w:b/>
          <w:bCs/>
          <w:sz w:val="24"/>
          <w:szCs w:val="24"/>
        </w:rPr>
      </w:pPr>
      <w:r w:rsidRPr="00945897">
        <w:rPr>
          <w:rFonts w:asciiTheme="majorBidi" w:hAnsiTheme="majorBidi" w:cstheme="majorBidi"/>
          <w:b/>
          <w:bCs/>
          <w:sz w:val="24"/>
          <w:szCs w:val="24"/>
        </w:rPr>
        <w:t>Items must be provided in the Abstract:</w:t>
      </w:r>
    </w:p>
    <w:p w14:paraId="68F7D132" w14:textId="77777777" w:rsidR="00297CEC" w:rsidRPr="00945897" w:rsidRDefault="00297CEC" w:rsidP="00297CEC">
      <w:pPr>
        <w:pStyle w:val="ListParagraph"/>
        <w:numPr>
          <w:ilvl w:val="0"/>
          <w:numId w:val="3"/>
        </w:numPr>
        <w:spacing w:line="240" w:lineRule="auto"/>
        <w:ind w:right="-990"/>
        <w:rPr>
          <w:rFonts w:asciiTheme="majorBidi" w:hAnsiTheme="majorBidi" w:cstheme="majorBidi"/>
          <w:sz w:val="24"/>
          <w:szCs w:val="24"/>
        </w:rPr>
      </w:pPr>
      <w:r w:rsidRPr="00945897">
        <w:rPr>
          <w:rFonts w:asciiTheme="majorBidi" w:hAnsiTheme="majorBidi" w:cstheme="majorBidi"/>
          <w:sz w:val="24"/>
          <w:szCs w:val="24"/>
        </w:rPr>
        <w:t>Why do you think this project is important?  Please explain the significance of this</w:t>
      </w:r>
    </w:p>
    <w:p w14:paraId="062169CC" w14:textId="77777777" w:rsidR="00297CEC" w:rsidRPr="00945897" w:rsidRDefault="00297CEC" w:rsidP="00297CEC">
      <w:pPr>
        <w:spacing w:line="240" w:lineRule="auto"/>
        <w:ind w:left="-720" w:right="-990"/>
        <w:rPr>
          <w:rFonts w:asciiTheme="majorBidi" w:hAnsiTheme="majorBidi" w:cstheme="majorBidi"/>
          <w:sz w:val="24"/>
          <w:szCs w:val="24"/>
        </w:rPr>
      </w:pPr>
      <w:r w:rsidRPr="00945897">
        <w:rPr>
          <w:rFonts w:asciiTheme="majorBidi" w:hAnsiTheme="majorBidi" w:cstheme="majorBidi"/>
          <w:sz w:val="24"/>
          <w:szCs w:val="24"/>
        </w:rPr>
        <w:t xml:space="preserve">                   Project in brief. </w:t>
      </w:r>
    </w:p>
    <w:p w14:paraId="4AE46989" w14:textId="77777777" w:rsidR="00297CEC" w:rsidRPr="00945897" w:rsidRDefault="00297CEC" w:rsidP="00297CEC">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In your point of view what are the important aspects that should be covered in the project?</w:t>
      </w:r>
    </w:p>
    <w:p w14:paraId="37B18FFA" w14:textId="77777777" w:rsidR="00297CEC" w:rsidRPr="00945897" w:rsidRDefault="00297CEC" w:rsidP="00297CEC">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Objective(s): In your view, please explain the main objectives of the project.</w:t>
      </w:r>
    </w:p>
    <w:p w14:paraId="31ED302E" w14:textId="77777777" w:rsidR="00297CEC" w:rsidRPr="00945897" w:rsidRDefault="00297CEC" w:rsidP="00297CEC">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Methodology:  Give a brief outline of the application development process.</w:t>
      </w:r>
    </w:p>
    <w:p w14:paraId="735E1DB0" w14:textId="77777777" w:rsidR="00297CEC" w:rsidRDefault="00297CEC" w:rsidP="00297CEC">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Had this project been done before? Are there any similar applications available today?</w:t>
      </w:r>
    </w:p>
    <w:p w14:paraId="7CA5E5FD" w14:textId="77777777" w:rsidR="00297CEC" w:rsidRPr="008B36C7" w:rsidRDefault="00297CEC" w:rsidP="00297CEC">
      <w:pPr>
        <w:pStyle w:val="ListParagraph"/>
        <w:numPr>
          <w:ilvl w:val="0"/>
          <w:numId w:val="2"/>
        </w:numPr>
        <w:ind w:right="-990"/>
        <w:rPr>
          <w:rFonts w:asciiTheme="majorBidi" w:hAnsiTheme="majorBidi" w:cstheme="majorBidi"/>
          <w:sz w:val="24"/>
          <w:szCs w:val="24"/>
        </w:rPr>
      </w:pPr>
    </w:p>
    <w:p w14:paraId="03752143" w14:textId="77777777" w:rsidR="00297CEC" w:rsidRPr="00945897" w:rsidRDefault="00297CEC" w:rsidP="00297CEC">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b/>
          <w:bCs/>
          <w:sz w:val="24"/>
          <w:szCs w:val="24"/>
        </w:rPr>
        <w:t>Note:</w:t>
      </w:r>
      <w:r w:rsidRPr="00945897">
        <w:rPr>
          <w:rFonts w:asciiTheme="majorBidi" w:hAnsiTheme="majorBidi" w:cstheme="majorBidi"/>
          <w:sz w:val="24"/>
          <w:szCs w:val="24"/>
        </w:rPr>
        <w:t xml:space="preserve"> Please deliver this abstract early to ensure that your Project has been approved by the department’s projects committee. </w:t>
      </w:r>
      <w:r w:rsidRPr="00945897">
        <w:rPr>
          <w:rFonts w:asciiTheme="majorBidi" w:hAnsiTheme="majorBidi" w:cstheme="majorBidi"/>
          <w:b/>
          <w:bCs/>
          <w:sz w:val="24"/>
          <w:szCs w:val="24"/>
          <w:u w:val="single"/>
        </w:rPr>
        <w:t>Registration will not be done without this approval.</w:t>
      </w:r>
    </w:p>
    <w:p w14:paraId="3F89AEAD" w14:textId="77777777" w:rsidR="00297CEC" w:rsidRDefault="00297CEC" w:rsidP="00297CEC">
      <w:pPr>
        <w:ind w:right="-990"/>
        <w:rPr>
          <w:rFonts w:asciiTheme="majorBidi" w:hAnsiTheme="majorBidi" w:cstheme="majorBidi"/>
          <w:b/>
          <w:bCs/>
          <w:sz w:val="28"/>
          <w:szCs w:val="28"/>
        </w:rPr>
      </w:pPr>
      <w:r w:rsidRPr="00945897">
        <w:rPr>
          <w:rFonts w:asciiTheme="majorBidi" w:hAnsiTheme="majorBidi" w:cstheme="majorBidi"/>
          <w:b/>
          <w:bCs/>
          <w:sz w:val="28"/>
          <w:szCs w:val="28"/>
        </w:rPr>
        <w:lastRenderedPageBreak/>
        <w:t>Project’s Abstract:</w:t>
      </w:r>
    </w:p>
    <w:p w14:paraId="1FFF0A8D" w14:textId="77777777" w:rsidR="00297CEC" w:rsidRPr="00E8620B" w:rsidRDefault="00297CEC" w:rsidP="00297CEC">
      <w:pPr>
        <w:ind w:right="-990"/>
        <w:rPr>
          <w:rFonts w:asciiTheme="majorBidi" w:hAnsiTheme="majorBidi" w:cstheme="majorBidi"/>
          <w:b/>
          <w:bCs/>
          <w:sz w:val="28"/>
          <w:szCs w:val="28"/>
        </w:rPr>
      </w:pPr>
      <w:r w:rsidRPr="00E8620B">
        <w:rPr>
          <w:rFonts w:asciiTheme="majorBidi" w:hAnsiTheme="majorBidi" w:cs="Times New Roman"/>
          <w:b/>
          <w:bCs/>
          <w:sz w:val="28"/>
          <w:szCs w:val="28"/>
          <w:rtl/>
        </w:rPr>
        <w:t>فود 2 جو هو تطبيق ويب وجوال يبسط طلب وتسليم الطعام من مؤسسات تناول الطعام المختلفة ، مما يسمح للمستخدمين بالاستمتاع بوجبات الطعام من المنزل</w:t>
      </w:r>
      <w:r w:rsidRPr="00E8620B">
        <w:rPr>
          <w:rFonts w:asciiTheme="majorBidi" w:hAnsiTheme="majorBidi" w:cstheme="majorBidi"/>
          <w:b/>
          <w:bCs/>
          <w:sz w:val="28"/>
          <w:szCs w:val="28"/>
        </w:rPr>
        <w:t>.</w:t>
      </w:r>
    </w:p>
    <w:p w14:paraId="164485B0" w14:textId="77777777" w:rsidR="00297CEC" w:rsidRPr="00E8620B" w:rsidRDefault="00297CEC" w:rsidP="00297CEC">
      <w:pPr>
        <w:ind w:right="-990"/>
        <w:rPr>
          <w:rFonts w:asciiTheme="majorBidi" w:hAnsiTheme="majorBidi" w:cstheme="majorBidi"/>
          <w:b/>
          <w:bCs/>
          <w:sz w:val="28"/>
          <w:szCs w:val="28"/>
        </w:rPr>
      </w:pPr>
      <w:r w:rsidRPr="00E8620B">
        <w:rPr>
          <w:rFonts w:asciiTheme="majorBidi" w:hAnsiTheme="majorBidi" w:cs="Times New Roman"/>
          <w:b/>
          <w:bCs/>
          <w:sz w:val="28"/>
          <w:szCs w:val="28"/>
          <w:rtl/>
        </w:rPr>
        <w:t>تركز فود 2 جو في جوهرها على تجربة المستخدم ، وتقدم واجهة سهلة الاستخدام تتيح للعملاء تصفح القوائم بسهولة ، وتخصيص الطلبات وفقا للتفضيلات أو القيود الغذائية ، وتتبع توصيلها في الوقت الفعلي. يتضمن التطبيق خيارات تصفية متقدمة لمساعدة المستخدمين على اكتشاف تجارب طعام جديدة بناء على نوع المطبخ والتصنيف ووقت التسليم والنطاق السعري</w:t>
      </w:r>
      <w:r w:rsidRPr="00E8620B">
        <w:rPr>
          <w:rFonts w:asciiTheme="majorBidi" w:hAnsiTheme="majorBidi" w:cstheme="majorBidi"/>
          <w:b/>
          <w:bCs/>
          <w:sz w:val="28"/>
          <w:szCs w:val="28"/>
        </w:rPr>
        <w:t>.</w:t>
      </w:r>
    </w:p>
    <w:p w14:paraId="5DC968D5" w14:textId="77777777" w:rsidR="00297CEC" w:rsidRPr="00E8620B" w:rsidRDefault="00297CEC" w:rsidP="00297CEC">
      <w:pPr>
        <w:ind w:right="-990"/>
        <w:rPr>
          <w:rFonts w:asciiTheme="majorBidi" w:hAnsiTheme="majorBidi" w:cstheme="majorBidi"/>
          <w:b/>
          <w:bCs/>
          <w:sz w:val="28"/>
          <w:szCs w:val="28"/>
        </w:rPr>
      </w:pPr>
      <w:r w:rsidRPr="00E8620B">
        <w:rPr>
          <w:rFonts w:asciiTheme="majorBidi" w:hAnsiTheme="majorBidi" w:cs="Times New Roman"/>
          <w:b/>
          <w:bCs/>
          <w:sz w:val="28"/>
          <w:szCs w:val="28"/>
          <w:rtl/>
        </w:rPr>
        <w:t>فود 2 جو يعزز تجربة تناول الطعام في المنزل من خلال الأوصاف التفصيلية للأطباق والمعلومات الغذائية ومراجعات المستخدمين وعمليات التسليم المجدولة والدفع بدون تلامس وبرنامج الولاء للطلبات المتكررة</w:t>
      </w:r>
      <w:r w:rsidRPr="00E8620B">
        <w:rPr>
          <w:rFonts w:asciiTheme="majorBidi" w:hAnsiTheme="majorBidi" w:cstheme="majorBidi"/>
          <w:b/>
          <w:bCs/>
          <w:sz w:val="28"/>
          <w:szCs w:val="28"/>
        </w:rPr>
        <w:t>.</w:t>
      </w:r>
    </w:p>
    <w:p w14:paraId="12C7A08D" w14:textId="77777777" w:rsidR="00297CEC" w:rsidRPr="00E8620B" w:rsidRDefault="00297CEC" w:rsidP="00297CEC">
      <w:pPr>
        <w:ind w:right="-990"/>
        <w:rPr>
          <w:rFonts w:asciiTheme="majorBidi" w:hAnsiTheme="majorBidi" w:cstheme="majorBidi"/>
          <w:b/>
          <w:bCs/>
          <w:sz w:val="28"/>
          <w:szCs w:val="28"/>
        </w:rPr>
      </w:pPr>
      <w:r w:rsidRPr="00E8620B">
        <w:rPr>
          <w:rFonts w:asciiTheme="majorBidi" w:hAnsiTheme="majorBidi" w:cs="Times New Roman"/>
          <w:b/>
          <w:bCs/>
          <w:sz w:val="28"/>
          <w:szCs w:val="28"/>
          <w:rtl/>
        </w:rPr>
        <w:t>تستفيد فود 2 جو من أحدث التقنيات لضمان التشغيل السلس ، بدءا من التوصيات القائمة على الذكاء الاصطناعي والمصممة خصيصا للأذواق الفردية إلى نظام لوجستي قوي يعمل على تحسين طرق التسليم للسرعة والكفاءة. يلتزم التطبيق بالاستدامة ، وتشجيع استخدام العبوات الصديقة للبيئة ودعم الشركات المحلية</w:t>
      </w:r>
      <w:r w:rsidRPr="00E8620B">
        <w:rPr>
          <w:rFonts w:asciiTheme="majorBidi" w:hAnsiTheme="majorBidi" w:cstheme="majorBidi"/>
          <w:b/>
          <w:bCs/>
          <w:sz w:val="28"/>
          <w:szCs w:val="28"/>
        </w:rPr>
        <w:t>.</w:t>
      </w:r>
    </w:p>
    <w:p w14:paraId="0F670DA7" w14:textId="77777777" w:rsidR="00297CEC" w:rsidRPr="00E8620B" w:rsidRDefault="00297CEC" w:rsidP="00297CEC">
      <w:pPr>
        <w:ind w:right="-990"/>
        <w:rPr>
          <w:rFonts w:asciiTheme="majorBidi" w:hAnsiTheme="majorBidi" w:cstheme="majorBidi"/>
          <w:b/>
          <w:bCs/>
          <w:sz w:val="28"/>
          <w:szCs w:val="28"/>
        </w:rPr>
      </w:pPr>
      <w:r w:rsidRPr="00E8620B">
        <w:rPr>
          <w:rFonts w:asciiTheme="majorBidi" w:hAnsiTheme="majorBidi" w:cs="Times New Roman"/>
          <w:b/>
          <w:bCs/>
          <w:sz w:val="28"/>
          <w:szCs w:val="28"/>
          <w:rtl/>
        </w:rPr>
        <w:t>سيكون نظامنا على النحو التالي ، في البداية سيكون لدي 3 أنواع من الحسابات في طلبي</w:t>
      </w:r>
      <w:r w:rsidRPr="00E8620B">
        <w:rPr>
          <w:rFonts w:asciiTheme="majorBidi" w:hAnsiTheme="majorBidi" w:cstheme="majorBidi"/>
          <w:b/>
          <w:bCs/>
          <w:sz w:val="28"/>
          <w:szCs w:val="28"/>
        </w:rPr>
        <w:t xml:space="preserve">: </w:t>
      </w:r>
    </w:p>
    <w:p w14:paraId="7F837DA1" w14:textId="77777777" w:rsidR="00297CEC" w:rsidRPr="00E8620B" w:rsidRDefault="00297CEC" w:rsidP="00297CEC">
      <w:pPr>
        <w:ind w:right="-990"/>
        <w:rPr>
          <w:rFonts w:asciiTheme="majorBidi" w:hAnsiTheme="majorBidi" w:cstheme="majorBidi"/>
          <w:b/>
          <w:bCs/>
          <w:sz w:val="28"/>
          <w:szCs w:val="28"/>
        </w:rPr>
      </w:pPr>
      <w:r w:rsidRPr="00E8620B">
        <w:rPr>
          <w:rFonts w:asciiTheme="majorBidi" w:hAnsiTheme="majorBidi" w:cs="Times New Roman"/>
          <w:b/>
          <w:bCs/>
          <w:sz w:val="28"/>
          <w:szCs w:val="28"/>
          <w:rtl/>
        </w:rPr>
        <w:t>الأول هو أنه يسبب الإدمان ، وهو فقط لصاحب التطبيق الأصلي ، حيث يمكنه التحكم في جميع حسابات العملاء وحسابات المطاعم ، ولديه السلطة لجميع الحسابات ، وهو صانع القرار في الموافقة على قبول المطعم ضمن قائمة المطاعم لتطبيقنا وغيرها الكثير</w:t>
      </w:r>
      <w:r w:rsidRPr="00E8620B">
        <w:rPr>
          <w:rFonts w:asciiTheme="majorBidi" w:hAnsiTheme="majorBidi" w:cstheme="majorBidi"/>
          <w:b/>
          <w:bCs/>
          <w:sz w:val="28"/>
          <w:szCs w:val="28"/>
        </w:rPr>
        <w:t>...</w:t>
      </w:r>
    </w:p>
    <w:p w14:paraId="72779201" w14:textId="77777777" w:rsidR="00297CEC" w:rsidRPr="00E8620B" w:rsidRDefault="00297CEC" w:rsidP="00297CEC">
      <w:pPr>
        <w:ind w:right="-990"/>
        <w:rPr>
          <w:rFonts w:asciiTheme="majorBidi" w:hAnsiTheme="majorBidi" w:cstheme="majorBidi"/>
          <w:b/>
          <w:bCs/>
          <w:sz w:val="28"/>
          <w:szCs w:val="28"/>
        </w:rPr>
      </w:pPr>
      <w:r w:rsidRPr="00E8620B">
        <w:rPr>
          <w:rFonts w:asciiTheme="majorBidi" w:hAnsiTheme="majorBidi" w:cs="Times New Roman"/>
          <w:b/>
          <w:bCs/>
          <w:sz w:val="28"/>
          <w:szCs w:val="28"/>
          <w:rtl/>
        </w:rPr>
        <w:t>والثاني هو أنه صاحب مطعم يقوم بالتسجيل على موقعنا لأول مرة ويعرض بيانات مطعمه وينتظر أن يقبل صاحب الموقع من قبل المدمن لإضافته إلى مجموعة المطاعم في تطبيقنا ، ثم يمكنه إضافة معلومات عن مطعمه وإضافة عناصر وأسعار العناصر وغيرها الكثير من خلال حسابه</w:t>
      </w:r>
    </w:p>
    <w:p w14:paraId="70292EC4" w14:textId="77777777" w:rsidR="00297CEC" w:rsidRPr="00E8620B" w:rsidRDefault="00297CEC" w:rsidP="00297CEC">
      <w:pPr>
        <w:ind w:right="-990"/>
        <w:rPr>
          <w:rFonts w:asciiTheme="majorBidi" w:hAnsiTheme="majorBidi" w:cstheme="majorBidi"/>
          <w:b/>
          <w:bCs/>
          <w:sz w:val="28"/>
          <w:szCs w:val="28"/>
        </w:rPr>
      </w:pPr>
      <w:r w:rsidRPr="00E8620B">
        <w:rPr>
          <w:rFonts w:asciiTheme="majorBidi" w:hAnsiTheme="majorBidi" w:cs="Times New Roman"/>
          <w:b/>
          <w:bCs/>
          <w:sz w:val="28"/>
          <w:szCs w:val="28"/>
          <w:rtl/>
        </w:rPr>
        <w:t>والثالث هو أن العميل يريد الطلب من أحد مطاعم تطبيقنا حيث يقوم بالتسجيل في البداية لأول مرة ويمكنه البحث عن جميع المطاعم الموجودة في التطبيق ويمكنه البحث من خلال موقع إقامته الذي أدخله في بداية التسجيل أو من خلال المعلومات الشخصية ، ويمكن للعميل تحديد عدد السعرات الحرارية التي يريدها ويمكنه تقييم المطعم في نهاية كل تجربة ويمكنه أيضا تقييم التطبيق</w:t>
      </w:r>
      <w:r w:rsidRPr="00E8620B">
        <w:rPr>
          <w:rFonts w:asciiTheme="majorBidi" w:hAnsiTheme="majorBidi" w:cstheme="majorBidi"/>
          <w:b/>
          <w:bCs/>
          <w:sz w:val="28"/>
          <w:szCs w:val="28"/>
        </w:rPr>
        <w:t xml:space="preserve"> .</w:t>
      </w:r>
    </w:p>
    <w:p w14:paraId="76F3FF86" w14:textId="77777777" w:rsidR="00297CEC" w:rsidRPr="00945897" w:rsidRDefault="00297CEC" w:rsidP="00297CEC">
      <w:pPr>
        <w:rPr>
          <w:rFonts w:asciiTheme="majorBidi" w:hAnsiTheme="majorBidi" w:cstheme="majorBidi"/>
          <w:sz w:val="24"/>
          <w:szCs w:val="24"/>
        </w:rPr>
      </w:pPr>
    </w:p>
    <w:p w14:paraId="099EAE4B" w14:textId="77777777" w:rsidR="00297CEC" w:rsidRPr="00945897" w:rsidRDefault="00297CEC" w:rsidP="00297CEC">
      <w:pPr>
        <w:rPr>
          <w:rFonts w:asciiTheme="majorBidi" w:hAnsiTheme="majorBidi" w:cstheme="majorBidi"/>
          <w:sz w:val="24"/>
          <w:szCs w:val="24"/>
        </w:rPr>
      </w:pPr>
    </w:p>
    <w:p w14:paraId="27913B67" w14:textId="77777777" w:rsidR="00297CEC" w:rsidRPr="00945897" w:rsidRDefault="00297CEC" w:rsidP="00297CEC">
      <w:pPr>
        <w:rPr>
          <w:rFonts w:asciiTheme="majorBidi" w:hAnsiTheme="majorBidi" w:cstheme="majorBidi"/>
          <w:sz w:val="24"/>
          <w:szCs w:val="24"/>
        </w:rPr>
      </w:pPr>
    </w:p>
    <w:p w14:paraId="09A0B530" w14:textId="77777777" w:rsidR="00297CEC" w:rsidRPr="00945897" w:rsidRDefault="00297CEC" w:rsidP="00297CEC">
      <w:pPr>
        <w:rPr>
          <w:rFonts w:asciiTheme="majorBidi" w:hAnsiTheme="majorBidi" w:cstheme="majorBidi"/>
          <w:sz w:val="24"/>
          <w:szCs w:val="24"/>
        </w:rPr>
      </w:pPr>
    </w:p>
    <w:p w14:paraId="7553B2F3" w14:textId="77777777" w:rsidR="00297CEC" w:rsidRPr="00945897" w:rsidRDefault="00297CEC" w:rsidP="00297CEC">
      <w:pPr>
        <w:rPr>
          <w:rFonts w:asciiTheme="majorBidi" w:hAnsiTheme="majorBidi" w:cstheme="majorBidi"/>
          <w:sz w:val="24"/>
          <w:szCs w:val="24"/>
        </w:rPr>
      </w:pPr>
    </w:p>
    <w:p w14:paraId="2704FD2E" w14:textId="77777777" w:rsidR="00297CEC" w:rsidRPr="00945897" w:rsidRDefault="00297CEC" w:rsidP="00297CEC">
      <w:pPr>
        <w:rPr>
          <w:rFonts w:asciiTheme="majorBidi" w:hAnsiTheme="majorBidi" w:cstheme="majorBidi"/>
          <w:sz w:val="24"/>
          <w:szCs w:val="24"/>
        </w:rPr>
      </w:pPr>
    </w:p>
    <w:p w14:paraId="05718C94" w14:textId="77777777" w:rsidR="00297CEC" w:rsidRPr="00945897" w:rsidRDefault="00297CEC" w:rsidP="00297CEC">
      <w:pPr>
        <w:rPr>
          <w:rFonts w:asciiTheme="majorBidi" w:hAnsiTheme="majorBidi" w:cstheme="majorBidi"/>
          <w:sz w:val="24"/>
          <w:szCs w:val="24"/>
        </w:rPr>
      </w:pPr>
    </w:p>
    <w:p w14:paraId="702ACC73" w14:textId="77777777" w:rsidR="00297CEC" w:rsidRPr="00945897" w:rsidRDefault="00297CEC" w:rsidP="00297CEC">
      <w:pPr>
        <w:rPr>
          <w:rFonts w:asciiTheme="majorBidi" w:hAnsiTheme="majorBidi" w:cstheme="majorBidi"/>
          <w:sz w:val="24"/>
          <w:szCs w:val="24"/>
        </w:rPr>
      </w:pPr>
    </w:p>
    <w:p w14:paraId="34F24AF1" w14:textId="77777777" w:rsidR="00297CEC" w:rsidRPr="00945897" w:rsidRDefault="00297CEC" w:rsidP="00297CEC">
      <w:pPr>
        <w:rPr>
          <w:rFonts w:asciiTheme="majorBidi" w:hAnsiTheme="majorBidi" w:cstheme="majorBidi"/>
          <w:sz w:val="24"/>
          <w:szCs w:val="24"/>
        </w:rPr>
      </w:pPr>
    </w:p>
    <w:p w14:paraId="4E31E06F" w14:textId="77777777" w:rsidR="00297CEC" w:rsidRPr="00945897" w:rsidRDefault="00297CEC" w:rsidP="00297CEC">
      <w:pPr>
        <w:rPr>
          <w:rFonts w:asciiTheme="majorBidi" w:hAnsiTheme="majorBidi" w:cstheme="majorBidi"/>
          <w:sz w:val="24"/>
          <w:szCs w:val="24"/>
        </w:rPr>
      </w:pPr>
    </w:p>
    <w:p w14:paraId="6A7BD6D7" w14:textId="77777777" w:rsidR="00297CEC" w:rsidRPr="00945897" w:rsidRDefault="00297CEC" w:rsidP="00297CEC">
      <w:pPr>
        <w:rPr>
          <w:rFonts w:asciiTheme="majorBidi" w:hAnsiTheme="majorBidi" w:cstheme="majorBidi"/>
          <w:sz w:val="24"/>
          <w:szCs w:val="24"/>
        </w:rPr>
      </w:pPr>
    </w:p>
    <w:p w14:paraId="2BEDF21D" w14:textId="77777777" w:rsidR="00297CEC" w:rsidRPr="00945897" w:rsidRDefault="00297CEC" w:rsidP="00297CEC">
      <w:pPr>
        <w:rPr>
          <w:rFonts w:asciiTheme="majorBidi" w:hAnsiTheme="majorBidi" w:cstheme="majorBidi"/>
          <w:sz w:val="24"/>
          <w:szCs w:val="24"/>
        </w:rPr>
      </w:pPr>
    </w:p>
    <w:p w14:paraId="626E0D9D" w14:textId="77777777" w:rsidR="00297CEC" w:rsidRPr="00945897" w:rsidRDefault="00297CEC" w:rsidP="00297CEC">
      <w:pPr>
        <w:rPr>
          <w:rFonts w:asciiTheme="majorBidi" w:hAnsiTheme="majorBidi" w:cstheme="majorBidi"/>
          <w:sz w:val="24"/>
          <w:szCs w:val="24"/>
        </w:rPr>
      </w:pPr>
    </w:p>
    <w:p w14:paraId="330D1A06" w14:textId="77777777" w:rsidR="00297CEC" w:rsidRPr="00945897" w:rsidRDefault="00297CEC" w:rsidP="00297CEC">
      <w:pPr>
        <w:rPr>
          <w:rFonts w:asciiTheme="majorBidi" w:hAnsiTheme="majorBidi" w:cstheme="majorBidi"/>
          <w:sz w:val="24"/>
          <w:szCs w:val="24"/>
        </w:rPr>
      </w:pPr>
    </w:p>
    <w:p w14:paraId="18AC37CA" w14:textId="77777777" w:rsidR="00297CEC" w:rsidRPr="00945897" w:rsidRDefault="00297CEC" w:rsidP="00297CEC">
      <w:pPr>
        <w:rPr>
          <w:rFonts w:asciiTheme="majorBidi" w:hAnsiTheme="majorBidi" w:cstheme="majorBidi"/>
          <w:sz w:val="24"/>
          <w:szCs w:val="24"/>
        </w:rPr>
      </w:pPr>
    </w:p>
    <w:p w14:paraId="21E51188" w14:textId="77777777" w:rsidR="00297CEC" w:rsidRPr="00945897" w:rsidRDefault="00297CEC" w:rsidP="00297CEC">
      <w:pPr>
        <w:rPr>
          <w:rFonts w:asciiTheme="majorBidi" w:hAnsiTheme="majorBidi" w:cstheme="majorBidi"/>
          <w:sz w:val="24"/>
          <w:szCs w:val="24"/>
        </w:rPr>
      </w:pPr>
    </w:p>
    <w:p w14:paraId="6BDE5D61" w14:textId="77777777" w:rsidR="00297CEC" w:rsidRPr="00945897" w:rsidRDefault="00297CEC" w:rsidP="00297CEC">
      <w:pPr>
        <w:rPr>
          <w:rFonts w:asciiTheme="majorBidi" w:hAnsiTheme="majorBidi" w:cstheme="majorBidi"/>
          <w:sz w:val="24"/>
          <w:szCs w:val="24"/>
        </w:rPr>
      </w:pPr>
    </w:p>
    <w:p w14:paraId="4CB13D4F" w14:textId="77777777" w:rsidR="00297CEC" w:rsidRPr="00945897" w:rsidRDefault="00297CEC" w:rsidP="00297CEC">
      <w:pPr>
        <w:rPr>
          <w:rFonts w:asciiTheme="majorBidi" w:hAnsiTheme="majorBidi" w:cstheme="majorBidi"/>
          <w:sz w:val="24"/>
          <w:szCs w:val="24"/>
        </w:rPr>
      </w:pPr>
    </w:p>
    <w:p w14:paraId="4689EF44" w14:textId="77777777" w:rsidR="00297CEC" w:rsidRPr="00945897" w:rsidRDefault="00297CEC" w:rsidP="00297CEC">
      <w:pPr>
        <w:rPr>
          <w:rFonts w:asciiTheme="majorBidi" w:hAnsiTheme="majorBidi" w:cstheme="majorBidi"/>
          <w:sz w:val="24"/>
          <w:szCs w:val="24"/>
        </w:rPr>
      </w:pPr>
    </w:p>
    <w:p w14:paraId="34ACEF4D" w14:textId="77777777" w:rsidR="00297CEC" w:rsidRPr="00945897" w:rsidRDefault="00297CEC" w:rsidP="00297CEC">
      <w:pPr>
        <w:rPr>
          <w:rFonts w:asciiTheme="majorBidi" w:hAnsiTheme="majorBidi" w:cstheme="majorBidi"/>
          <w:sz w:val="24"/>
          <w:szCs w:val="24"/>
        </w:rPr>
      </w:pPr>
    </w:p>
    <w:p w14:paraId="377A4144" w14:textId="77777777" w:rsidR="00414D89" w:rsidRDefault="00414D89"/>
    <w:sectPr w:rsidR="00414D89" w:rsidSect="00297CEC">
      <w:headerReference w:type="default" r:id="rId6"/>
      <w:footerReference w:type="default" r:id="rId7"/>
      <w:pgSz w:w="12240" w:h="15840"/>
      <w:pgMar w:top="1440" w:right="1800" w:bottom="1620" w:left="1800" w:header="720" w:footer="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ndalus">
    <w:panose1 w:val="02020603050405020304"/>
    <w:charset w:val="00"/>
    <w:family w:val="roman"/>
    <w:pitch w:val="variable"/>
    <w:sig w:usb0="00002003" w:usb1="80000000" w:usb2="00000008" w:usb3="00000000" w:csb0="0000004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19A42C" w14:textId="77777777" w:rsidR="00297CEC" w:rsidRDefault="00297CEC" w:rsidP="003267E5">
    <w:pPr>
      <w:pStyle w:val="Footer"/>
      <w:rPr>
        <w:rFonts w:asciiTheme="majorBidi" w:hAnsiTheme="majorBidi" w:cstheme="majorBidi"/>
        <w:b/>
        <w:bCs/>
      </w:rPr>
    </w:pPr>
  </w:p>
  <w:p w14:paraId="48BC073F" w14:textId="77777777" w:rsidR="00297CEC" w:rsidRDefault="00297CEC" w:rsidP="003267E5">
    <w:pPr>
      <w:pStyle w:val="Footer"/>
      <w:rPr>
        <w:rFonts w:asciiTheme="majorBidi" w:hAnsiTheme="majorBidi" w:cstheme="majorBidi"/>
        <w:b/>
        <w:bCs/>
      </w:rPr>
    </w:pPr>
  </w:p>
  <w:p w14:paraId="706EDEDD" w14:textId="77777777" w:rsidR="00297CEC" w:rsidRPr="002C5313" w:rsidRDefault="00297CEC" w:rsidP="008B36C7">
    <w:pPr>
      <w:pStyle w:val="Footer"/>
      <w:ind w:hanging="810"/>
      <w:rPr>
        <w:rFonts w:asciiTheme="majorBidi" w:hAnsiTheme="majorBidi" w:cstheme="majorBidi"/>
        <w:b/>
        <w:bCs/>
      </w:rPr>
    </w:pPr>
    <w:r>
      <w:rPr>
        <w:rFonts w:asciiTheme="majorBidi" w:hAnsiTheme="majorBidi" w:cstheme="majorBidi"/>
        <w:noProof/>
      </w:rPr>
      <mc:AlternateContent>
        <mc:Choice Requires="wps">
          <w:drawing>
            <wp:anchor distT="0" distB="0" distL="114300" distR="114300" simplePos="0" relativeHeight="251660288" behindDoc="0" locked="0" layoutInCell="1" allowOverlap="1" wp14:anchorId="0E8EE9EB" wp14:editId="1BB0A43B">
              <wp:simplePos x="0" y="0"/>
              <wp:positionH relativeFrom="column">
                <wp:posOffset>-780415</wp:posOffset>
              </wp:positionH>
              <wp:positionV relativeFrom="paragraph">
                <wp:posOffset>-118745</wp:posOffset>
              </wp:positionV>
              <wp:extent cx="6987540" cy="635"/>
              <wp:effectExtent l="10160" t="14605" r="12700" b="13335"/>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02A5EC85" id="_x0000_t32" coordsize="21600,21600" o:spt="32" o:oned="t" path="m,l21600,21600e" filled="f">
              <v:path arrowok="t" fillok="f" o:connecttype="none"/>
              <o:lock v:ext="edit" shapetype="t"/>
            </v:shapetype>
            <v:shape id="AutoShape 5" o:spid="_x0000_s1026" type="#_x0000_t32" style="position:absolute;margin-left:-61.45pt;margin-top:-9.35pt;width:550.2pt;height:.0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" strokecolor="#666 [1936]" strokeweight="1pt">
              <v:shadow color="#7f7f7f [1601]" opacity=".5" offset="1pt"/>
            </v:shape>
          </w:pict>
        </mc:Fallback>
      </mc:AlternateContent>
    </w:r>
    <w:r>
      <w:rPr>
        <w:rFonts w:asciiTheme="majorBidi" w:hAnsiTheme="majorBidi" w:cstheme="majorBidi"/>
        <w:b/>
        <w:bCs/>
      </w:rPr>
      <w:t>Issue</w:t>
    </w:r>
    <w:r>
      <w:rPr>
        <w:rFonts w:asciiTheme="majorBidi" w:hAnsiTheme="majorBidi" w:cstheme="majorBidi"/>
        <w:b/>
        <w:bCs/>
      </w:rPr>
      <w:t xml:space="preserve"> </w:t>
    </w:r>
    <w:r>
      <w:rPr>
        <w:rFonts w:asciiTheme="majorBidi" w:hAnsiTheme="majorBidi" w:cstheme="majorBidi"/>
        <w:b/>
        <w:bCs/>
      </w:rPr>
      <w:t>number: GP1-4</w:t>
    </w:r>
    <w:r w:rsidRPr="002C5313">
      <w:rPr>
        <w:rFonts w:asciiTheme="majorBidi" w:hAnsiTheme="majorBidi" w:cstheme="majorBidi"/>
        <w:b/>
        <w:bCs/>
      </w:rPr>
      <w:t xml:space="preserve">                                                               </w:t>
    </w:r>
  </w:p>
  <w:p w14:paraId="6868C276" w14:textId="77777777" w:rsidR="00297CEC" w:rsidRDefault="00297CEC" w:rsidP="003267E5">
    <w:pPr>
      <w:pStyle w:val="Footer"/>
      <w:rPr>
        <w:rFonts w:asciiTheme="majorBidi" w:hAnsiTheme="majorBidi" w:cstheme="majorBidi"/>
        <w:b/>
        <w:bCs/>
      </w:rPr>
    </w:pPr>
  </w:p>
  <w:p w14:paraId="15F92494" w14:textId="77777777" w:rsidR="00297CEC" w:rsidRPr="00792668" w:rsidRDefault="00297CEC" w:rsidP="008B36C7">
    <w:pPr>
      <w:pStyle w:val="Footer"/>
      <w:tabs>
        <w:tab w:val="clear" w:pos="8640"/>
      </w:tabs>
      <w:ind w:left="-810" w:right="-720"/>
      <w:rPr>
        <w:rFonts w:asciiTheme="majorBidi" w:hAnsiTheme="majorBidi" w:cstheme="majorBidi"/>
      </w:rPr>
    </w:pPr>
    <w:r>
      <w:rPr>
        <w:rFonts w:asciiTheme="majorBidi" w:hAnsiTheme="majorBidi" w:cstheme="majorBidi"/>
      </w:rPr>
      <w:t>Quality and Accreditation Unit -</w:t>
    </w:r>
    <w:r w:rsidRPr="00792668">
      <w:rPr>
        <w:rFonts w:asciiTheme="majorBidi" w:hAnsiTheme="majorBidi" w:cstheme="majorBidi"/>
      </w:rPr>
      <w:t xml:space="preserve">ABET Center </w:t>
    </w:r>
    <w:r>
      <w:rPr>
        <w:rFonts w:asciiTheme="majorBidi" w:hAnsiTheme="majorBidi" w:cstheme="majorBidi" w:hint="cs"/>
        <w:rtl/>
      </w:rPr>
      <w:t xml:space="preserve">    </w:t>
    </w:r>
    <w:r>
      <w:rPr>
        <w:rFonts w:asciiTheme="majorBidi" w:hAnsiTheme="majorBidi" w:cstheme="majorBidi"/>
      </w:rPr>
      <w:t xml:space="preserve">Room: </w:t>
    </w:r>
    <w:r>
      <w:rPr>
        <w:rFonts w:asciiTheme="majorBidi" w:hAnsiTheme="majorBidi" w:cstheme="majorBidi"/>
      </w:rPr>
      <w:t xml:space="preserve">112610       </w:t>
    </w:r>
    <w:r>
      <w:rPr>
        <w:rFonts w:asciiTheme="majorBidi" w:hAnsiTheme="majorBidi" w:cstheme="majorBidi"/>
      </w:rPr>
      <w:t xml:space="preserve"> </w:t>
    </w:r>
    <w:r w:rsidRPr="00792668">
      <w:rPr>
        <w:rFonts w:asciiTheme="majorBidi" w:hAnsiTheme="majorBidi" w:cstheme="majorBidi"/>
      </w:rPr>
      <w:t xml:space="preserve">  </w:t>
    </w:r>
    <w:r>
      <w:rPr>
        <w:rFonts w:asciiTheme="majorBidi" w:hAnsiTheme="majorBidi" w:cstheme="majorBidi"/>
      </w:rPr>
      <w:t>Ext</w:t>
    </w:r>
    <w:r w:rsidRPr="00792668">
      <w:rPr>
        <w:rFonts w:asciiTheme="majorBidi" w:hAnsiTheme="majorBidi" w:cstheme="majorBidi"/>
      </w:rPr>
      <w:t>: 88-2223         E-mail: equ@najah.edu</w:t>
    </w:r>
  </w:p>
  <w:p w14:paraId="11FCF0F9" w14:textId="77777777" w:rsidR="00297CEC" w:rsidRDefault="00297CEC"/>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532A00" w14:textId="77777777" w:rsidR="00297CEC" w:rsidRDefault="00297CEC">
    <w:pPr>
      <w:pStyle w:val="Header"/>
    </w:pPr>
    <w:r>
      <w:rPr>
        <w:noProof/>
      </w:rPr>
      <w:drawing>
        <wp:anchor distT="0" distB="0" distL="114300" distR="114300" simplePos="0" relativeHeight="251663360" behindDoc="0" locked="0" layoutInCell="1" allowOverlap="1" wp14:anchorId="58144CC9" wp14:editId="1DD29A41">
          <wp:simplePos x="0" y="0"/>
          <wp:positionH relativeFrom="column">
            <wp:posOffset>1385334</wp:posOffset>
          </wp:positionH>
          <wp:positionV relativeFrom="paragraph">
            <wp:posOffset>-42530</wp:posOffset>
          </wp:positionV>
          <wp:extent cx="2766680" cy="797442"/>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Office\ABET center logo final.bmp"/>
                  <pic:cNvPicPr>
                    <a:picLocks noChangeAspect="1" noChangeArrowheads="1"/>
                  </pic:cNvPicPr>
                </pic:nvPicPr>
                <pic:blipFill>
                  <a:blip r:embed="rId1"/>
                  <a:srcRect/>
                  <a:stretch>
                    <a:fillRect/>
                  </a:stretch>
                </pic:blipFill>
                <pic:spPr bwMode="auto">
                  <a:xfrm>
                    <a:off x="0" y="0"/>
                    <a:ext cx="2766680" cy="797442"/>
                  </a:xfrm>
                  <a:prstGeom prst="rect">
                    <a:avLst/>
                  </a:prstGeom>
                  <a:noFill/>
                  <a:ln w="9525">
                    <a:noFill/>
                    <a:miter lim="800000"/>
                    <a:headEnd/>
                    <a:tailEnd/>
                  </a:ln>
                </pic:spPr>
              </pic:pic>
            </a:graphicData>
          </a:graphic>
        </wp:anchor>
      </w:drawing>
    </w:r>
    <w:r>
      <w:rPr>
        <w:noProof/>
      </w:rPr>
      <mc:AlternateContent>
        <mc:Choice Requires="wps">
          <w:drawing>
            <wp:anchor distT="0" distB="0" distL="114300" distR="114300" simplePos="0" relativeHeight="251661312" behindDoc="0" locked="0" layoutInCell="1" allowOverlap="1" wp14:anchorId="33748449" wp14:editId="1803A1BD">
              <wp:simplePos x="0" y="0"/>
              <wp:positionH relativeFrom="column">
                <wp:posOffset>-1109980</wp:posOffset>
              </wp:positionH>
              <wp:positionV relativeFrom="paragraph">
                <wp:posOffset>96520</wp:posOffset>
              </wp:positionV>
              <wp:extent cx="2781300" cy="657225"/>
              <wp:effectExtent l="4445" t="127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5D96760" w14:textId="77777777" w:rsidR="00297CEC" w:rsidRPr="001406F0" w:rsidRDefault="00297CEC"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505F7CA1" w14:textId="77777777" w:rsidR="00297CEC" w:rsidRPr="001406F0" w:rsidRDefault="00297CEC"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3748449" id="_x0000_t202" coordsize="21600,21600" o:spt="202" path="m,l,21600r21600,l21600,xe">
              <v:stroke joinstyle="miter"/>
              <v:path gradientshapeok="t" o:connecttype="rect"/>
            </v:shapetype>
            <v:shape id="Text Box 7" o:spid="_x0000_s1026" type="#_x0000_t202" style="position:absolute;margin-left:-87.4pt;margin-top:7.6pt;width:219pt;height:51.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" stroked="f">
              <v:textbox>
                <w:txbxContent>
                  <w:p w14:paraId="15D96760" w14:textId="77777777" w:rsidR="00297CEC" w:rsidRPr="001406F0" w:rsidRDefault="00297CEC"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505F7CA1" w14:textId="77777777" w:rsidR="00297CEC" w:rsidRPr="001406F0" w:rsidRDefault="00297CEC"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r>
      <w:rPr>
        <w:noProof/>
      </w:rPr>
      <mc:AlternateContent>
        <mc:Choice Requires="wps">
          <w:drawing>
            <wp:anchor distT="0" distB="0" distL="114300" distR="114300" simplePos="0" relativeHeight="251662336" behindDoc="0" locked="0" layoutInCell="1" allowOverlap="1" wp14:anchorId="5E60927F" wp14:editId="39E0ECE0">
              <wp:simplePos x="0" y="0"/>
              <wp:positionH relativeFrom="column">
                <wp:posOffset>4089400</wp:posOffset>
              </wp:positionH>
              <wp:positionV relativeFrom="paragraph">
                <wp:posOffset>-17780</wp:posOffset>
              </wp:positionV>
              <wp:extent cx="2250440" cy="762000"/>
              <wp:effectExtent l="3175" t="1270" r="381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4227F6E" w14:textId="77777777" w:rsidR="00297CEC" w:rsidRPr="001406F0" w:rsidRDefault="00297CEC"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0A7F55BD" w14:textId="77777777" w:rsidR="00297CEC" w:rsidRPr="001406F0" w:rsidRDefault="00297CEC"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E60927F" id="Text Box 8" o:spid="_x0000_s1027" type="#_x0000_t202" style="position:absolute;margin-left:322pt;margin-top:-1.4pt;width:177.2pt;height:60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" stroked="f">
              <v:textbox>
                <w:txbxContent>
                  <w:p w14:paraId="14227F6E" w14:textId="77777777" w:rsidR="00297CEC" w:rsidRPr="001406F0" w:rsidRDefault="00297CEC"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0A7F55BD" w14:textId="77777777" w:rsidR="00297CEC" w:rsidRPr="001406F0" w:rsidRDefault="00297CEC"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mc:Fallback>
      </mc:AlternateContent>
    </w:r>
  </w:p>
  <w:p w14:paraId="467F20B6" w14:textId="77777777" w:rsidR="00297CEC" w:rsidRDefault="00297CEC">
    <w:pPr>
      <w:pStyle w:val="Header"/>
    </w:pPr>
  </w:p>
  <w:p w14:paraId="1616B060" w14:textId="77777777" w:rsidR="00297CEC" w:rsidRDefault="00297CEC">
    <w:pPr>
      <w:pStyle w:val="Header"/>
    </w:pPr>
  </w:p>
  <w:p w14:paraId="7F790692" w14:textId="77777777" w:rsidR="00297CEC" w:rsidRDefault="00297CEC">
    <w:pPr>
      <w:pStyle w:val="Header"/>
    </w:pPr>
  </w:p>
  <w:p w14:paraId="60FE1BFA" w14:textId="77777777" w:rsidR="00297CEC" w:rsidRDefault="00297CEC">
    <w:pPr>
      <w:pStyle w:val="Header"/>
    </w:pPr>
  </w:p>
  <w:p w14:paraId="0F84394A" w14:textId="77777777" w:rsidR="00297CEC" w:rsidRDefault="00297CEC">
    <w:pPr>
      <w:pStyle w:val="Header"/>
    </w:pPr>
    <w:r>
      <w:rPr>
        <w:noProof/>
      </w:rPr>
      <mc:AlternateContent>
        <mc:Choice Requires="wps">
          <w:drawing>
            <wp:anchor distT="0" distB="0" distL="114300" distR="114300" simplePos="0" relativeHeight="251659264" behindDoc="0" locked="0" layoutInCell="1" allowOverlap="1" wp14:anchorId="04EC25F2" wp14:editId="72785CD9">
              <wp:simplePos x="0" y="0"/>
              <wp:positionH relativeFrom="column">
                <wp:posOffset>-904875</wp:posOffset>
              </wp:positionH>
              <wp:positionV relativeFrom="paragraph">
                <wp:posOffset>152400</wp:posOffset>
              </wp:positionV>
              <wp:extent cx="7315200" cy="0"/>
              <wp:effectExtent l="9525" t="9525" r="9525" b="9525"/>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4766A38" id="_x0000_t32" coordsize="21600,21600" o:spt="32" o:oned="t" path="m,l21600,21600e" filled="f">
              <v:path arrowok="t" fillok="f" o:connecttype="none"/>
              <o:lock v:ext="edit" shapetype="t"/>
            </v:shapetype>
            <v:shape id="AutoShape 1" o:spid="_x0000_s1026" type="#_x0000_t32" style="position:absolute;margin-left:-71.25pt;margin-top:12pt;width:8in;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"/>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15:restartNumberingAfterBreak="0">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704213972">
    <w:abstractNumId w:val="0"/>
  </w:num>
  <w:num w:numId="2" w16cid:durableId="1044251879">
    <w:abstractNumId w:val="1"/>
  </w:num>
  <w:num w:numId="3" w16cid:durableId="70020268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97CEC"/>
    <w:rsid w:val="00297CEC"/>
    <w:rsid w:val="00414D89"/>
    <w:rsid w:val="00B05BC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43644F"/>
  <w15:chartTrackingRefBased/>
  <w15:docId w15:val="{0EB8D026-73B5-4030-B2AE-6F1B4CBCD3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97CEC"/>
    <w:pPr>
      <w:spacing w:after="200" w:line="276" w:lineRule="auto"/>
    </w:pPr>
    <w:rPr>
      <w:kern w:val="0"/>
      <w14:ligatures w14:val="none"/>
    </w:rPr>
  </w:style>
  <w:style w:type="paragraph" w:styleId="Heading1">
    <w:name w:val="heading 1"/>
    <w:basedOn w:val="Normal"/>
    <w:next w:val="Normal"/>
    <w:link w:val="Heading1Char"/>
    <w:uiPriority w:val="9"/>
    <w:qFormat/>
    <w:rsid w:val="00297CEC"/>
    <w:pPr>
      <w:keepNext/>
      <w:keepLines/>
      <w:spacing w:before="360" w:after="80"/>
      <w:outlineLvl w:val="0"/>
    </w:pPr>
    <w:rPr>
      <w:rFonts w:asciiTheme="majorHAnsi" w:eastAsiaTheme="majorEastAsia" w:hAnsiTheme="majorHAnsi" w:cstheme="majorBidi"/>
      <w:color w:val="2E74B5" w:themeColor="accent1" w:themeShade="BF"/>
      <w:sz w:val="40"/>
      <w:szCs w:val="40"/>
    </w:rPr>
  </w:style>
  <w:style w:type="paragraph" w:styleId="Heading2">
    <w:name w:val="heading 2"/>
    <w:basedOn w:val="Normal"/>
    <w:next w:val="Normal"/>
    <w:link w:val="Heading2Char"/>
    <w:uiPriority w:val="9"/>
    <w:semiHidden/>
    <w:unhideWhenUsed/>
    <w:qFormat/>
    <w:rsid w:val="00297CEC"/>
    <w:pPr>
      <w:keepNext/>
      <w:keepLines/>
      <w:spacing w:before="160" w:after="80"/>
      <w:outlineLvl w:val="1"/>
    </w:pPr>
    <w:rPr>
      <w:rFonts w:asciiTheme="majorHAnsi" w:eastAsiaTheme="majorEastAsia" w:hAnsiTheme="majorHAnsi" w:cstheme="majorBidi"/>
      <w:color w:val="2E74B5" w:themeColor="accent1" w:themeShade="BF"/>
      <w:sz w:val="32"/>
      <w:szCs w:val="32"/>
    </w:rPr>
  </w:style>
  <w:style w:type="paragraph" w:styleId="Heading3">
    <w:name w:val="heading 3"/>
    <w:basedOn w:val="Normal"/>
    <w:next w:val="Normal"/>
    <w:link w:val="Heading3Char"/>
    <w:uiPriority w:val="9"/>
    <w:semiHidden/>
    <w:unhideWhenUsed/>
    <w:qFormat/>
    <w:rsid w:val="00297CEC"/>
    <w:pPr>
      <w:keepNext/>
      <w:keepLines/>
      <w:spacing w:before="160" w:after="80"/>
      <w:outlineLvl w:val="2"/>
    </w:pPr>
    <w:rPr>
      <w:rFonts w:eastAsiaTheme="majorEastAsia" w:cstheme="majorBidi"/>
      <w:color w:val="2E74B5" w:themeColor="accent1" w:themeShade="BF"/>
      <w:sz w:val="28"/>
      <w:szCs w:val="28"/>
    </w:rPr>
  </w:style>
  <w:style w:type="paragraph" w:styleId="Heading4">
    <w:name w:val="heading 4"/>
    <w:basedOn w:val="Normal"/>
    <w:next w:val="Normal"/>
    <w:link w:val="Heading4Char"/>
    <w:uiPriority w:val="9"/>
    <w:semiHidden/>
    <w:unhideWhenUsed/>
    <w:qFormat/>
    <w:rsid w:val="00297CEC"/>
    <w:pPr>
      <w:keepNext/>
      <w:keepLines/>
      <w:spacing w:before="80" w:after="40"/>
      <w:outlineLvl w:val="3"/>
    </w:pPr>
    <w:rPr>
      <w:rFonts w:eastAsiaTheme="majorEastAsia" w:cstheme="majorBidi"/>
      <w:i/>
      <w:iCs/>
      <w:color w:val="2E74B5" w:themeColor="accent1" w:themeShade="BF"/>
    </w:rPr>
  </w:style>
  <w:style w:type="paragraph" w:styleId="Heading5">
    <w:name w:val="heading 5"/>
    <w:basedOn w:val="Normal"/>
    <w:next w:val="Normal"/>
    <w:link w:val="Heading5Char"/>
    <w:uiPriority w:val="9"/>
    <w:semiHidden/>
    <w:unhideWhenUsed/>
    <w:qFormat/>
    <w:rsid w:val="00297CEC"/>
    <w:pPr>
      <w:keepNext/>
      <w:keepLines/>
      <w:spacing w:before="80" w:after="40"/>
      <w:outlineLvl w:val="4"/>
    </w:pPr>
    <w:rPr>
      <w:rFonts w:eastAsiaTheme="majorEastAsia" w:cstheme="majorBidi"/>
      <w:color w:val="2E74B5" w:themeColor="accent1" w:themeShade="BF"/>
    </w:rPr>
  </w:style>
  <w:style w:type="paragraph" w:styleId="Heading6">
    <w:name w:val="heading 6"/>
    <w:basedOn w:val="Normal"/>
    <w:next w:val="Normal"/>
    <w:link w:val="Heading6Char"/>
    <w:uiPriority w:val="9"/>
    <w:semiHidden/>
    <w:unhideWhenUsed/>
    <w:qFormat/>
    <w:rsid w:val="00297CEC"/>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297CEC"/>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297CEC"/>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297CEC"/>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97CEC"/>
    <w:rPr>
      <w:rFonts w:asciiTheme="majorHAnsi" w:eastAsiaTheme="majorEastAsia" w:hAnsiTheme="majorHAnsi" w:cstheme="majorBidi"/>
      <w:color w:val="2E74B5" w:themeColor="accent1" w:themeShade="BF"/>
      <w:sz w:val="40"/>
      <w:szCs w:val="40"/>
    </w:rPr>
  </w:style>
  <w:style w:type="character" w:customStyle="1" w:styleId="Heading2Char">
    <w:name w:val="Heading 2 Char"/>
    <w:basedOn w:val="DefaultParagraphFont"/>
    <w:link w:val="Heading2"/>
    <w:uiPriority w:val="9"/>
    <w:semiHidden/>
    <w:rsid w:val="00297CEC"/>
    <w:rPr>
      <w:rFonts w:asciiTheme="majorHAnsi" w:eastAsiaTheme="majorEastAsia" w:hAnsiTheme="majorHAnsi" w:cstheme="majorBidi"/>
      <w:color w:val="2E74B5" w:themeColor="accent1" w:themeShade="BF"/>
      <w:sz w:val="32"/>
      <w:szCs w:val="32"/>
    </w:rPr>
  </w:style>
  <w:style w:type="character" w:customStyle="1" w:styleId="Heading3Char">
    <w:name w:val="Heading 3 Char"/>
    <w:basedOn w:val="DefaultParagraphFont"/>
    <w:link w:val="Heading3"/>
    <w:uiPriority w:val="9"/>
    <w:semiHidden/>
    <w:rsid w:val="00297CEC"/>
    <w:rPr>
      <w:rFonts w:eastAsiaTheme="majorEastAsia" w:cstheme="majorBidi"/>
      <w:color w:val="2E74B5" w:themeColor="accent1" w:themeShade="BF"/>
      <w:sz w:val="28"/>
      <w:szCs w:val="28"/>
    </w:rPr>
  </w:style>
  <w:style w:type="character" w:customStyle="1" w:styleId="Heading4Char">
    <w:name w:val="Heading 4 Char"/>
    <w:basedOn w:val="DefaultParagraphFont"/>
    <w:link w:val="Heading4"/>
    <w:uiPriority w:val="9"/>
    <w:semiHidden/>
    <w:rsid w:val="00297CEC"/>
    <w:rPr>
      <w:rFonts w:eastAsiaTheme="majorEastAsia" w:cstheme="majorBidi"/>
      <w:i/>
      <w:iCs/>
      <w:color w:val="2E74B5" w:themeColor="accent1" w:themeShade="BF"/>
    </w:rPr>
  </w:style>
  <w:style w:type="character" w:customStyle="1" w:styleId="Heading5Char">
    <w:name w:val="Heading 5 Char"/>
    <w:basedOn w:val="DefaultParagraphFont"/>
    <w:link w:val="Heading5"/>
    <w:uiPriority w:val="9"/>
    <w:semiHidden/>
    <w:rsid w:val="00297CEC"/>
    <w:rPr>
      <w:rFonts w:eastAsiaTheme="majorEastAsia" w:cstheme="majorBidi"/>
      <w:color w:val="2E74B5" w:themeColor="accent1" w:themeShade="BF"/>
    </w:rPr>
  </w:style>
  <w:style w:type="character" w:customStyle="1" w:styleId="Heading6Char">
    <w:name w:val="Heading 6 Char"/>
    <w:basedOn w:val="DefaultParagraphFont"/>
    <w:link w:val="Heading6"/>
    <w:uiPriority w:val="9"/>
    <w:semiHidden/>
    <w:rsid w:val="00297CE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97CE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97CE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97CEC"/>
    <w:rPr>
      <w:rFonts w:eastAsiaTheme="majorEastAsia" w:cstheme="majorBidi"/>
      <w:color w:val="272727" w:themeColor="text1" w:themeTint="D8"/>
    </w:rPr>
  </w:style>
  <w:style w:type="paragraph" w:styleId="Title">
    <w:name w:val="Title"/>
    <w:basedOn w:val="Normal"/>
    <w:next w:val="Normal"/>
    <w:link w:val="TitleChar"/>
    <w:uiPriority w:val="10"/>
    <w:qFormat/>
    <w:rsid w:val="00297CE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97CE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97CEC"/>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297CE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97CEC"/>
    <w:pPr>
      <w:spacing w:before="160"/>
      <w:jc w:val="center"/>
    </w:pPr>
    <w:rPr>
      <w:i/>
      <w:iCs/>
      <w:color w:val="404040" w:themeColor="text1" w:themeTint="BF"/>
    </w:rPr>
  </w:style>
  <w:style w:type="character" w:customStyle="1" w:styleId="QuoteChar">
    <w:name w:val="Quote Char"/>
    <w:basedOn w:val="DefaultParagraphFont"/>
    <w:link w:val="Quote"/>
    <w:uiPriority w:val="29"/>
    <w:rsid w:val="00297CEC"/>
    <w:rPr>
      <w:i/>
      <w:iCs/>
      <w:color w:val="404040" w:themeColor="text1" w:themeTint="BF"/>
    </w:rPr>
  </w:style>
  <w:style w:type="paragraph" w:styleId="ListParagraph">
    <w:name w:val="List Paragraph"/>
    <w:basedOn w:val="Normal"/>
    <w:uiPriority w:val="34"/>
    <w:qFormat/>
    <w:rsid w:val="00297CEC"/>
    <w:pPr>
      <w:ind w:left="720"/>
      <w:contextualSpacing/>
    </w:pPr>
  </w:style>
  <w:style w:type="character" w:styleId="IntenseEmphasis">
    <w:name w:val="Intense Emphasis"/>
    <w:basedOn w:val="DefaultParagraphFont"/>
    <w:uiPriority w:val="21"/>
    <w:qFormat/>
    <w:rsid w:val="00297CEC"/>
    <w:rPr>
      <w:i/>
      <w:iCs/>
      <w:color w:val="2E74B5" w:themeColor="accent1" w:themeShade="BF"/>
    </w:rPr>
  </w:style>
  <w:style w:type="paragraph" w:styleId="IntenseQuote">
    <w:name w:val="Intense Quote"/>
    <w:basedOn w:val="Normal"/>
    <w:next w:val="Normal"/>
    <w:link w:val="IntenseQuoteChar"/>
    <w:uiPriority w:val="30"/>
    <w:qFormat/>
    <w:rsid w:val="00297CEC"/>
    <w:pPr>
      <w:pBdr>
        <w:top w:val="single" w:sz="4" w:space="10" w:color="2E74B5" w:themeColor="accent1" w:themeShade="BF"/>
        <w:bottom w:val="single" w:sz="4" w:space="10" w:color="2E74B5" w:themeColor="accent1" w:themeShade="BF"/>
      </w:pBdr>
      <w:spacing w:before="360" w:after="360"/>
      <w:ind w:left="864" w:right="864"/>
      <w:jc w:val="center"/>
    </w:pPr>
    <w:rPr>
      <w:i/>
      <w:iCs/>
      <w:color w:val="2E74B5" w:themeColor="accent1" w:themeShade="BF"/>
    </w:rPr>
  </w:style>
  <w:style w:type="character" w:customStyle="1" w:styleId="IntenseQuoteChar">
    <w:name w:val="Intense Quote Char"/>
    <w:basedOn w:val="DefaultParagraphFont"/>
    <w:link w:val="IntenseQuote"/>
    <w:uiPriority w:val="30"/>
    <w:rsid w:val="00297CEC"/>
    <w:rPr>
      <w:i/>
      <w:iCs/>
      <w:color w:val="2E74B5" w:themeColor="accent1" w:themeShade="BF"/>
    </w:rPr>
  </w:style>
  <w:style w:type="character" w:styleId="IntenseReference">
    <w:name w:val="Intense Reference"/>
    <w:basedOn w:val="DefaultParagraphFont"/>
    <w:uiPriority w:val="32"/>
    <w:qFormat/>
    <w:rsid w:val="00297CEC"/>
    <w:rPr>
      <w:b/>
      <w:bCs/>
      <w:smallCaps/>
      <w:color w:val="2E74B5" w:themeColor="accent1" w:themeShade="BF"/>
      <w:spacing w:val="5"/>
    </w:rPr>
  </w:style>
  <w:style w:type="paragraph" w:styleId="Header">
    <w:name w:val="header"/>
    <w:basedOn w:val="Normal"/>
    <w:link w:val="HeaderChar"/>
    <w:uiPriority w:val="99"/>
    <w:semiHidden/>
    <w:unhideWhenUsed/>
    <w:rsid w:val="00297CEC"/>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297CEC"/>
    <w:rPr>
      <w:kern w:val="0"/>
      <w14:ligatures w14:val="none"/>
    </w:rPr>
  </w:style>
  <w:style w:type="paragraph" w:styleId="Footer">
    <w:name w:val="footer"/>
    <w:basedOn w:val="Normal"/>
    <w:link w:val="FooterChar"/>
    <w:uiPriority w:val="99"/>
    <w:semiHidden/>
    <w:unhideWhenUsed/>
    <w:rsid w:val="00297CEC"/>
    <w:pPr>
      <w:tabs>
        <w:tab w:val="center" w:pos="4320"/>
        <w:tab w:val="right" w:pos="8640"/>
      </w:tabs>
      <w:spacing w:after="0" w:line="240" w:lineRule="auto"/>
    </w:pPr>
  </w:style>
  <w:style w:type="character" w:customStyle="1" w:styleId="FooterChar">
    <w:name w:val="Footer Char"/>
    <w:basedOn w:val="DefaultParagraphFont"/>
    <w:link w:val="Footer"/>
    <w:uiPriority w:val="99"/>
    <w:semiHidden/>
    <w:rsid w:val="00297CEC"/>
    <w:rPr>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eader" Target="header1.xm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3</Pages>
  <Words>458</Words>
  <Characters>2614</Characters>
  <Application>Microsoft Office Word</Application>
  <DocSecurity>0</DocSecurity>
  <Lines>21</Lines>
  <Paragraphs>6</Paragraphs>
  <ScaleCrop>false</ScaleCrop>
  <Company/>
  <LinksUpToDate>false</LinksUpToDate>
  <CharactersWithSpaces>3066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Shareef Salahat</dc:creator>
  <cp:keywords/>
  <dc:description/>
  <cp:lastModifiedBy>Shareef Salahat</cp:lastModifiedBy>
  <cp:revision>1</cp:revision>
  <dcterms:created xsi:type="dcterms:W3CDTF">2025-02-05T22:47:00Z</dcterms:created>
  <dcterms:modified xsi:type="dcterms:W3CDTF">2025-02-05T22:48:00Z</dcterms:modified>
</cp:coreProperties>
</file>