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3DB" w:rsidRPr="005A752F" w:rsidRDefault="00885AAF" w:rsidP="00885AAF">
      <w:pPr>
        <w:rPr>
          <w:rFonts w:asciiTheme="minorBidi" w:hAnsiTheme="minorBidi"/>
          <w:b/>
          <w:bCs/>
          <w:sz w:val="32"/>
          <w:szCs w:val="32"/>
          <w:lang w:bidi="ar-JO"/>
        </w:rPr>
      </w:pPr>
      <w:r w:rsidRPr="005A752F">
        <w:rPr>
          <w:rFonts w:asciiTheme="minorBidi" w:hAnsiTheme="minorBidi"/>
          <w:b/>
          <w:bCs/>
          <w:sz w:val="32"/>
          <w:szCs w:val="32"/>
          <w:rtl/>
          <w:lang w:bidi="ar-JO"/>
        </w:rPr>
        <w:t>الملخص</w:t>
      </w:r>
    </w:p>
    <w:p w:rsidR="005D45E6" w:rsidRDefault="003B6FAF" w:rsidP="00ED3C61">
      <w:pPr>
        <w:spacing w:before="240"/>
        <w:jc w:val="both"/>
        <w:rPr>
          <w:rFonts w:hint="cs"/>
          <w:rtl/>
          <w:lang w:bidi="ar-JO"/>
        </w:rPr>
      </w:pPr>
      <w:r>
        <w:rPr>
          <w:rtl/>
        </w:rPr>
        <w:t xml:space="preserve">منصة مقدم الخدمات </w:t>
      </w:r>
      <w:r w:rsidR="005D45E6">
        <w:rPr>
          <w:rFonts w:hint="cs"/>
          <w:rtl/>
        </w:rPr>
        <w:t>ال</w:t>
      </w:r>
      <w:r w:rsidR="005D45E6">
        <w:rPr>
          <w:rtl/>
        </w:rPr>
        <w:t>قابلة للتخصيص هي حل</w:t>
      </w:r>
      <w:r>
        <w:rPr>
          <w:rtl/>
        </w:rPr>
        <w:t xml:space="preserve"> </w:t>
      </w:r>
      <w:r w:rsidR="00130AEB">
        <w:rPr>
          <w:rFonts w:hint="cs"/>
          <w:rtl/>
          <w:lang w:bidi="ar-JO"/>
        </w:rPr>
        <w:t>غني وشامل</w:t>
      </w:r>
      <w:r>
        <w:rPr>
          <w:rtl/>
        </w:rPr>
        <w:t xml:space="preserve"> يتألف من تطبيق </w:t>
      </w:r>
      <w:r w:rsidR="00130AEB">
        <w:rPr>
          <w:rtl/>
        </w:rPr>
        <w:t>محمول وموقع ويب</w:t>
      </w:r>
      <w:r w:rsidR="00130AEB">
        <w:rPr>
          <w:rFonts w:hint="cs"/>
          <w:rtl/>
        </w:rPr>
        <w:t>،</w:t>
      </w:r>
      <w:r w:rsidR="00130AEB">
        <w:rPr>
          <w:rtl/>
        </w:rPr>
        <w:t xml:space="preserve"> </w:t>
      </w:r>
      <w:r w:rsidR="00130AEB">
        <w:rPr>
          <w:rFonts w:hint="cs"/>
          <w:rtl/>
        </w:rPr>
        <w:t xml:space="preserve">وهي </w:t>
      </w:r>
      <w:r w:rsidR="00130AEB">
        <w:rPr>
          <w:rtl/>
        </w:rPr>
        <w:t>مصمم</w:t>
      </w:r>
      <w:r w:rsidR="00130AEB">
        <w:rPr>
          <w:rFonts w:hint="cs"/>
          <w:rtl/>
        </w:rPr>
        <w:t>ة</w:t>
      </w:r>
      <w:r>
        <w:rPr>
          <w:rtl/>
        </w:rPr>
        <w:t xml:space="preserve"> ل</w:t>
      </w:r>
      <w:r w:rsidR="00130AEB">
        <w:rPr>
          <w:rFonts w:hint="cs"/>
          <w:rtl/>
        </w:rPr>
        <w:t>مساعدة و</w:t>
      </w:r>
      <w:r>
        <w:rPr>
          <w:rtl/>
        </w:rPr>
        <w:t>تمكين</w:t>
      </w:r>
      <w:r w:rsidR="00130AEB">
        <w:rPr>
          <w:rtl/>
        </w:rPr>
        <w:t xml:space="preserve"> مجموعة واسعة من مقدمي الخدمات</w:t>
      </w:r>
      <w:r w:rsidR="00130AEB">
        <w:rPr>
          <w:rFonts w:hint="cs"/>
          <w:rtl/>
        </w:rPr>
        <w:t xml:space="preserve"> </w:t>
      </w:r>
      <w:r>
        <w:rPr>
          <w:rtl/>
        </w:rPr>
        <w:t xml:space="preserve">سواء كانوا </w:t>
      </w:r>
      <w:r w:rsidR="00130AEB">
        <w:rPr>
          <w:rtl/>
        </w:rPr>
        <w:t>شركات مُنشأة أو أفراد عمل حر</w:t>
      </w:r>
      <w:r w:rsidR="00130AEB">
        <w:rPr>
          <w:rFonts w:hint="cs"/>
          <w:rtl/>
        </w:rPr>
        <w:t xml:space="preserve">، </w:t>
      </w:r>
      <w:r w:rsidR="00ED3C61">
        <w:rPr>
          <w:rFonts w:hint="cs"/>
          <w:rtl/>
        </w:rPr>
        <w:t xml:space="preserve">حيث </w:t>
      </w:r>
      <w:r>
        <w:rPr>
          <w:rtl/>
        </w:rPr>
        <w:t xml:space="preserve">يهدف هذا المشروع إلى تبسيط عملية طلب </w:t>
      </w:r>
      <w:r w:rsidR="00130AEB">
        <w:rPr>
          <w:rtl/>
        </w:rPr>
        <w:t xml:space="preserve">الخدمات </w:t>
      </w:r>
      <w:r w:rsidR="00130AEB">
        <w:rPr>
          <w:rFonts w:hint="cs"/>
          <w:rtl/>
        </w:rPr>
        <w:t>من قبل ا</w:t>
      </w:r>
      <w:r>
        <w:rPr>
          <w:rtl/>
        </w:rPr>
        <w:t xml:space="preserve">لعملاء </w:t>
      </w:r>
      <w:r w:rsidR="00130AEB">
        <w:rPr>
          <w:rFonts w:hint="cs"/>
          <w:rtl/>
        </w:rPr>
        <w:t xml:space="preserve">إضافة إلى </w:t>
      </w:r>
      <w:r w:rsidR="00130AEB">
        <w:rPr>
          <w:rtl/>
        </w:rPr>
        <w:t xml:space="preserve">تعزيز </w:t>
      </w:r>
      <w:r>
        <w:rPr>
          <w:rtl/>
        </w:rPr>
        <w:t>كفاءة مقدمي الخدمات،</w:t>
      </w:r>
      <w:r w:rsidR="00130AEB">
        <w:rPr>
          <w:rFonts w:hint="cs"/>
          <w:rtl/>
        </w:rPr>
        <w:t xml:space="preserve"> فهذه المنصة تعالج وتبسط التعقيدات التي قد تتواجد في المجالات المختلفة ك</w:t>
      </w:r>
      <w:r>
        <w:rPr>
          <w:rtl/>
        </w:rPr>
        <w:t>الرعاية المنزلية</w:t>
      </w:r>
      <w:r w:rsidR="000637F2">
        <w:rPr>
          <w:rFonts w:hint="cs"/>
          <w:rtl/>
        </w:rPr>
        <w:t>،</w:t>
      </w:r>
      <w:r>
        <w:rPr>
          <w:rtl/>
        </w:rPr>
        <w:t xml:space="preserve"> والحدائق</w:t>
      </w:r>
      <w:r w:rsidR="000637F2">
        <w:rPr>
          <w:rFonts w:hint="cs"/>
          <w:rtl/>
        </w:rPr>
        <w:t>،</w:t>
      </w:r>
      <w:r>
        <w:rPr>
          <w:rtl/>
        </w:rPr>
        <w:t xml:space="preserve"> والخدمات </w:t>
      </w:r>
      <w:r w:rsidR="00130AEB">
        <w:rPr>
          <w:rtl/>
        </w:rPr>
        <w:t>الكهربائية</w:t>
      </w:r>
      <w:r w:rsidR="000637F2">
        <w:rPr>
          <w:rFonts w:hint="cs"/>
          <w:rtl/>
        </w:rPr>
        <w:t>،</w:t>
      </w:r>
      <w:r w:rsidR="00130AEB">
        <w:rPr>
          <w:rtl/>
        </w:rPr>
        <w:t xml:space="preserve"> والصيانة</w:t>
      </w:r>
      <w:r w:rsidR="000637F2">
        <w:rPr>
          <w:rFonts w:hint="cs"/>
          <w:rtl/>
        </w:rPr>
        <w:t>،</w:t>
      </w:r>
      <w:r w:rsidR="00130AEB">
        <w:rPr>
          <w:rtl/>
        </w:rPr>
        <w:t xml:space="preserve"> وغيرها</w:t>
      </w:r>
      <w:r w:rsidR="00130AEB">
        <w:rPr>
          <w:rFonts w:hint="cs"/>
          <w:rtl/>
        </w:rPr>
        <w:t>،</w:t>
      </w:r>
      <w:r>
        <w:rPr>
          <w:rtl/>
        </w:rPr>
        <w:t xml:space="preserve"> </w:t>
      </w:r>
      <w:r w:rsidR="00130AEB">
        <w:rPr>
          <w:rFonts w:hint="cs"/>
          <w:rtl/>
        </w:rPr>
        <w:t xml:space="preserve">كما أن هذه المنصة </w:t>
      </w:r>
      <w:r>
        <w:rPr>
          <w:rtl/>
        </w:rPr>
        <w:t xml:space="preserve">تجمع </w:t>
      </w:r>
      <w:r w:rsidR="00130AEB">
        <w:rPr>
          <w:rtl/>
        </w:rPr>
        <w:t xml:space="preserve">بين </w:t>
      </w:r>
      <w:r w:rsidR="00130AEB">
        <w:rPr>
          <w:rFonts w:hint="cs"/>
          <w:rtl/>
        </w:rPr>
        <w:t>الميزات المتوافرة في</w:t>
      </w:r>
      <w:r w:rsidR="00130AEB">
        <w:rPr>
          <w:rtl/>
        </w:rPr>
        <w:t xml:space="preserve"> المنصات القائمة </w:t>
      </w:r>
      <w:r w:rsidR="00130AEB">
        <w:rPr>
          <w:rFonts w:hint="cs"/>
          <w:rtl/>
        </w:rPr>
        <w:t>بحيث</w:t>
      </w:r>
      <w:r>
        <w:rPr>
          <w:rtl/>
        </w:rPr>
        <w:t xml:space="preserve"> </w:t>
      </w:r>
      <w:r w:rsidR="00130AEB">
        <w:rPr>
          <w:rFonts w:hint="cs"/>
          <w:rtl/>
        </w:rPr>
        <w:t>ت</w:t>
      </w:r>
      <w:r>
        <w:rPr>
          <w:rtl/>
        </w:rPr>
        <w:t>وفر مساحة موحدة وقابلة للتخصيص بشكل كبير</w:t>
      </w:r>
      <w:r w:rsidR="00ED3C61">
        <w:rPr>
          <w:rFonts w:hint="cs"/>
          <w:rtl/>
        </w:rPr>
        <w:t>، فهي تتيح</w:t>
      </w:r>
      <w:r>
        <w:rPr>
          <w:rtl/>
        </w:rPr>
        <w:t xml:space="preserve"> لم</w:t>
      </w:r>
      <w:r w:rsidR="00ED3C61">
        <w:rPr>
          <w:rtl/>
        </w:rPr>
        <w:t xml:space="preserve">قدمي الخدمات </w:t>
      </w:r>
      <w:r w:rsidR="00130AEB">
        <w:rPr>
          <w:rtl/>
        </w:rPr>
        <w:t>تخصيص عروضه</w:t>
      </w:r>
      <w:r w:rsidR="00130AEB">
        <w:rPr>
          <w:rFonts w:hint="cs"/>
          <w:rtl/>
        </w:rPr>
        <w:t>م، و</w:t>
      </w:r>
      <w:r>
        <w:rPr>
          <w:rtl/>
        </w:rPr>
        <w:t>تصنيف الخدمات</w:t>
      </w:r>
      <w:r w:rsidR="00130AEB">
        <w:rPr>
          <w:rFonts w:hint="cs"/>
          <w:rtl/>
        </w:rPr>
        <w:t>،</w:t>
      </w:r>
      <w:r>
        <w:rPr>
          <w:rtl/>
        </w:rPr>
        <w:t xml:space="preserve"> وتحديد الأسعار</w:t>
      </w:r>
      <w:r w:rsidR="00130AEB">
        <w:rPr>
          <w:rFonts w:hint="cs"/>
          <w:rtl/>
        </w:rPr>
        <w:t>،</w:t>
      </w:r>
      <w:r w:rsidR="00130AEB">
        <w:rPr>
          <w:rtl/>
        </w:rPr>
        <w:t xml:space="preserve"> وإدارة</w:t>
      </w:r>
      <w:r w:rsidR="00ED3C61">
        <w:rPr>
          <w:rFonts w:hint="cs"/>
          <w:rtl/>
        </w:rPr>
        <w:t xml:space="preserve"> الطلبات</w:t>
      </w:r>
      <w:r>
        <w:rPr>
          <w:rtl/>
        </w:rPr>
        <w:t>، بالإض</w:t>
      </w:r>
      <w:r w:rsidR="00130AEB">
        <w:rPr>
          <w:rtl/>
        </w:rPr>
        <w:t>افة إلى</w:t>
      </w:r>
      <w:r w:rsidR="00130AEB">
        <w:rPr>
          <w:rFonts w:hint="cs"/>
          <w:rtl/>
        </w:rPr>
        <w:t xml:space="preserve"> توفير</w:t>
      </w:r>
      <w:r w:rsidR="00130AEB">
        <w:rPr>
          <w:rtl/>
        </w:rPr>
        <w:t xml:space="preserve"> عملية حجز مبسطة للعملا</w:t>
      </w:r>
      <w:r w:rsidR="00130AEB">
        <w:rPr>
          <w:rFonts w:hint="cs"/>
          <w:rtl/>
        </w:rPr>
        <w:t xml:space="preserve">ء، كما </w:t>
      </w:r>
      <w:r w:rsidR="00ED3C61">
        <w:rPr>
          <w:rFonts w:hint="cs"/>
          <w:rtl/>
        </w:rPr>
        <w:t xml:space="preserve">وتحتوي المنصة على </w:t>
      </w:r>
      <w:r>
        <w:rPr>
          <w:rtl/>
        </w:rPr>
        <w:t xml:space="preserve">نظام إشعارات </w:t>
      </w:r>
      <w:r w:rsidR="00ED3C61">
        <w:rPr>
          <w:rFonts w:hint="cs"/>
          <w:rtl/>
        </w:rPr>
        <w:t xml:space="preserve">ونظام </w:t>
      </w:r>
      <w:r>
        <w:rPr>
          <w:rtl/>
        </w:rPr>
        <w:t>محادثة</w:t>
      </w:r>
      <w:r w:rsidR="00ED3C61">
        <w:rPr>
          <w:rFonts w:hint="cs"/>
          <w:rtl/>
        </w:rPr>
        <w:t xml:space="preserve"> لتسهيل التواصل بين الزبائن ومقدمي الخدمات</w:t>
      </w:r>
      <w:r>
        <w:rPr>
          <w:rtl/>
        </w:rPr>
        <w:t xml:space="preserve">. يتمتع </w:t>
      </w:r>
      <w:r w:rsidR="00ED3C61">
        <w:rPr>
          <w:rFonts w:hint="cs"/>
          <w:rtl/>
        </w:rPr>
        <w:t>المستخدمون المختلفون</w:t>
      </w:r>
      <w:r>
        <w:rPr>
          <w:rtl/>
        </w:rPr>
        <w:t xml:space="preserve"> بامتيازات متب</w:t>
      </w:r>
      <w:r w:rsidR="00ED3C61">
        <w:rPr>
          <w:rtl/>
        </w:rPr>
        <w:t>اينة</w:t>
      </w:r>
      <w:r w:rsidR="00ED3C61">
        <w:rPr>
          <w:rFonts w:hint="cs"/>
          <w:rtl/>
        </w:rPr>
        <w:t xml:space="preserve"> بحسب أنواعهم مع وجود ال</w:t>
      </w:r>
      <w:r w:rsidR="00ED3C61">
        <w:rPr>
          <w:rtl/>
        </w:rPr>
        <w:t>إداري</w:t>
      </w:r>
      <w:r w:rsidR="00ED3C61">
        <w:rPr>
          <w:rFonts w:hint="cs"/>
          <w:rtl/>
        </w:rPr>
        <w:t>ي</w:t>
      </w:r>
      <w:r>
        <w:rPr>
          <w:rtl/>
        </w:rPr>
        <w:t>ن</w:t>
      </w:r>
      <w:r w:rsidR="00ED3C61">
        <w:rPr>
          <w:rFonts w:hint="cs"/>
          <w:rtl/>
        </w:rPr>
        <w:t xml:space="preserve"> الذين</w:t>
      </w:r>
      <w:r>
        <w:rPr>
          <w:rtl/>
        </w:rPr>
        <w:t xml:space="preserve"> </w:t>
      </w:r>
      <w:r w:rsidR="00ED3C61">
        <w:rPr>
          <w:rFonts w:hint="cs"/>
          <w:rtl/>
        </w:rPr>
        <w:t>لديهم تحكم كامل بالمنصة</w:t>
      </w:r>
      <w:r>
        <w:rPr>
          <w:rtl/>
        </w:rPr>
        <w:t xml:space="preserve">. تكمن أهمية المنصة في قدرتها على تلبية الاحتياجات المتنوعة لمقدمي الخدمات والعملاء بطريقة موحدة، مع </w:t>
      </w:r>
      <w:r w:rsidR="00ED3C61">
        <w:rPr>
          <w:rFonts w:hint="cs"/>
          <w:rtl/>
        </w:rPr>
        <w:t xml:space="preserve">الأخذ بعين الاعتبار </w:t>
      </w:r>
      <w:r>
        <w:rPr>
          <w:rtl/>
        </w:rPr>
        <w:t xml:space="preserve">الهياكل المتنوعة لمقدمي الخدمات، سواء كانوا شركات أو </w:t>
      </w:r>
      <w:r w:rsidR="00ED3C61">
        <w:rPr>
          <w:rFonts w:hint="cs"/>
          <w:rtl/>
        </w:rPr>
        <w:t>أفراد عمل</w:t>
      </w:r>
      <w:r>
        <w:rPr>
          <w:rtl/>
        </w:rPr>
        <w:t xml:space="preserve"> حر</w:t>
      </w:r>
      <w:r w:rsidR="00ED3C61">
        <w:rPr>
          <w:rFonts w:hint="cs"/>
          <w:rtl/>
        </w:rPr>
        <w:t>.</w:t>
      </w:r>
    </w:p>
    <w:p w:rsidR="005D45E6" w:rsidRPr="005D45E6" w:rsidRDefault="005D45E6" w:rsidP="000637F2">
      <w:pPr>
        <w:spacing w:before="240"/>
        <w:jc w:val="both"/>
        <w:rPr>
          <w:rFonts w:asciiTheme="minorBidi" w:hAnsiTheme="minorBidi"/>
          <w:sz w:val="24"/>
          <w:szCs w:val="24"/>
          <w:lang w:bidi="ar-JO"/>
        </w:rPr>
      </w:pPr>
      <w:r>
        <w:rPr>
          <w:rFonts w:hint="cs"/>
          <w:rtl/>
        </w:rPr>
        <w:t>لقد</w:t>
      </w:r>
      <w:r w:rsidR="003B6FAF">
        <w:rPr>
          <w:rtl/>
        </w:rPr>
        <w:t xml:space="preserve"> تم تطوير المنصة باستخدام </w:t>
      </w:r>
      <w:r>
        <w:rPr>
          <w:rtl/>
        </w:rPr>
        <w:t>أدوات وتقنيات حديثة</w:t>
      </w:r>
      <w:r>
        <w:rPr>
          <w:rFonts w:hint="cs"/>
          <w:rtl/>
        </w:rPr>
        <w:t xml:space="preserve"> حيث </w:t>
      </w:r>
      <w:r w:rsidR="003B6FAF">
        <w:rPr>
          <w:rtl/>
        </w:rPr>
        <w:t>تم استخدام</w:t>
      </w:r>
      <w:r w:rsidR="003B6FAF">
        <w:t xml:space="preserve"> React </w:t>
      </w:r>
      <w:r w:rsidR="003B6FAF">
        <w:rPr>
          <w:rtl/>
        </w:rPr>
        <w:t>لتطوير الواجهة الأمامية للويب، و</w:t>
      </w:r>
      <w:r>
        <w:t xml:space="preserve"> </w:t>
      </w:r>
      <w:r w:rsidR="003B6FAF">
        <w:t>React Native</w:t>
      </w:r>
      <w:r w:rsidR="000637F2">
        <w:rPr>
          <w:rFonts w:hint="cs"/>
          <w:rtl/>
        </w:rPr>
        <w:t xml:space="preserve"> </w:t>
      </w:r>
      <w:r>
        <w:rPr>
          <w:rtl/>
        </w:rPr>
        <w:t>لتطوي</w:t>
      </w:r>
      <w:r>
        <w:rPr>
          <w:rFonts w:hint="cs"/>
          <w:rtl/>
        </w:rPr>
        <w:t>ر واجهة</w:t>
      </w:r>
      <w:r w:rsidR="003B6FAF">
        <w:rPr>
          <w:rtl/>
        </w:rPr>
        <w:t xml:space="preserve"> التطبيق المحمول، و</w:t>
      </w:r>
      <w:r w:rsidR="003B6FAF">
        <w:t xml:space="preserve"> Spring Boot </w:t>
      </w:r>
      <w:r w:rsidR="003B6FAF">
        <w:rPr>
          <w:rtl/>
        </w:rPr>
        <w:t>لبنية الخلفية</w:t>
      </w:r>
      <w:r w:rsidR="003B6FAF">
        <w:t>.</w:t>
      </w:r>
    </w:p>
    <w:sectPr w:rsidR="005D45E6" w:rsidRPr="005D45E6" w:rsidSect="00CB000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333DB"/>
    <w:rsid w:val="00041AB9"/>
    <w:rsid w:val="000637F2"/>
    <w:rsid w:val="00130AEB"/>
    <w:rsid w:val="00214DF8"/>
    <w:rsid w:val="00296C8D"/>
    <w:rsid w:val="003B6FAF"/>
    <w:rsid w:val="004263DD"/>
    <w:rsid w:val="00444F5F"/>
    <w:rsid w:val="005A752F"/>
    <w:rsid w:val="005B2E5D"/>
    <w:rsid w:val="005D45E6"/>
    <w:rsid w:val="00885AAF"/>
    <w:rsid w:val="009333DB"/>
    <w:rsid w:val="00A075CC"/>
    <w:rsid w:val="00A40E53"/>
    <w:rsid w:val="00CB000B"/>
    <w:rsid w:val="00D65239"/>
    <w:rsid w:val="00ED3C61"/>
    <w:rsid w:val="00FE1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E5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29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2024-03-19T08:56:00Z</dcterms:created>
  <dcterms:modified xsi:type="dcterms:W3CDTF">2024-03-19T09:33:00Z</dcterms:modified>
</cp:coreProperties>
</file>