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740" w:rsidRPr="008B2740" w:rsidRDefault="008B2740" w:rsidP="008B2740">
      <w:pPr>
        <w:jc w:val="center"/>
        <w:rPr>
          <w:rFonts w:ascii="Arial" w:hAnsi="Arial" w:cs="Arial"/>
          <w:color w:val="212121"/>
          <w:sz w:val="36"/>
          <w:szCs w:val="36"/>
          <w:shd w:val="clear" w:color="auto" w:fill="FFFFFF"/>
        </w:rPr>
      </w:pPr>
      <w:r w:rsidRPr="008B2740">
        <w:rPr>
          <w:rFonts w:hint="cs"/>
          <w:sz w:val="36"/>
          <w:szCs w:val="36"/>
          <w:rtl/>
          <w:lang w:bidi="ar-JO"/>
        </w:rPr>
        <w:t>التصميم الستاتيكي والزلزالي لمسجد جامعة النجاح الوطنية</w:t>
      </w:r>
      <w:r w:rsidRPr="008B2740">
        <w:rPr>
          <w:sz w:val="36"/>
          <w:szCs w:val="36"/>
        </w:rPr>
        <w:br/>
      </w:r>
    </w:p>
    <w:p w:rsidR="008B2740" w:rsidRDefault="008B2740">
      <w:pPr>
        <w:rPr>
          <w:rFonts w:ascii="Arial" w:hAnsi="Arial" w:cs="Arial"/>
          <w:color w:val="212121"/>
          <w:shd w:val="clear" w:color="auto" w:fill="FFFFFF"/>
        </w:rPr>
      </w:pPr>
    </w:p>
    <w:p w:rsidR="00531641" w:rsidRDefault="008B2740" w:rsidP="00531641">
      <w:pPr>
        <w:bidi/>
        <w:rPr>
          <w:rFonts w:ascii="Arial" w:hAnsi="Arial" w:cs="Arial"/>
          <w:color w:val="212121"/>
          <w:shd w:val="clear" w:color="auto" w:fill="FFFFFF"/>
          <w:rtl/>
        </w:rPr>
      </w:pPr>
      <w:r>
        <w:rPr>
          <w:rFonts w:ascii="Arial" w:hAnsi="Arial" w:cs="Arial" w:hint="cs"/>
          <w:color w:val="212121"/>
          <w:shd w:val="clear" w:color="auto" w:fill="FFFFFF"/>
          <w:rtl/>
        </w:rPr>
        <w:t>اهتم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هذا المشروع بالتصميم الإنشائي لمسجد جامعة النجاح الذي يقع في مدينة نابل</w:t>
      </w:r>
      <w:r>
        <w:rPr>
          <w:rFonts w:ascii="Arial" w:hAnsi="Arial" w:cs="Arial"/>
          <w:color w:val="212121"/>
          <w:shd w:val="clear" w:color="auto" w:fill="FFFFFF"/>
          <w:rtl/>
        </w:rPr>
        <w:t>س في الحرم الجديد لجامعة النجاح</w:t>
      </w:r>
      <w:r>
        <w:rPr>
          <w:rFonts w:ascii="Arial" w:hAnsi="Arial" w:cs="Arial" w:hint="cs"/>
          <w:color w:val="212121"/>
          <w:shd w:val="clear" w:color="auto" w:fill="FFFFFF"/>
          <w:rtl/>
        </w:rPr>
        <w:t>،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يتكون المشروع من ثلاثة طوابق بمساحة إجمالية تبلغ 2154 م 2 ، 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ويحتوي على مسجد في </w:t>
      </w:r>
      <w:r>
        <w:rPr>
          <w:rFonts w:ascii="Arial" w:hAnsi="Arial" w:cs="Arial" w:hint="cs"/>
          <w:color w:val="212121"/>
          <w:shd w:val="clear" w:color="auto" w:fill="FFFFFF"/>
          <w:rtl/>
        </w:rPr>
        <w:t>طابق التسوية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الثاني ومركز اللغ</w:t>
      </w:r>
      <w:r>
        <w:rPr>
          <w:rFonts w:ascii="Arial" w:hAnsi="Arial" w:cs="Arial" w:hint="cs"/>
          <w:color w:val="212121"/>
          <w:shd w:val="clear" w:color="auto" w:fill="FFFFFF"/>
          <w:rtl/>
        </w:rPr>
        <w:t>ات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في </w:t>
      </w:r>
      <w:r>
        <w:rPr>
          <w:rFonts w:ascii="Arial" w:hAnsi="Arial" w:cs="Arial" w:hint="cs"/>
          <w:color w:val="212121"/>
          <w:shd w:val="clear" w:color="auto" w:fill="FFFFFF"/>
          <w:rtl/>
        </w:rPr>
        <w:t>طابق التسوية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الأو</w:t>
      </w:r>
      <w:r>
        <w:rPr>
          <w:rFonts w:ascii="Arial" w:hAnsi="Arial" w:cs="Arial"/>
          <w:color w:val="212121"/>
          <w:shd w:val="clear" w:color="auto" w:fill="FFFFFF"/>
          <w:rtl/>
        </w:rPr>
        <w:t>ل ومسجد الذكور في الطابق الأرضي</w:t>
      </w:r>
      <w:r>
        <w:rPr>
          <w:rFonts w:ascii="Arial" w:hAnsi="Arial" w:cs="Arial" w:hint="cs"/>
          <w:color w:val="212121"/>
          <w:shd w:val="clear" w:color="auto" w:fill="FFFFFF"/>
          <w:rtl/>
        </w:rPr>
        <w:t>،</w:t>
      </w:r>
      <w:r w:rsidR="00531641">
        <w:rPr>
          <w:rFonts w:ascii="Arial" w:hAnsi="Arial" w:cs="Arial" w:hint="cs"/>
          <w:color w:val="212121"/>
          <w:shd w:val="clear" w:color="auto" w:fill="FFFFFF"/>
          <w:rtl/>
        </w:rPr>
        <w:t xml:space="preserve"> ومئذنة المسجد ،والقبة .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</w:t>
      </w:r>
    </w:p>
    <w:p w:rsidR="00531641" w:rsidRDefault="008B2740" w:rsidP="00531641">
      <w:pPr>
        <w:bidi/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</w:pPr>
      <w:r>
        <w:rPr>
          <w:rFonts w:ascii="Arial" w:hAnsi="Arial" w:cs="Arial" w:hint="cs"/>
          <w:color w:val="212121"/>
          <w:shd w:val="clear" w:color="auto" w:fill="FFFFFF"/>
          <w:rtl/>
        </w:rPr>
        <w:t>قمنا بتصميم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هذا المبنى ل</w:t>
      </w:r>
      <w:r>
        <w:rPr>
          <w:rFonts w:ascii="Arial" w:hAnsi="Arial" w:cs="Arial" w:hint="cs"/>
          <w:color w:val="212121"/>
          <w:shd w:val="clear" w:color="auto" w:fill="FFFFFF"/>
          <w:rtl/>
        </w:rPr>
        <w:t>رفع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 معرفتنا وخبر</w:t>
      </w:r>
      <w:r>
        <w:rPr>
          <w:rFonts w:ascii="Arial" w:hAnsi="Arial" w:cs="Arial"/>
          <w:color w:val="212121"/>
          <w:shd w:val="clear" w:color="auto" w:fill="FFFFFF"/>
          <w:rtl/>
        </w:rPr>
        <w:t xml:space="preserve">تنا ، حتى نكون على دراية </w:t>
      </w:r>
      <w:r>
        <w:rPr>
          <w:rFonts w:ascii="Arial" w:hAnsi="Arial" w:cs="Arial" w:hint="cs"/>
          <w:color w:val="212121"/>
          <w:shd w:val="clear" w:color="auto" w:fill="FFFFFF"/>
          <w:rtl/>
        </w:rPr>
        <w:t xml:space="preserve">بالكثير  من المواضيع المتعلقة بتصميم العناصؤ الانشائية الغريبة . تم التصميم باستخدام برنامج </w:t>
      </w:r>
      <w:r>
        <w:rPr>
          <w:rFonts w:ascii="Arial" w:hAnsi="Arial" w:cs="Arial"/>
          <w:color w:val="212121"/>
          <w:shd w:val="clear" w:color="auto" w:fill="FFFFFF"/>
          <w:lang w:val="en-US"/>
        </w:rPr>
        <w:t xml:space="preserve"> SAP2000</w:t>
      </w:r>
      <w:r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  <w:t xml:space="preserve"> . كان التصميم ستاتيكيا وزلزاليا . تم استخدام العديد من الكودات مثل </w:t>
      </w:r>
      <w:r>
        <w:rPr>
          <w:rFonts w:ascii="Arial" w:hAnsi="Arial" w:cs="Arial"/>
          <w:color w:val="212121"/>
          <w:shd w:val="clear" w:color="auto" w:fill="FFFFFF"/>
          <w:lang w:val="en-US" w:bidi="ar-JO"/>
        </w:rPr>
        <w:t xml:space="preserve">ASCE, IBC, UBC,  ACI </w:t>
      </w:r>
      <w:r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  <w:t xml:space="preserve"> ، تم عمل جميع التحققات اليدوية للتأكد من ان عمل البرنامج كان بالشكل المطلوب وان الارقام قريبة لما هو متوقع. أثرنا على المنشأ بالعديد من الاحمال مثل الاحمال الستاتيكية باتجاه الجاذبية ، احمال الزلازل ، احمال التر</w:t>
      </w:r>
      <w:r w:rsidR="00531641"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  <w:t>بة ، احمال الرياح واحمال الثلوج .</w:t>
      </w:r>
    </w:p>
    <w:p w:rsidR="00531641" w:rsidRPr="00531641" w:rsidRDefault="00531641" w:rsidP="00531641">
      <w:pPr>
        <w:bidi/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</w:pPr>
      <w:r>
        <w:rPr>
          <w:rFonts w:ascii="Arial" w:hAnsi="Arial" w:cs="Arial" w:hint="cs"/>
          <w:color w:val="212121"/>
          <w:shd w:val="clear" w:color="auto" w:fill="FFFFFF"/>
          <w:rtl/>
          <w:lang w:val="en-US" w:bidi="ar-JO"/>
        </w:rPr>
        <w:t>في نهاية التصميم قدمنا المخططات والرسومات الكاملة لعملية التصميم من سناتر الاعمدة والقواعد وتسليحها . تسليح جميع العناصر الانشائية في المبنى.</w:t>
      </w:r>
      <w:bookmarkStart w:id="0" w:name="_GoBack"/>
      <w:bookmarkEnd w:id="0"/>
    </w:p>
    <w:sectPr w:rsidR="00531641" w:rsidRPr="005316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1395" w:rsidRDefault="00E11395" w:rsidP="008B2740">
      <w:pPr>
        <w:spacing w:after="0" w:line="240" w:lineRule="auto"/>
      </w:pPr>
      <w:r>
        <w:separator/>
      </w:r>
    </w:p>
  </w:endnote>
  <w:endnote w:type="continuationSeparator" w:id="0">
    <w:p w:rsidR="00E11395" w:rsidRDefault="00E11395" w:rsidP="008B2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1395" w:rsidRDefault="00E11395" w:rsidP="008B2740">
      <w:pPr>
        <w:spacing w:after="0" w:line="240" w:lineRule="auto"/>
      </w:pPr>
      <w:r>
        <w:separator/>
      </w:r>
    </w:p>
  </w:footnote>
  <w:footnote w:type="continuationSeparator" w:id="0">
    <w:p w:rsidR="00E11395" w:rsidRDefault="00E11395" w:rsidP="008B274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B4B"/>
    <w:rsid w:val="00531641"/>
    <w:rsid w:val="0064366B"/>
    <w:rsid w:val="00811C8B"/>
    <w:rsid w:val="008B2740"/>
    <w:rsid w:val="009263E9"/>
    <w:rsid w:val="00955B4B"/>
    <w:rsid w:val="00E11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4064F0-A9D4-40E6-9CEF-061588245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27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2740"/>
  </w:style>
  <w:style w:type="paragraph" w:styleId="Footer">
    <w:name w:val="footer"/>
    <w:basedOn w:val="Normal"/>
    <w:link w:val="FooterChar"/>
    <w:uiPriority w:val="99"/>
    <w:unhideWhenUsed/>
    <w:rsid w:val="008B27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27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noor alasad</dc:creator>
  <cp:keywords/>
  <dc:description/>
  <cp:lastModifiedBy>noor alasad</cp:lastModifiedBy>
  <cp:revision>2</cp:revision>
  <dcterms:created xsi:type="dcterms:W3CDTF">2018-05-22T20:33:00Z</dcterms:created>
  <dcterms:modified xsi:type="dcterms:W3CDTF">2018-05-22T20:46:00Z</dcterms:modified>
</cp:coreProperties>
</file>