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5037" w:rsidRDefault="00A55037" w:rsidP="00A55037">
      <w:pPr>
        <w:bidi/>
        <w:jc w:val="both"/>
        <w:rPr>
          <w:rFonts w:hint="cs"/>
          <w:rtl/>
        </w:rPr>
      </w:pPr>
      <w:bookmarkStart w:id="0" w:name="_GoBack"/>
      <w:bookmarkEnd w:id="0"/>
    </w:p>
    <w:p w:rsidR="00A55037" w:rsidRDefault="00A55037" w:rsidP="00A55037">
      <w:pPr>
        <w:rPr>
          <w:b/>
          <w:bCs/>
          <w:sz w:val="28"/>
          <w:szCs w:val="28"/>
        </w:rPr>
      </w:pPr>
      <w:r w:rsidRPr="0096005B">
        <w:rPr>
          <w:b/>
          <w:bCs/>
          <w:sz w:val="28"/>
          <w:szCs w:val="28"/>
        </w:rPr>
        <w:t>Abstract</w:t>
      </w:r>
      <w:r>
        <w:rPr>
          <w:b/>
          <w:bCs/>
          <w:sz w:val="28"/>
          <w:szCs w:val="28"/>
        </w:rPr>
        <w:t xml:space="preserve"> In Arabic</w:t>
      </w:r>
    </w:p>
    <w:p w:rsidR="00A55037" w:rsidRPr="0096005B" w:rsidRDefault="00A55037" w:rsidP="00A55037">
      <w:pPr>
        <w:rPr>
          <w:b/>
          <w:bCs/>
          <w:sz w:val="28"/>
          <w:szCs w:val="28"/>
        </w:rPr>
      </w:pPr>
    </w:p>
    <w:p w:rsidR="00A55037" w:rsidRPr="0096005B" w:rsidRDefault="00A55037" w:rsidP="00A55037">
      <w:pPr>
        <w:bidi/>
        <w:jc w:val="both"/>
        <w:rPr>
          <w:rFonts w:cs="Arial"/>
        </w:rPr>
      </w:pPr>
      <w:r w:rsidRPr="0096005B">
        <w:rPr>
          <w:rFonts w:cs="Arial"/>
          <w:rtl/>
        </w:rPr>
        <w:t>صنعنا آلة تضم مجموعة من الشتلات وأنواعها، وتوفر لشتلات  الظروف المناسبة من حيث قياس درجة الحرارة والرطوبة فيها,بالإضافة إلى نظام الإضاءة ونظام الحماية من الحرائق.</w:t>
      </w:r>
    </w:p>
    <w:p w:rsidR="00A55037" w:rsidRPr="0096005B" w:rsidRDefault="00A55037" w:rsidP="00A55037">
      <w:pPr>
        <w:bidi/>
        <w:jc w:val="both"/>
        <w:rPr>
          <w:rFonts w:cs="Arial"/>
        </w:rPr>
      </w:pPr>
      <w:r w:rsidRPr="0096005B">
        <w:rPr>
          <w:rFonts w:cs="Arial"/>
          <w:rtl/>
        </w:rPr>
        <w:t>وقمنا بعمل متجر اعتمد في البداية على شاشة تعمل باللمس (</w:t>
      </w:r>
      <w:proofErr w:type="spellStart"/>
      <w:r w:rsidRPr="0096005B">
        <w:rPr>
          <w:rFonts w:cs="Arial"/>
        </w:rPr>
        <w:t>nextion</w:t>
      </w:r>
      <w:proofErr w:type="spellEnd"/>
      <w:r w:rsidRPr="0096005B">
        <w:rPr>
          <w:rFonts w:cs="Arial"/>
          <w:rtl/>
        </w:rPr>
        <w:t xml:space="preserve">) وبطاقة تسجيل الدخول، </w:t>
      </w:r>
      <w:r>
        <w:rPr>
          <w:rFonts w:cs="Arial" w:hint="cs"/>
          <w:rtl/>
        </w:rPr>
        <w:t>ا</w:t>
      </w:r>
      <w:r w:rsidRPr="0096005B">
        <w:rPr>
          <w:rFonts w:cs="Arial"/>
          <w:rtl/>
        </w:rPr>
        <w:t xml:space="preserve">دخل المستخدم بطاقته عبر </w:t>
      </w:r>
      <w:r w:rsidRPr="0096005B">
        <w:rPr>
          <w:rFonts w:cs="Arial"/>
        </w:rPr>
        <w:t>RFID</w:t>
      </w:r>
      <w:r w:rsidRPr="0096005B">
        <w:rPr>
          <w:rFonts w:cs="Arial"/>
          <w:rtl/>
        </w:rPr>
        <w:t>، ثم ظهرت بياناته على الشاشة، ومن خلالها يظهر أدخال عدد الشتلات التي سيتم شراؤها والنوع بعد التأكد من  الطلب، وسينتهي الأمر بنجاح عملية الشراء وسيفتح الباب.</w:t>
      </w:r>
    </w:p>
    <w:p w:rsidR="00A55037" w:rsidRPr="0096005B" w:rsidRDefault="00A55037" w:rsidP="00A55037">
      <w:pPr>
        <w:bidi/>
        <w:jc w:val="both"/>
        <w:rPr>
          <w:rFonts w:cs="Arial"/>
        </w:rPr>
      </w:pPr>
      <w:r w:rsidRPr="0096005B">
        <w:rPr>
          <w:rFonts w:cs="Arial"/>
          <w:rtl/>
        </w:rPr>
        <w:t xml:space="preserve"> وكذلك يستند النظام إلى مبدأ استخدام مستشعرات الرطوبة ودرجة الحرارة للتحقق من الظروف المناسبة للشتلات، عندما تتجاوز درجة الحرارة القيمة المطلوبةوالرطوبة منخفضة، ويتم تشغيل المروحة والمرطب حتى تكون القيمة المطلوبة تم الوصول إليها. </w:t>
      </w:r>
    </w:p>
    <w:p w:rsidR="00A55037" w:rsidRPr="0096005B" w:rsidRDefault="00A55037" w:rsidP="00A55037">
      <w:pPr>
        <w:bidi/>
        <w:jc w:val="both"/>
        <w:rPr>
          <w:rFonts w:cs="Arial"/>
        </w:rPr>
      </w:pPr>
      <w:r w:rsidRPr="0096005B">
        <w:rPr>
          <w:rFonts w:cs="Arial"/>
          <w:rtl/>
        </w:rPr>
        <w:t>بالإضافة إلى نظام الحماية من الحرائق، إذا كان هناك حريق داخل الالة، فإن النظامسيتصل بالمسؤول.</w:t>
      </w:r>
    </w:p>
    <w:p w:rsidR="00A55037" w:rsidRPr="0096005B" w:rsidRDefault="00A55037" w:rsidP="00A55037">
      <w:pPr>
        <w:bidi/>
        <w:jc w:val="both"/>
        <w:rPr>
          <w:rFonts w:cs="Arial"/>
        </w:rPr>
      </w:pPr>
      <w:r w:rsidRPr="0096005B">
        <w:rPr>
          <w:rFonts w:cs="Arial"/>
          <w:rtl/>
        </w:rPr>
        <w:t>وفي حلول الظلام ينشط نظام الإضاءة الليلية، بحيث تكون هذه الفكرةغير متوفر في فلسطين، فهي مشابه وقريبة من فكرة آلة البيع الموجودة في الصين ,تمكنا من إنشاء النظام بنجاح تقريبًا، لكننا واجهنا صعوبات,</w:t>
      </w:r>
    </w:p>
    <w:p w:rsidR="00A55037" w:rsidRPr="0096005B" w:rsidRDefault="00A55037" w:rsidP="00A55037">
      <w:pPr>
        <w:bidi/>
        <w:jc w:val="both"/>
        <w:rPr>
          <w:rtl/>
        </w:rPr>
      </w:pPr>
      <w:r w:rsidRPr="0096005B">
        <w:rPr>
          <w:rFonts w:cs="Arial"/>
          <w:rtl/>
        </w:rPr>
        <w:t>وجرى تنفيذ كل ما ذكر أعلاه.</w:t>
      </w:r>
    </w:p>
    <w:p w:rsidR="008C5727" w:rsidRPr="00A55037" w:rsidRDefault="008C5727" w:rsidP="00A55037"/>
    <w:sectPr w:rsidR="008C5727" w:rsidRPr="00A5503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5037"/>
    <w:rsid w:val="008C5727"/>
    <w:rsid w:val="00A5503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3B0C69"/>
  <w15:chartTrackingRefBased/>
  <w15:docId w15:val="{7FECCEEF-93E6-428C-9B26-4F6319886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503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150</Words>
  <Characters>855</Characters>
  <Application>Microsoft Office Word</Application>
  <DocSecurity>0</DocSecurity>
  <Lines>7</Lines>
  <Paragraphs>2</Paragraphs>
  <ScaleCrop>false</ScaleCrop>
  <Company/>
  <LinksUpToDate>false</LinksUpToDate>
  <CharactersWithSpaces>1003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2023-07-02T08:11:00Z</dcterms:created>
  <dcterms:modified xsi:type="dcterms:W3CDTF">2023-07-02T08:11:00Z</dcterms:modified>
</cp:coreProperties>
</file>