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4F" w:rsidRPr="0082414F" w:rsidRDefault="0082414F" w:rsidP="0082414F">
      <w:pPr>
        <w:jc w:val="right"/>
        <w:rPr>
          <w:rFonts w:hint="cs"/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</w:rPr>
        <w:t>لغة</w:t>
      </w:r>
      <w:bookmarkStart w:id="0" w:name="_GoBack"/>
      <w:bookmarkEnd w:id="0"/>
      <w:r w:rsidRPr="0082414F">
        <w:rPr>
          <w:rFonts w:cs="Arial"/>
          <w:sz w:val="28"/>
          <w:szCs w:val="28"/>
          <w:rtl/>
        </w:rPr>
        <w:t xml:space="preserve"> الإشارة هي لغة للأشخاص الذين يواجهون تحديات في السمع </w:t>
      </w:r>
      <w:proofErr w:type="gramStart"/>
      <w:r w:rsidRPr="0082414F">
        <w:rPr>
          <w:rFonts w:cs="Arial"/>
          <w:sz w:val="28"/>
          <w:szCs w:val="28"/>
          <w:rtl/>
        </w:rPr>
        <w:t>والنطق ،</w:t>
      </w:r>
      <w:proofErr w:type="gramEnd"/>
      <w:r w:rsidRPr="0082414F">
        <w:rPr>
          <w:rFonts w:cs="Arial"/>
          <w:sz w:val="28"/>
          <w:szCs w:val="28"/>
          <w:rtl/>
        </w:rPr>
        <w:t xml:space="preserve"> بل هي نظام يد</w:t>
      </w:r>
      <w:r>
        <w:rPr>
          <w:rFonts w:cs="Arial" w:hint="cs"/>
          <w:sz w:val="28"/>
          <w:szCs w:val="28"/>
          <w:rtl/>
          <w:lang w:bidi="ar-EG"/>
        </w:rPr>
        <w:t>ل</w:t>
      </w:r>
    </w:p>
    <w:p w:rsidR="0082414F" w:rsidRPr="0082414F" w:rsidRDefault="0082414F" w:rsidP="0082414F">
      <w:pPr>
        <w:jc w:val="right"/>
        <w:rPr>
          <w:sz w:val="28"/>
          <w:szCs w:val="28"/>
        </w:rPr>
      </w:pPr>
      <w:r w:rsidRPr="0082414F">
        <w:rPr>
          <w:rFonts w:cs="Arial"/>
          <w:sz w:val="28"/>
          <w:szCs w:val="28"/>
          <w:rtl/>
        </w:rPr>
        <w:t xml:space="preserve">الرموز التي تمثل كلمات أو مفاهيم أو أفكار </w:t>
      </w:r>
      <w:proofErr w:type="gramStart"/>
      <w:r w:rsidRPr="0082414F">
        <w:rPr>
          <w:rFonts w:cs="Arial"/>
          <w:sz w:val="28"/>
          <w:szCs w:val="28"/>
          <w:rtl/>
        </w:rPr>
        <w:t>اللغة ،</w:t>
      </w:r>
      <w:proofErr w:type="gramEnd"/>
      <w:r w:rsidRPr="0082414F">
        <w:rPr>
          <w:rFonts w:cs="Arial"/>
          <w:sz w:val="28"/>
          <w:szCs w:val="28"/>
          <w:rtl/>
        </w:rPr>
        <w:t xml:space="preserve"> وهي لغة مبنية على الإحساس بالعين</w:t>
      </w:r>
      <w:r w:rsidRPr="0082414F">
        <w:rPr>
          <w:sz w:val="28"/>
          <w:szCs w:val="28"/>
        </w:rPr>
        <w:t>.</w:t>
      </w:r>
    </w:p>
    <w:p w:rsidR="0082414F" w:rsidRPr="0082414F" w:rsidRDefault="0082414F" w:rsidP="0082414F">
      <w:pPr>
        <w:jc w:val="right"/>
        <w:rPr>
          <w:sz w:val="28"/>
          <w:szCs w:val="28"/>
        </w:rPr>
      </w:pPr>
      <w:r w:rsidRPr="0082414F">
        <w:rPr>
          <w:rFonts w:cs="Arial"/>
          <w:sz w:val="28"/>
          <w:szCs w:val="28"/>
          <w:rtl/>
        </w:rPr>
        <w:t>من الواضح أن التواصل مع الصم والبكم في أماكن مختلفة مثل المستشفيات والبنوك و</w:t>
      </w:r>
    </w:p>
    <w:p w:rsidR="0082414F" w:rsidRPr="0082414F" w:rsidRDefault="0082414F" w:rsidP="0082414F">
      <w:pPr>
        <w:jc w:val="right"/>
        <w:rPr>
          <w:sz w:val="28"/>
          <w:szCs w:val="28"/>
        </w:rPr>
      </w:pPr>
      <w:r w:rsidRPr="0082414F">
        <w:rPr>
          <w:rFonts w:cs="Arial"/>
          <w:sz w:val="28"/>
          <w:szCs w:val="28"/>
          <w:rtl/>
        </w:rPr>
        <w:t xml:space="preserve">البعض الآخر </w:t>
      </w:r>
      <w:proofErr w:type="gramStart"/>
      <w:r w:rsidRPr="0082414F">
        <w:rPr>
          <w:rFonts w:cs="Arial"/>
          <w:sz w:val="28"/>
          <w:szCs w:val="28"/>
          <w:rtl/>
        </w:rPr>
        <w:t>صعب ،</w:t>
      </w:r>
      <w:proofErr w:type="gramEnd"/>
      <w:r w:rsidRPr="0082414F">
        <w:rPr>
          <w:rFonts w:cs="Arial"/>
          <w:sz w:val="28"/>
          <w:szCs w:val="28"/>
          <w:rtl/>
        </w:rPr>
        <w:t xml:space="preserve"> لذلك مع التطور التكنولوجي الكبير ، هناك حاجة إلى نظام يتيح</w:t>
      </w:r>
    </w:p>
    <w:p w:rsidR="0082414F" w:rsidRPr="0082414F" w:rsidRDefault="0082414F" w:rsidP="0082414F">
      <w:pPr>
        <w:jc w:val="right"/>
        <w:rPr>
          <w:sz w:val="28"/>
          <w:szCs w:val="28"/>
        </w:rPr>
      </w:pPr>
      <w:r w:rsidRPr="0082414F">
        <w:rPr>
          <w:rFonts w:cs="Arial"/>
          <w:sz w:val="28"/>
          <w:szCs w:val="28"/>
          <w:rtl/>
        </w:rPr>
        <w:t xml:space="preserve">الاتصال المباشر للصم والبكم مع الآخرين </w:t>
      </w:r>
      <w:proofErr w:type="gramStart"/>
      <w:r w:rsidRPr="0082414F">
        <w:rPr>
          <w:rFonts w:cs="Arial"/>
          <w:sz w:val="28"/>
          <w:szCs w:val="28"/>
          <w:rtl/>
        </w:rPr>
        <w:t>ظهرت ،</w:t>
      </w:r>
      <w:proofErr w:type="gramEnd"/>
      <w:r w:rsidRPr="0082414F">
        <w:rPr>
          <w:rFonts w:cs="Arial"/>
          <w:sz w:val="28"/>
          <w:szCs w:val="28"/>
          <w:rtl/>
        </w:rPr>
        <w:t xml:space="preserve"> لغة الإشارة الاعتراف و</w:t>
      </w:r>
    </w:p>
    <w:p w:rsidR="0082414F" w:rsidRPr="0082414F" w:rsidRDefault="0082414F" w:rsidP="0082414F">
      <w:pPr>
        <w:jc w:val="right"/>
        <w:rPr>
          <w:sz w:val="28"/>
          <w:szCs w:val="28"/>
        </w:rPr>
      </w:pPr>
      <w:r w:rsidRPr="0082414F">
        <w:rPr>
          <w:rFonts w:cs="Arial"/>
          <w:sz w:val="28"/>
          <w:szCs w:val="28"/>
          <w:rtl/>
        </w:rPr>
        <w:t>نظام الترجمة التي يمكن أن تفهم العلامات التي أدلى بها تحدي الناس وترجمة من وضعها الطبيعي</w:t>
      </w:r>
    </w:p>
    <w:p w:rsidR="0082414F" w:rsidRPr="0082414F" w:rsidRDefault="0082414F" w:rsidP="0082414F">
      <w:pPr>
        <w:jc w:val="right"/>
        <w:rPr>
          <w:sz w:val="28"/>
          <w:szCs w:val="28"/>
        </w:rPr>
      </w:pPr>
      <w:r w:rsidRPr="0082414F">
        <w:rPr>
          <w:rFonts w:cs="Arial"/>
          <w:sz w:val="28"/>
          <w:szCs w:val="28"/>
          <w:rtl/>
        </w:rPr>
        <w:t>اللغة الإنجليزية إلى لغة الإشارة الأمريكية. في مثل هذا الموقع يمكن أن يجعل علامة والشخص الآخر يفهم</w:t>
      </w:r>
    </w:p>
    <w:p w:rsidR="0082414F" w:rsidRPr="0082414F" w:rsidRDefault="0082414F" w:rsidP="0082414F">
      <w:pPr>
        <w:jc w:val="right"/>
        <w:rPr>
          <w:sz w:val="28"/>
          <w:szCs w:val="28"/>
        </w:rPr>
      </w:pPr>
      <w:r w:rsidRPr="0082414F">
        <w:rPr>
          <w:rFonts w:cs="Arial"/>
          <w:sz w:val="28"/>
          <w:szCs w:val="28"/>
          <w:rtl/>
        </w:rPr>
        <w:t>كما أن الشخص العادي الذي لا يعرف لغة الإشارة يمكنه كتابة نص باللغة الإنجليزية يمكن تحويله إلى</w:t>
      </w:r>
    </w:p>
    <w:p w:rsidR="0082414F" w:rsidRPr="0082414F" w:rsidRDefault="0082414F" w:rsidP="0082414F">
      <w:pPr>
        <w:jc w:val="right"/>
        <w:rPr>
          <w:sz w:val="28"/>
          <w:szCs w:val="28"/>
        </w:rPr>
      </w:pPr>
      <w:r w:rsidRPr="0082414F">
        <w:rPr>
          <w:rFonts w:cs="Arial"/>
          <w:sz w:val="28"/>
          <w:szCs w:val="28"/>
          <w:rtl/>
        </w:rPr>
        <w:t>علامة متحركة يمكن أن يفهمها الصم والناس الصامتون حتى يصبح الاتصال</w:t>
      </w:r>
    </w:p>
    <w:p w:rsidR="0082414F" w:rsidRPr="0082414F" w:rsidRDefault="0082414F" w:rsidP="0082414F">
      <w:pPr>
        <w:jc w:val="right"/>
        <w:rPr>
          <w:sz w:val="28"/>
          <w:szCs w:val="28"/>
        </w:rPr>
      </w:pPr>
      <w:proofErr w:type="gramStart"/>
      <w:r w:rsidRPr="0082414F">
        <w:rPr>
          <w:rFonts w:cs="Arial"/>
          <w:sz w:val="28"/>
          <w:szCs w:val="28"/>
          <w:rtl/>
        </w:rPr>
        <w:t>ممكن</w:t>
      </w:r>
      <w:r w:rsidRPr="0082414F">
        <w:rPr>
          <w:sz w:val="28"/>
          <w:szCs w:val="28"/>
        </w:rPr>
        <w:t xml:space="preserve"> .</w:t>
      </w:r>
      <w:proofErr w:type="gramEnd"/>
    </w:p>
    <w:p w:rsidR="0082414F" w:rsidRPr="0082414F" w:rsidRDefault="0082414F" w:rsidP="0082414F">
      <w:pPr>
        <w:jc w:val="right"/>
        <w:rPr>
          <w:sz w:val="28"/>
          <w:szCs w:val="28"/>
        </w:rPr>
      </w:pPr>
      <w:r w:rsidRPr="0082414F">
        <w:rPr>
          <w:rFonts w:cs="Arial"/>
          <w:sz w:val="28"/>
          <w:szCs w:val="28"/>
          <w:rtl/>
        </w:rPr>
        <w:t>الهيكل الرئيسي لنظام التعرف على لغة الإشارة والترجمة مقسم إلى ميزتين رئيسيتين</w:t>
      </w:r>
      <w:r w:rsidRPr="0082414F">
        <w:rPr>
          <w:sz w:val="28"/>
          <w:szCs w:val="28"/>
        </w:rPr>
        <w:t>.</w:t>
      </w:r>
    </w:p>
    <w:p w:rsidR="0082414F" w:rsidRPr="0082414F" w:rsidRDefault="0082414F" w:rsidP="0082414F">
      <w:pPr>
        <w:jc w:val="right"/>
        <w:rPr>
          <w:sz w:val="28"/>
          <w:szCs w:val="28"/>
        </w:rPr>
      </w:pPr>
      <w:r w:rsidRPr="0082414F">
        <w:rPr>
          <w:rFonts w:cs="Arial"/>
          <w:sz w:val="28"/>
          <w:szCs w:val="28"/>
          <w:rtl/>
        </w:rPr>
        <w:t xml:space="preserve">الميزة </w:t>
      </w:r>
      <w:proofErr w:type="gramStart"/>
      <w:r w:rsidRPr="0082414F">
        <w:rPr>
          <w:rFonts w:cs="Arial"/>
          <w:sz w:val="28"/>
          <w:szCs w:val="28"/>
          <w:rtl/>
        </w:rPr>
        <w:t>الأولى ،</w:t>
      </w:r>
      <w:proofErr w:type="gramEnd"/>
      <w:r w:rsidRPr="0082414F">
        <w:rPr>
          <w:rFonts w:cs="Arial"/>
          <w:sz w:val="28"/>
          <w:szCs w:val="28"/>
          <w:rtl/>
        </w:rPr>
        <w:t xml:space="preserve"> التعرف على إيماءة يد لغة الإشارة في الوقت الحقيقي والتي تمكن الشخص الذي لا يعرف</w:t>
      </w:r>
    </w:p>
    <w:p w:rsidR="0082414F" w:rsidRPr="0082414F" w:rsidRDefault="0082414F" w:rsidP="0082414F">
      <w:pPr>
        <w:jc w:val="right"/>
        <w:rPr>
          <w:sz w:val="28"/>
          <w:szCs w:val="28"/>
        </w:rPr>
      </w:pPr>
      <w:r w:rsidRPr="0082414F">
        <w:rPr>
          <w:rFonts w:cs="Arial"/>
          <w:sz w:val="28"/>
          <w:szCs w:val="28"/>
          <w:rtl/>
        </w:rPr>
        <w:t>لغة الإشارة لاستخدام هاتفه المحمول لمراقبة إيماءات الأشخاص الصم والصامت وستكون هذه الإيماءات</w:t>
      </w:r>
    </w:p>
    <w:p w:rsidR="0082414F" w:rsidRPr="0082414F" w:rsidRDefault="0082414F" w:rsidP="0082414F">
      <w:pPr>
        <w:jc w:val="right"/>
        <w:rPr>
          <w:sz w:val="28"/>
          <w:szCs w:val="28"/>
        </w:rPr>
      </w:pPr>
      <w:r w:rsidRPr="0082414F">
        <w:rPr>
          <w:rFonts w:cs="Arial"/>
          <w:sz w:val="28"/>
          <w:szCs w:val="28"/>
          <w:rtl/>
        </w:rPr>
        <w:t xml:space="preserve">تحويلها على الفور إلى نص الإنجليزية يظهر على الشاشة. الميزة </w:t>
      </w:r>
      <w:proofErr w:type="gramStart"/>
      <w:r w:rsidRPr="0082414F">
        <w:rPr>
          <w:rFonts w:cs="Arial"/>
          <w:sz w:val="28"/>
          <w:szCs w:val="28"/>
          <w:rtl/>
        </w:rPr>
        <w:t>الثانية ،</w:t>
      </w:r>
      <w:proofErr w:type="gramEnd"/>
      <w:r w:rsidRPr="0082414F">
        <w:rPr>
          <w:rFonts w:cs="Arial"/>
          <w:sz w:val="28"/>
          <w:szCs w:val="28"/>
          <w:rtl/>
        </w:rPr>
        <w:t xml:space="preserve"> تمكن الصم والصمت</w:t>
      </w:r>
    </w:p>
    <w:p w:rsidR="0082414F" w:rsidRPr="0082414F" w:rsidRDefault="0082414F" w:rsidP="0082414F">
      <w:pPr>
        <w:jc w:val="right"/>
        <w:rPr>
          <w:sz w:val="28"/>
          <w:szCs w:val="28"/>
        </w:rPr>
      </w:pPr>
      <w:r w:rsidRPr="0082414F">
        <w:rPr>
          <w:rFonts w:cs="Arial"/>
          <w:sz w:val="28"/>
          <w:szCs w:val="28"/>
          <w:rtl/>
        </w:rPr>
        <w:t>الناس لفهم الناس العاديين الإنجليزية التي تحدث كالمعتاد العادي اكتب النص في هواتفهم المحمولة</w:t>
      </w:r>
    </w:p>
    <w:p w:rsidR="0082414F" w:rsidRPr="0082414F" w:rsidRDefault="0082414F" w:rsidP="0082414F">
      <w:pPr>
        <w:jc w:val="right"/>
        <w:rPr>
          <w:sz w:val="28"/>
          <w:szCs w:val="28"/>
        </w:rPr>
      </w:pPr>
      <w:r w:rsidRPr="0082414F">
        <w:rPr>
          <w:rFonts w:cs="Arial"/>
          <w:sz w:val="28"/>
          <w:szCs w:val="28"/>
          <w:rtl/>
        </w:rPr>
        <w:t xml:space="preserve">ثم بعد توصيل كلا الجانبين لأجهزتهم باستخدام </w:t>
      </w:r>
      <w:proofErr w:type="gramStart"/>
      <w:r w:rsidRPr="0082414F">
        <w:rPr>
          <w:rFonts w:cs="Arial"/>
          <w:sz w:val="28"/>
          <w:szCs w:val="28"/>
          <w:rtl/>
        </w:rPr>
        <w:t>البلوتوث ،</w:t>
      </w:r>
      <w:proofErr w:type="gramEnd"/>
      <w:r w:rsidRPr="0082414F">
        <w:rPr>
          <w:rFonts w:cs="Arial"/>
          <w:sz w:val="28"/>
          <w:szCs w:val="28"/>
          <w:rtl/>
        </w:rPr>
        <w:t xml:space="preserve"> يتم إرسال النص المكتوب إلى الصم و</w:t>
      </w:r>
    </w:p>
    <w:p w:rsidR="00222182" w:rsidRPr="0082414F" w:rsidRDefault="0082414F" w:rsidP="0082414F">
      <w:pPr>
        <w:jc w:val="right"/>
        <w:rPr>
          <w:sz w:val="28"/>
          <w:szCs w:val="28"/>
        </w:rPr>
      </w:pPr>
      <w:r w:rsidRPr="0082414F">
        <w:rPr>
          <w:rFonts w:cs="Arial"/>
          <w:sz w:val="28"/>
          <w:szCs w:val="28"/>
          <w:rtl/>
        </w:rPr>
        <w:t>الناس الصامت المحمول الذي تحول بعد ذلك إلى لفتة علامة الرسوم المتحركة التي يمكن فهمها من قبلهم</w:t>
      </w:r>
      <w:r w:rsidRPr="0082414F">
        <w:rPr>
          <w:sz w:val="28"/>
          <w:szCs w:val="28"/>
        </w:rPr>
        <w:t>.</w:t>
      </w:r>
    </w:p>
    <w:sectPr w:rsidR="00222182" w:rsidRPr="00824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4F"/>
    <w:rsid w:val="00222182"/>
    <w:rsid w:val="0082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73269-CB71-4953-9E6C-C0ABC001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2018-12-23T09:11:00Z</dcterms:created>
  <dcterms:modified xsi:type="dcterms:W3CDTF">2018-12-23T09:12:00Z</dcterms:modified>
</cp:coreProperties>
</file>