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231DF" w14:textId="77300316" w:rsidR="00CB2299" w:rsidRDefault="00CB2299" w:rsidP="00CB2299">
      <w:pPr>
        <w:jc w:val="center"/>
      </w:pPr>
      <w:r w:rsidRPr="00CB2299">
        <w:t>Abstract</w:t>
      </w:r>
    </w:p>
    <w:p w14:paraId="73168FE4" w14:textId="07F36359" w:rsidR="00763ACB" w:rsidRDefault="00CB2299" w:rsidP="00CB2299">
      <w:r w:rsidRPr="00CB2299">
        <w:t xml:space="preserve">Maintaining a healthy lifestyle has become increasingly challenging due to unhealthy dietary habits, limited nutritional awareness, and the lack of personalized health monitoring tools. To address these challenges, this project presents </w:t>
      </w:r>
      <w:proofErr w:type="spellStart"/>
      <w:r w:rsidRPr="00CB2299">
        <w:t>NutriPulse</w:t>
      </w:r>
      <w:proofErr w:type="spellEnd"/>
      <w:r w:rsidRPr="00CB2299">
        <w:t xml:space="preserve">, a smart health and nutrition tracking mobile application designed to help users monitor their dietary intake, physical activities, and overall health progress. The system integrates several key functionalities, including secure user authentication, personalized calorie calculation based on Basal Metabolic Rate (BMR) and Total Daily Energy Expenditure (TDEE), meal tracking, weight monitoring, and health progress visualization. Users can set specific goals such as weight loss, weight maintenance, or weight gain, and receive personalized nutrition plans accordingly. In addition, the application incorporates an AI-based food recognition feature that enables users to capture food images and automatically obtain nutritional information, including calories, protein, carbohydrates, and fat values. Furthermore, </w:t>
      </w:r>
      <w:proofErr w:type="spellStart"/>
      <w:r w:rsidRPr="00CB2299">
        <w:t>NutriPulse</w:t>
      </w:r>
      <w:proofErr w:type="spellEnd"/>
      <w:r w:rsidRPr="00CB2299">
        <w:t xml:space="preserve"> provides reminder notifications for water intake, meals, and weight tracking, while an administrative dashboard allows system administrators to manage users, recipes, and diet plans efficiently. The application aims to simplify health management by combining nutrition analysis, calorie tracking, progress monitoring, and intelligent food recognition within a single platform. The developed system provides users with an accessible and user-friendly solution for improving nutritional awareness, supporting healthier lifestyle choices, and facilitating long-term health management through personalized and data-driven insights. </w:t>
      </w:r>
    </w:p>
    <w:sectPr w:rsidR="00763A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99"/>
    <w:rsid w:val="00763ACB"/>
    <w:rsid w:val="00CB2299"/>
    <w:rsid w:val="00D75E13"/>
    <w:rsid w:val="00DA0DDF"/>
    <w:rsid w:val="00FF6F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0549"/>
  <w15:chartTrackingRefBased/>
  <w15:docId w15:val="{1F81D6C2-B3E5-4CFC-B07A-67027889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2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22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22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22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22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2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2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22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22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22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22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2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299"/>
    <w:rPr>
      <w:rFonts w:eastAsiaTheme="majorEastAsia" w:cstheme="majorBidi"/>
      <w:color w:val="272727" w:themeColor="text1" w:themeTint="D8"/>
    </w:rPr>
  </w:style>
  <w:style w:type="paragraph" w:styleId="Title">
    <w:name w:val="Title"/>
    <w:basedOn w:val="Normal"/>
    <w:next w:val="Normal"/>
    <w:link w:val="TitleChar"/>
    <w:uiPriority w:val="10"/>
    <w:qFormat/>
    <w:rsid w:val="00CB2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299"/>
    <w:pPr>
      <w:spacing w:before="160"/>
      <w:jc w:val="center"/>
    </w:pPr>
    <w:rPr>
      <w:i/>
      <w:iCs/>
      <w:color w:val="404040" w:themeColor="text1" w:themeTint="BF"/>
    </w:rPr>
  </w:style>
  <w:style w:type="character" w:customStyle="1" w:styleId="QuoteChar">
    <w:name w:val="Quote Char"/>
    <w:basedOn w:val="DefaultParagraphFont"/>
    <w:link w:val="Quote"/>
    <w:uiPriority w:val="29"/>
    <w:rsid w:val="00CB2299"/>
    <w:rPr>
      <w:i/>
      <w:iCs/>
      <w:color w:val="404040" w:themeColor="text1" w:themeTint="BF"/>
    </w:rPr>
  </w:style>
  <w:style w:type="paragraph" w:styleId="ListParagraph">
    <w:name w:val="List Paragraph"/>
    <w:basedOn w:val="Normal"/>
    <w:uiPriority w:val="34"/>
    <w:qFormat/>
    <w:rsid w:val="00CB2299"/>
    <w:pPr>
      <w:ind w:left="720"/>
      <w:contextualSpacing/>
    </w:pPr>
  </w:style>
  <w:style w:type="character" w:styleId="IntenseEmphasis">
    <w:name w:val="Intense Emphasis"/>
    <w:basedOn w:val="DefaultParagraphFont"/>
    <w:uiPriority w:val="21"/>
    <w:qFormat/>
    <w:rsid w:val="00CB2299"/>
    <w:rPr>
      <w:i/>
      <w:iCs/>
      <w:color w:val="2F5496" w:themeColor="accent1" w:themeShade="BF"/>
    </w:rPr>
  </w:style>
  <w:style w:type="paragraph" w:styleId="IntenseQuote">
    <w:name w:val="Intense Quote"/>
    <w:basedOn w:val="Normal"/>
    <w:next w:val="Normal"/>
    <w:link w:val="IntenseQuoteChar"/>
    <w:uiPriority w:val="30"/>
    <w:qFormat/>
    <w:rsid w:val="00CB22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2299"/>
    <w:rPr>
      <w:i/>
      <w:iCs/>
      <w:color w:val="2F5496" w:themeColor="accent1" w:themeShade="BF"/>
    </w:rPr>
  </w:style>
  <w:style w:type="character" w:styleId="IntenseReference">
    <w:name w:val="Intense Reference"/>
    <w:basedOn w:val="DefaultParagraphFont"/>
    <w:uiPriority w:val="32"/>
    <w:qFormat/>
    <w:rsid w:val="00CB22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غاده قنازع</dc:creator>
  <cp:keywords/>
  <dc:description/>
  <cp:lastModifiedBy>غاده قنازع</cp:lastModifiedBy>
  <cp:revision>1</cp:revision>
  <dcterms:created xsi:type="dcterms:W3CDTF">2026-09-13T11:12:00Z</dcterms:created>
  <dcterms:modified xsi:type="dcterms:W3CDTF">2026-09-13T11:12:00Z</dcterms:modified>
</cp:coreProperties>
</file>