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32DE" w:rsidRDefault="001E79AB" w:rsidP="001E79AB">
      <w:pPr>
        <w:rPr>
          <w:rStyle w:val="tlid-translation"/>
          <w:rFonts w:hint="cs"/>
          <w:rtl/>
        </w:rPr>
      </w:pPr>
      <w:r>
        <w:rPr>
          <w:rStyle w:val="tlid-translation"/>
          <w:rFonts w:hint="cs"/>
          <w:rtl/>
        </w:rPr>
        <w:t>الهدف الرئيسي من مشروع التخرج هو حل مشكلة الازدحام المروري على طريق وادي الباذان, وكان الحل المقتر لحل هذه المشكلة هو تصميم جسر يوفر طريق اضافية و اقل ازدحاما من الطريقة الموجودة.</w:t>
      </w:r>
    </w:p>
    <w:p w:rsidR="001E79AB" w:rsidRDefault="001E79AB" w:rsidP="001E79AB">
      <w:pPr>
        <w:rPr>
          <w:rStyle w:val="tlid-translation"/>
          <w:rFonts w:hint="cs"/>
          <w:rtl/>
        </w:rPr>
      </w:pPr>
      <w:r>
        <w:rPr>
          <w:rStyle w:val="tlid-translation"/>
          <w:rFonts w:hint="cs"/>
          <w:rtl/>
        </w:rPr>
        <w:t xml:space="preserve">جسر الباذان يتكون من جزء من نظام </w:t>
      </w:r>
      <w:r>
        <w:rPr>
          <w:rStyle w:val="tlid-translation"/>
        </w:rPr>
        <w:t xml:space="preserve">truss system </w:t>
      </w:r>
      <w:r>
        <w:rPr>
          <w:rStyle w:val="tlid-translation"/>
          <w:rFonts w:hint="cs"/>
          <w:rtl/>
        </w:rPr>
        <w:t>مصنوع من الحديد الصلب و يرتكز على اعمدة من الخرسانة المسلحة , و القواعد للجسر كانت عبارة عن خوازيق, و الهدف الرئيسي من المشروع هو تطوير مهاراتنا في هندسة الجسور و في تصميم المنشآت المعدنية و الخرسانية.</w:t>
      </w:r>
    </w:p>
    <w:p w:rsidR="001E79AB" w:rsidRDefault="001E79AB" w:rsidP="001E79AB">
      <w:pPr>
        <w:rPr>
          <w:rFonts w:hint="cs"/>
          <w:rtl/>
        </w:rPr>
      </w:pPr>
      <w:r>
        <w:rPr>
          <w:rStyle w:val="tlid-translation"/>
          <w:rFonts w:hint="cs"/>
          <w:rtl/>
        </w:rPr>
        <w:t xml:space="preserve">خلال تصميم الجسر استخدمنا برنامج </w:t>
      </w:r>
      <w:r>
        <w:rPr>
          <w:rStyle w:val="tlid-translation"/>
        </w:rPr>
        <w:t xml:space="preserve">SAP2000,TEKLA STRUCTURE , RAM connection </w:t>
      </w:r>
      <w:r>
        <w:rPr>
          <w:rFonts w:hint="cs"/>
          <w:rtl/>
        </w:rPr>
        <w:t>.</w:t>
      </w:r>
      <w:bookmarkStart w:id="0" w:name="_GoBack"/>
      <w:bookmarkEnd w:id="0"/>
    </w:p>
    <w:sectPr w:rsidR="001E79AB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7A8"/>
    <w:rsid w:val="00123F46"/>
    <w:rsid w:val="001427A8"/>
    <w:rsid w:val="001E79AB"/>
    <w:rsid w:val="006F0733"/>
    <w:rsid w:val="00BE3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3367302"/>
  <w15:chartTrackingRefBased/>
  <w15:docId w15:val="{D66BF314-68B8-41E5-A389-7623DBAD6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id-translation">
    <w:name w:val="tlid-translation"/>
    <w:basedOn w:val="DefaultParagraphFont"/>
    <w:rsid w:val="006F0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75</Words>
  <Characters>429</Characters>
  <Application>Microsoft Office Word</Application>
  <DocSecurity>0</DocSecurity>
  <Lines>3</Lines>
  <Paragraphs>1</Paragraphs>
  <ScaleCrop>false</ScaleCrop>
  <Company/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2019-01-20T12:44:00Z</dcterms:created>
  <dcterms:modified xsi:type="dcterms:W3CDTF">2019-01-20T12:53:00Z</dcterms:modified>
</cp:coreProperties>
</file>