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525E60C1" wp14:paraId="2BF9574A" wp14:textId="6F1E69F3">
      <w:pPr>
        <w:spacing w:line="480" w:lineRule="auto"/>
        <w:jc w:val="center"/>
        <w:rPr>
          <w:rFonts w:ascii="Times New Roman" w:hAnsi="Times New Roman" w:eastAsia="Times New Roman" w:cs="Times New Roman"/>
          <w:noProof w:val="0"/>
          <w:sz w:val="24"/>
          <w:szCs w:val="24"/>
          <w:lang w:val="en-US"/>
        </w:rPr>
      </w:pPr>
      <w:r w:rsidRPr="525E60C1" w:rsidR="2C123A52">
        <w:rPr>
          <w:rFonts w:ascii="Times New Roman" w:hAnsi="Times New Roman" w:eastAsia="Times New Roman" w:cs="Times New Roman"/>
          <w:noProof w:val="0"/>
          <w:sz w:val="24"/>
          <w:szCs w:val="24"/>
          <w:lang w:val="en-US"/>
        </w:rPr>
        <w:t xml:space="preserve">Enhancing Urban Mobility: Designing a Palestinian Railway </w:t>
      </w:r>
      <w:r w:rsidRPr="525E60C1" w:rsidR="2C123A52">
        <w:rPr>
          <w:rFonts w:ascii="Times New Roman" w:hAnsi="Times New Roman" w:eastAsia="Times New Roman" w:cs="Times New Roman"/>
          <w:noProof w:val="0"/>
          <w:sz w:val="24"/>
          <w:szCs w:val="24"/>
          <w:lang w:val="en-US"/>
        </w:rPr>
        <w:t>Station</w:t>
      </w:r>
    </w:p>
    <w:p xmlns:wp14="http://schemas.microsoft.com/office/word/2010/wordml" w:rsidP="525E60C1" wp14:paraId="75FCDF5E" wp14:textId="32D89C4F">
      <w:pPr>
        <w:spacing w:line="480" w:lineRule="auto"/>
        <w:jc w:val="center"/>
        <w:rPr>
          <w:rFonts w:ascii="Times New Roman" w:hAnsi="Times New Roman" w:eastAsia="Times New Roman" w:cs="Times New Roman"/>
          <w:noProof w:val="0"/>
          <w:sz w:val="24"/>
          <w:szCs w:val="24"/>
          <w:lang w:val="en-US"/>
        </w:rPr>
      </w:pPr>
      <w:r w:rsidRPr="525E60C1" w:rsidR="2C123A52">
        <w:rPr>
          <w:rFonts w:ascii="Times New Roman" w:hAnsi="Times New Roman" w:eastAsia="Times New Roman" w:cs="Times New Roman"/>
          <w:noProof w:val="0"/>
          <w:sz w:val="24"/>
          <w:szCs w:val="24"/>
          <w:lang w:val="en-US"/>
        </w:rPr>
        <w:t xml:space="preserve"> By</w:t>
      </w:r>
    </w:p>
    <w:p xmlns:wp14="http://schemas.microsoft.com/office/word/2010/wordml" w:rsidP="525E60C1" wp14:paraId="19C0D2E5" wp14:textId="308EB85C">
      <w:pPr>
        <w:spacing w:line="480" w:lineRule="auto"/>
        <w:jc w:val="center"/>
        <w:rPr>
          <w:rFonts w:ascii="Times New Roman" w:hAnsi="Times New Roman" w:eastAsia="Times New Roman" w:cs="Times New Roman"/>
          <w:noProof w:val="0"/>
          <w:sz w:val="24"/>
          <w:szCs w:val="24"/>
          <w:lang w:val="en-US"/>
        </w:rPr>
      </w:pPr>
      <w:r w:rsidRPr="525E60C1" w:rsidR="2C123A52">
        <w:rPr>
          <w:rFonts w:ascii="Times New Roman" w:hAnsi="Times New Roman" w:eastAsia="Times New Roman" w:cs="Times New Roman"/>
          <w:noProof w:val="0"/>
          <w:sz w:val="24"/>
          <w:szCs w:val="24"/>
          <w:lang w:val="en-US"/>
        </w:rPr>
        <w:t xml:space="preserve"> Sameh </w:t>
      </w:r>
      <w:proofErr w:type="spellStart"/>
      <w:r w:rsidRPr="525E60C1" w:rsidR="02F328E9">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n-US"/>
        </w:rPr>
        <w:t>Khudare</w:t>
      </w:r>
      <w:proofErr w:type="spellEnd"/>
    </w:p>
    <w:p xmlns:wp14="http://schemas.microsoft.com/office/word/2010/wordml" w:rsidP="525E60C1" wp14:paraId="58BAB01C" wp14:textId="061FF639">
      <w:pPr>
        <w:spacing w:line="480" w:lineRule="auto"/>
        <w:jc w:val="center"/>
        <w:rPr>
          <w:rFonts w:ascii="Times New Roman" w:hAnsi="Times New Roman" w:eastAsia="Times New Roman" w:cs="Times New Roman"/>
          <w:noProof w:val="0"/>
          <w:sz w:val="24"/>
          <w:szCs w:val="24"/>
          <w:lang w:val="en-US"/>
        </w:rPr>
      </w:pPr>
    </w:p>
    <w:p xmlns:wp14="http://schemas.microsoft.com/office/word/2010/wordml" w:rsidP="525E60C1" wp14:paraId="5F900CB1" wp14:textId="5501BF2A">
      <w:pPr>
        <w:spacing w:line="480" w:lineRule="auto"/>
        <w:jc w:val="center"/>
        <w:rPr>
          <w:rFonts w:ascii="Times New Roman" w:hAnsi="Times New Roman" w:eastAsia="Times New Roman" w:cs="Times New Roman"/>
          <w:noProof w:val="0"/>
          <w:sz w:val="24"/>
          <w:szCs w:val="24"/>
          <w:lang w:val="en-US"/>
        </w:rPr>
      </w:pPr>
      <w:r w:rsidRPr="525E60C1" w:rsidR="2C123A52">
        <w:rPr>
          <w:rFonts w:ascii="Times New Roman" w:hAnsi="Times New Roman" w:eastAsia="Times New Roman" w:cs="Times New Roman"/>
          <w:noProof w:val="0"/>
          <w:sz w:val="24"/>
          <w:szCs w:val="24"/>
          <w:lang w:val="en-US"/>
        </w:rPr>
        <w:t>Abstract:</w:t>
      </w:r>
    </w:p>
    <w:p xmlns:wp14="http://schemas.microsoft.com/office/word/2010/wordml" w:rsidP="525E60C1" wp14:paraId="5BF82464" wp14:textId="45AA1B37">
      <w:pPr>
        <w:pStyle w:val="Normal"/>
        <w:spacing w:line="480" w:lineRule="auto"/>
        <w:jc w:val="center"/>
        <w:rPr>
          <w:rFonts w:ascii="Times New Roman" w:hAnsi="Times New Roman" w:eastAsia="Times New Roman" w:cs="Times New Roman"/>
          <w:noProof w:val="0"/>
          <w:sz w:val="24"/>
          <w:szCs w:val="24"/>
          <w:lang w:val="en-US"/>
        </w:rPr>
      </w:pPr>
    </w:p>
    <w:p xmlns:wp14="http://schemas.microsoft.com/office/word/2010/wordml" w:rsidP="525E60C1" wp14:paraId="2C078E63" wp14:textId="1FAC9ED5">
      <w:pPr>
        <w:spacing w:line="480" w:lineRule="auto"/>
        <w:jc w:val="center"/>
        <w:rPr>
          <w:rFonts w:ascii="Times New Roman" w:hAnsi="Times New Roman" w:eastAsia="Times New Roman" w:cs="Times New Roman"/>
          <w:noProof w:val="0"/>
          <w:sz w:val="24"/>
          <w:szCs w:val="24"/>
          <w:lang w:val="en-US"/>
        </w:rPr>
      </w:pPr>
      <w:r w:rsidRPr="525E60C1" w:rsidR="2C123A52">
        <w:rPr>
          <w:rFonts w:ascii="Times New Roman" w:hAnsi="Times New Roman" w:eastAsia="Times New Roman" w:cs="Times New Roman"/>
          <w:noProof w:val="0"/>
          <w:sz w:val="24"/>
          <w:szCs w:val="24"/>
          <w:lang w:val="en-US"/>
        </w:rPr>
        <w:t xml:space="preserve"> This project, “Enhancing Urban Mobility: Designing a Palestinian Railway Station”, offers a fix to the transportation Challanges face by the residents of Palestine. This project’s main goals include reducing commute times, increasing time efficiency, and creating job opportunities within the Palestinian land. The project takes a versatile approach, combining architectural engineering, urban planning, and transportation design. It considers existing infrastructure and precise data to find the most suitable station location. The thesis explores possible benefits of the railway station, such as better public experiences, reduced road congestion, and local economic growth. It is mainly done to give insights for urban planners and policymakers, creating a sustainable public friendly urban environment. This thesis serves as a showcase of similar transportation needs, contributing to future urban mobility solutions. In conclusion, this thesis suggests building a public train station to promote urban mobility, cut down on commute times, increase productivity, and provide local job possibilities. To provide insights for urban planning and promote sustainable urban settings, it adopts an interdisciplinary approach, examining infrastructure, design, sustainability, and socioeconomic effect.</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472CE1E"/>
    <w:rsid w:val="02F328E9"/>
    <w:rsid w:val="038C4EBF"/>
    <w:rsid w:val="1574036C"/>
    <w:rsid w:val="2C123A52"/>
    <w:rsid w:val="42E93560"/>
    <w:rsid w:val="490B2479"/>
    <w:rsid w:val="4E1FCD03"/>
    <w:rsid w:val="5065EE23"/>
    <w:rsid w:val="525E60C1"/>
    <w:rsid w:val="5DDBB5B2"/>
    <w:rsid w:val="6253AF1B"/>
    <w:rsid w:val="6472CE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2CE1E"/>
  <w15:chartTrackingRefBased/>
  <w15:docId w15:val="{D614CCA9-EB38-47F1-AD94-2DAB591C112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2025-01-11T21:57:48.4623985Z</dcterms:created>
  <dcterms:modified xsi:type="dcterms:W3CDTF">2025-01-11T22:09:04.4529366Z</dcterms:modified>
  <dc:creator>sameh khudairi</dc:creator>
  <lastModifiedBy>sameh khudairi</lastModifiedBy>
</coreProperties>
</file>