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445E4074" w:rsidR="00980E22" w:rsidRDefault="00D57990" w:rsidP="00D57990">
      <w:pPr>
        <w:ind w:left="2880" w:right="-990"/>
        <w:rPr>
          <w:rFonts w:asciiTheme="majorBidi" w:hAnsiTheme="majorBidi" w:cstheme="majorBidi"/>
          <w:b/>
          <w:bCs/>
          <w:sz w:val="28"/>
          <w:szCs w:val="28"/>
        </w:rPr>
      </w:pPr>
      <w:r>
        <w:rPr>
          <w:rFonts w:asciiTheme="majorBidi" w:hAnsiTheme="majorBidi" w:cstheme="majorBidi"/>
          <w:b/>
          <w:bCs/>
          <w:sz w:val="28"/>
          <w:szCs w:val="28"/>
        </w:rPr>
        <w:t xml:space="preserve">     </w:t>
      </w:r>
      <w:r w:rsidR="003D04D5" w:rsidRPr="00945897">
        <w:rPr>
          <w:rFonts w:asciiTheme="majorBidi" w:hAnsiTheme="majorBidi" w:cstheme="majorBidi"/>
          <w:b/>
          <w:bCs/>
          <w:sz w:val="28"/>
          <w:szCs w:val="28"/>
        </w:rPr>
        <w:t>Cover page</w:t>
      </w:r>
    </w:p>
    <w:p w14:paraId="441DEAD4" w14:textId="77777777" w:rsidR="001F6A3D" w:rsidRPr="001F6A3D" w:rsidRDefault="001F6A3D" w:rsidP="00D57990">
      <w:pPr>
        <w:ind w:left="2880" w:right="-990"/>
        <w:rPr>
          <w:rFonts w:asciiTheme="majorBidi" w:hAnsiTheme="majorBidi" w:cstheme="majorBidi"/>
          <w:b/>
          <w:bCs/>
          <w:sz w:val="24"/>
          <w:szCs w:val="24"/>
        </w:rPr>
      </w:pPr>
    </w:p>
    <w:p w14:paraId="5AFB7FF3" w14:textId="6592C595" w:rsidR="00980E22" w:rsidRPr="00945897" w:rsidRDefault="00980E22" w:rsidP="007D65BE">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4D7767">
        <w:rPr>
          <w:rFonts w:asciiTheme="majorBidi" w:hAnsiTheme="majorBidi" w:cstheme="majorBidi"/>
          <w:sz w:val="24"/>
          <w:szCs w:val="24"/>
        </w:rPr>
        <w:t xml:space="preserve">: </w:t>
      </w:r>
      <w:proofErr w:type="spellStart"/>
      <w:r w:rsidR="001F6A3D">
        <w:rPr>
          <w:rFonts w:asciiTheme="majorBidi" w:hAnsiTheme="majorBidi" w:cstheme="majorBidi"/>
          <w:sz w:val="24"/>
          <w:szCs w:val="24"/>
        </w:rPr>
        <w:t>DishDash</w:t>
      </w:r>
      <w:proofErr w:type="spellEnd"/>
      <w:r w:rsidR="00A549E8">
        <w:rPr>
          <w:rFonts w:asciiTheme="majorBidi" w:hAnsiTheme="majorBidi" w:cstheme="majorBidi"/>
          <w:sz w:val="24"/>
          <w:szCs w:val="24"/>
        </w:rPr>
        <w:tab/>
      </w:r>
      <w:r w:rsidR="00A549E8">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Pr="00945897">
        <w:rPr>
          <w:rFonts w:asciiTheme="majorBidi" w:hAnsiTheme="majorBidi" w:cstheme="majorBidi"/>
          <w:sz w:val="24"/>
          <w:szCs w:val="24"/>
        </w:rPr>
        <w:t xml:space="preserve">Academic Year: </w:t>
      </w:r>
      <w:r w:rsidR="004D7767" w:rsidRPr="004D7767">
        <w:rPr>
          <w:rFonts w:asciiTheme="majorBidi" w:hAnsiTheme="majorBidi" w:cstheme="majorBidi"/>
          <w:sz w:val="24"/>
          <w:szCs w:val="24"/>
        </w:rPr>
        <w:t>2024-2025</w:t>
      </w:r>
    </w:p>
    <w:p w14:paraId="7D6873E3" w14:textId="38870778" w:rsidR="00980E22" w:rsidRPr="00945897" w:rsidRDefault="00980E22" w:rsidP="004D7767">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4D7767" w:rsidRPr="004D7767">
        <w:rPr>
          <w:rFonts w:asciiTheme="majorBidi" w:hAnsiTheme="majorBidi" w:cstheme="majorBidi"/>
          <w:sz w:val="24"/>
          <w:szCs w:val="24"/>
        </w:rPr>
        <w:t xml:space="preserve">Jana </w:t>
      </w:r>
      <w:proofErr w:type="spellStart"/>
      <w:r w:rsidR="004D7767" w:rsidRPr="004D7767">
        <w:rPr>
          <w:rFonts w:asciiTheme="majorBidi" w:hAnsiTheme="majorBidi" w:cstheme="majorBidi"/>
          <w:sz w:val="24"/>
          <w:szCs w:val="24"/>
        </w:rPr>
        <w:t>Khammash</w:t>
      </w:r>
      <w:proofErr w:type="spellEnd"/>
      <w:r w:rsidR="004D7767" w:rsidRPr="004D7767">
        <w:rPr>
          <w:rFonts w:asciiTheme="majorBidi" w:hAnsiTheme="majorBidi" w:cstheme="majorBidi"/>
          <w:sz w:val="24"/>
          <w:szCs w:val="24"/>
        </w:rPr>
        <w:t xml:space="preserve"> </w:t>
      </w:r>
      <w:r w:rsidR="004D7767">
        <w:rPr>
          <w:rFonts w:asciiTheme="majorBidi" w:hAnsiTheme="majorBidi" w:cstheme="majorBidi"/>
          <w:sz w:val="24"/>
          <w:szCs w:val="24"/>
        </w:rPr>
        <w:tab/>
      </w:r>
      <w:r w:rsidR="004D7767">
        <w:rPr>
          <w:rFonts w:asciiTheme="majorBidi" w:hAnsiTheme="majorBidi" w:cstheme="majorBidi"/>
          <w:sz w:val="24"/>
          <w:szCs w:val="24"/>
        </w:rPr>
        <w:tab/>
      </w:r>
      <w:r w:rsidR="004D7767">
        <w:rPr>
          <w:rFonts w:asciiTheme="majorBidi" w:hAnsiTheme="majorBidi" w:cstheme="majorBidi"/>
          <w:sz w:val="24"/>
          <w:szCs w:val="24"/>
        </w:rPr>
        <w:tab/>
      </w:r>
      <w:r w:rsidR="004D7767">
        <w:rPr>
          <w:rFonts w:asciiTheme="majorBidi" w:hAnsiTheme="majorBidi" w:cstheme="majorBidi"/>
          <w:sz w:val="24"/>
          <w:szCs w:val="24"/>
        </w:rPr>
        <w:tab/>
      </w:r>
      <w:r w:rsidRPr="00945897">
        <w:rPr>
          <w:rFonts w:asciiTheme="majorBidi" w:hAnsiTheme="majorBidi" w:cstheme="majorBidi"/>
          <w:sz w:val="24"/>
          <w:szCs w:val="24"/>
        </w:rPr>
        <w:t xml:space="preserve">Department Name: </w:t>
      </w:r>
      <w:r w:rsidR="004D7767" w:rsidRPr="004D7767">
        <w:rPr>
          <w:rFonts w:asciiTheme="majorBidi" w:hAnsiTheme="majorBidi" w:cstheme="majorBidi"/>
          <w:sz w:val="24"/>
          <w:szCs w:val="24"/>
        </w:rPr>
        <w:t>Computer Engineering</w:t>
      </w:r>
    </w:p>
    <w:p w14:paraId="7AB6A48D" w14:textId="19FFB545" w:rsidR="00980E22" w:rsidRPr="00945897" w:rsidRDefault="004D7767" w:rsidP="004D7767">
      <w:pPr>
        <w:ind w:left="-720" w:right="-990"/>
        <w:rPr>
          <w:rFonts w:asciiTheme="majorBidi" w:hAnsiTheme="majorBidi" w:cstheme="majorBidi"/>
          <w:sz w:val="24"/>
          <w:szCs w:val="24"/>
        </w:rPr>
      </w:pPr>
      <w:r>
        <w:rPr>
          <w:rFonts w:asciiTheme="majorBidi" w:hAnsiTheme="majorBidi" w:cstheme="majorBidi"/>
          <w:sz w:val="24"/>
          <w:szCs w:val="24"/>
        </w:rPr>
        <w:t xml:space="preserve">                             </w:t>
      </w:r>
      <w:r w:rsidRPr="004D7767">
        <w:rPr>
          <w:rFonts w:asciiTheme="majorBidi" w:hAnsiTheme="majorBidi" w:cstheme="majorBidi"/>
          <w:sz w:val="24"/>
          <w:szCs w:val="24"/>
        </w:rPr>
        <w:t xml:space="preserve">Zain </w:t>
      </w:r>
      <w:proofErr w:type="spellStart"/>
      <w:r w:rsidRPr="004D7767">
        <w:rPr>
          <w:rFonts w:asciiTheme="majorBidi" w:hAnsiTheme="majorBidi" w:cstheme="majorBidi"/>
          <w:sz w:val="24"/>
          <w:szCs w:val="24"/>
        </w:rPr>
        <w:t>Abubaker</w:t>
      </w:r>
      <w:proofErr w:type="spellEnd"/>
      <w:r w:rsidRPr="004D7767">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w:t>
      </w:r>
    </w:p>
    <w:p w14:paraId="4BD3AC49" w14:textId="78C0CBA1" w:rsidR="00980E22" w:rsidRPr="00945897" w:rsidRDefault="001572AE" w:rsidP="004D7767">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004D7767">
        <w:rPr>
          <w:rFonts w:asciiTheme="majorBidi" w:hAnsiTheme="majorBidi" w:cstheme="majorBidi"/>
          <w:sz w:val="24"/>
          <w:szCs w:val="24"/>
          <w:highlight w:val="yellow"/>
        </w:rPr>
        <w:tab/>
      </w:r>
      <w:r w:rsidR="004D7767">
        <w:rPr>
          <w:rFonts w:asciiTheme="majorBidi" w:hAnsiTheme="majorBidi" w:cstheme="majorBidi"/>
          <w:sz w:val="24"/>
          <w:szCs w:val="24"/>
          <w:highlight w:val="yellow"/>
        </w:rPr>
        <w:tab/>
        <w:t>Software</w:t>
      </w:r>
    </w:p>
    <w:p w14:paraId="68560A3B" w14:textId="77777777" w:rsidR="007D65BE" w:rsidRDefault="00980E22" w:rsidP="004D776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4D7767">
        <w:rPr>
          <w:rFonts w:asciiTheme="majorBidi" w:hAnsiTheme="majorBidi" w:cstheme="majorBidi"/>
          <w:sz w:val="24"/>
          <w:szCs w:val="24"/>
        </w:rPr>
        <w:t xml:space="preserve">Dr. </w:t>
      </w:r>
      <w:proofErr w:type="spellStart"/>
      <w:r w:rsidR="004D7767">
        <w:rPr>
          <w:rFonts w:asciiTheme="majorBidi" w:hAnsiTheme="majorBidi" w:cstheme="majorBidi"/>
          <w:sz w:val="24"/>
          <w:szCs w:val="24"/>
        </w:rPr>
        <w:t>Samer</w:t>
      </w:r>
      <w:proofErr w:type="spellEnd"/>
      <w:r w:rsidR="004D7767">
        <w:rPr>
          <w:rFonts w:asciiTheme="majorBidi" w:hAnsiTheme="majorBidi" w:cstheme="majorBidi"/>
          <w:sz w:val="24"/>
          <w:szCs w:val="24"/>
        </w:rPr>
        <w:t xml:space="preserve"> </w:t>
      </w:r>
      <w:proofErr w:type="spellStart"/>
      <w:r w:rsidR="004D7767">
        <w:rPr>
          <w:rFonts w:asciiTheme="majorBidi" w:hAnsiTheme="majorBidi" w:cstheme="majorBidi"/>
          <w:sz w:val="24"/>
          <w:szCs w:val="24"/>
        </w:rPr>
        <w:t>Arandi</w:t>
      </w:r>
      <w:proofErr w:type="spellEnd"/>
    </w:p>
    <w:p w14:paraId="11CC41AA" w14:textId="47D373DE" w:rsidR="00980E22" w:rsidRPr="004D7767" w:rsidRDefault="003D65E3" w:rsidP="004D776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3FFCD87" w14:textId="77777777"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5CEB814D" w14:textId="77777777" w:rsidR="002069A0" w:rsidRDefault="002069A0" w:rsidP="002069A0">
      <w:pPr>
        <w:ind w:left="-720" w:right="-990"/>
        <w:rPr>
          <w:rFonts w:asciiTheme="majorBidi" w:hAnsiTheme="majorBidi" w:cstheme="majorBidi"/>
          <w:sz w:val="24"/>
          <w:szCs w:val="24"/>
        </w:rPr>
      </w:pPr>
      <w:r w:rsidRPr="002069A0">
        <w:rPr>
          <w:rFonts w:asciiTheme="majorBidi" w:hAnsiTheme="majorBidi" w:cstheme="majorBidi"/>
          <w:sz w:val="24"/>
          <w:szCs w:val="24"/>
        </w:rPr>
        <w:t xml:space="preserve">In today's fast-paced world, meal planning and cooking have become more challenging, especially for individuals looking to maintain a healthy lifestyle while balancing a busy schedule. Many home cooks and food enthusiasts struggle to find reliable sources for personalized recipes, structured meal plans, and efficient grocery management. </w:t>
      </w:r>
      <w:proofErr w:type="spellStart"/>
      <w:r w:rsidRPr="002069A0">
        <w:rPr>
          <w:rFonts w:asciiTheme="majorBidi" w:hAnsiTheme="majorBidi" w:cstheme="majorBidi"/>
          <w:sz w:val="24"/>
          <w:szCs w:val="24"/>
        </w:rPr>
        <w:t>DishDash</w:t>
      </w:r>
      <w:proofErr w:type="spellEnd"/>
      <w:r w:rsidRPr="002069A0">
        <w:rPr>
          <w:rFonts w:asciiTheme="majorBidi" w:hAnsiTheme="majorBidi" w:cstheme="majorBidi"/>
          <w:sz w:val="24"/>
          <w:szCs w:val="24"/>
        </w:rPr>
        <w:t xml:space="preserve"> is designed to make this entire process seamless, enjoyable, and tailored to individual needs, ensuring that cooking remains a convenient and fulfilling part of daily life. </w:t>
      </w:r>
    </w:p>
    <w:p w14:paraId="26A81D2A" w14:textId="77777777" w:rsidR="002069A0" w:rsidRDefault="002069A0" w:rsidP="002069A0">
      <w:pPr>
        <w:ind w:left="-720" w:right="-990"/>
        <w:rPr>
          <w:rFonts w:asciiTheme="majorBidi" w:hAnsiTheme="majorBidi" w:cstheme="majorBidi"/>
          <w:sz w:val="24"/>
          <w:szCs w:val="24"/>
        </w:rPr>
      </w:pPr>
      <w:proofErr w:type="spellStart"/>
      <w:r w:rsidRPr="002069A0">
        <w:rPr>
          <w:rFonts w:asciiTheme="majorBidi" w:hAnsiTheme="majorBidi" w:cstheme="majorBidi"/>
          <w:sz w:val="24"/>
          <w:szCs w:val="24"/>
        </w:rPr>
        <w:t>DishDash</w:t>
      </w:r>
      <w:proofErr w:type="spellEnd"/>
      <w:r w:rsidRPr="002069A0">
        <w:rPr>
          <w:rFonts w:asciiTheme="majorBidi" w:hAnsiTheme="majorBidi" w:cstheme="majorBidi"/>
          <w:sz w:val="24"/>
          <w:szCs w:val="24"/>
        </w:rPr>
        <w:t xml:space="preserve"> aims to develop a smart recipe and meal planning platform that offers a seamless and personalized cooking experience. The platform features a user-friendly application and website where users can explore an extensive recipe library, receive AI-powered meal recommendations, and generate automatic grocery lists. Users can search for recipes based on available ingredients, track their nutritional intake, and create weekly meal plans effortlessly. A strong community aspect allows users to share their favorite recipes, rate meals, and participate in engaging cooking challenges and discussions. Additionally, the platform integrates with grocery stores for direct shopping and price comparisons, ensuring convenience and cost-effectiveness.</w:t>
      </w:r>
    </w:p>
    <w:p w14:paraId="5DC6530B" w14:textId="1A739513" w:rsidR="001D56B3" w:rsidRPr="00945897" w:rsidRDefault="002069A0" w:rsidP="002069A0">
      <w:pPr>
        <w:ind w:left="-720" w:right="-990"/>
        <w:rPr>
          <w:rFonts w:asciiTheme="majorBidi" w:hAnsiTheme="majorBidi" w:cstheme="majorBidi"/>
          <w:sz w:val="24"/>
          <w:szCs w:val="24"/>
        </w:rPr>
      </w:pPr>
      <w:bookmarkStart w:id="0" w:name="_GoBack"/>
      <w:bookmarkEnd w:id="0"/>
      <w:r w:rsidRPr="002069A0">
        <w:rPr>
          <w:rFonts w:asciiTheme="majorBidi" w:hAnsiTheme="majorBidi" w:cstheme="majorBidi"/>
          <w:sz w:val="24"/>
          <w:szCs w:val="24"/>
        </w:rPr>
        <w:t xml:space="preserve"> Through research, we found that while many global cooking platforms exist, few offer a localized and personalized approach, and none provide an all-in-one solution combining recipes, meal planning, and grocery automation. Our platform bridges this gap, making cooking more accessible, enjoyable, and efficient for food lovers worldwide.</w:t>
      </w: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8BB000" w14:textId="77777777" w:rsidR="00E1087D" w:rsidRDefault="00E1087D" w:rsidP="00785968">
      <w:pPr>
        <w:spacing w:after="0" w:line="240" w:lineRule="auto"/>
      </w:pPr>
      <w:r>
        <w:separator/>
      </w:r>
    </w:p>
  </w:endnote>
  <w:endnote w:type="continuationSeparator" w:id="0">
    <w:p w14:paraId="2F418D1D" w14:textId="77777777" w:rsidR="00E1087D" w:rsidRDefault="00E1087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339024" w14:textId="77777777" w:rsidR="00E1087D" w:rsidRDefault="00E1087D" w:rsidP="00785968">
      <w:pPr>
        <w:spacing w:after="0" w:line="240" w:lineRule="auto"/>
      </w:pPr>
      <w:r>
        <w:separator/>
      </w:r>
    </w:p>
  </w:footnote>
  <w:footnote w:type="continuationSeparator" w:id="0">
    <w:p w14:paraId="1E076819" w14:textId="77777777" w:rsidR="00E1087D" w:rsidRDefault="00E1087D"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60B70"/>
    <w:rsid w:val="001C6793"/>
    <w:rsid w:val="001D43ED"/>
    <w:rsid w:val="001D56B3"/>
    <w:rsid w:val="001D796C"/>
    <w:rsid w:val="001F6A3D"/>
    <w:rsid w:val="002036C6"/>
    <w:rsid w:val="002069A0"/>
    <w:rsid w:val="0027710A"/>
    <w:rsid w:val="002B6A6D"/>
    <w:rsid w:val="002C5313"/>
    <w:rsid w:val="002E5D99"/>
    <w:rsid w:val="00303D29"/>
    <w:rsid w:val="003149DF"/>
    <w:rsid w:val="003267E5"/>
    <w:rsid w:val="003D04D5"/>
    <w:rsid w:val="003D65E3"/>
    <w:rsid w:val="003D6B65"/>
    <w:rsid w:val="003E2009"/>
    <w:rsid w:val="004130D4"/>
    <w:rsid w:val="00417151"/>
    <w:rsid w:val="00424BC0"/>
    <w:rsid w:val="00463212"/>
    <w:rsid w:val="00470803"/>
    <w:rsid w:val="00472294"/>
    <w:rsid w:val="00473C94"/>
    <w:rsid w:val="004C1222"/>
    <w:rsid w:val="004D7767"/>
    <w:rsid w:val="005057B8"/>
    <w:rsid w:val="005448A6"/>
    <w:rsid w:val="00550C9E"/>
    <w:rsid w:val="00561643"/>
    <w:rsid w:val="00572184"/>
    <w:rsid w:val="005D0337"/>
    <w:rsid w:val="005E4DC3"/>
    <w:rsid w:val="005E5AB1"/>
    <w:rsid w:val="005F71B7"/>
    <w:rsid w:val="00601359"/>
    <w:rsid w:val="006328E5"/>
    <w:rsid w:val="00657533"/>
    <w:rsid w:val="006740A7"/>
    <w:rsid w:val="006950F0"/>
    <w:rsid w:val="006A75EB"/>
    <w:rsid w:val="006D0222"/>
    <w:rsid w:val="006E3A3F"/>
    <w:rsid w:val="006F3A95"/>
    <w:rsid w:val="007004D0"/>
    <w:rsid w:val="0070381A"/>
    <w:rsid w:val="00712EAB"/>
    <w:rsid w:val="00754886"/>
    <w:rsid w:val="00785968"/>
    <w:rsid w:val="007A6B82"/>
    <w:rsid w:val="007D65BE"/>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0B26"/>
    <w:rsid w:val="009A2033"/>
    <w:rsid w:val="009C6B71"/>
    <w:rsid w:val="009D61BE"/>
    <w:rsid w:val="009D739F"/>
    <w:rsid w:val="00A070D2"/>
    <w:rsid w:val="00A34B0F"/>
    <w:rsid w:val="00A531D6"/>
    <w:rsid w:val="00A549E8"/>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801F7"/>
    <w:rsid w:val="00C90F2B"/>
    <w:rsid w:val="00CB1AC0"/>
    <w:rsid w:val="00CB1E57"/>
    <w:rsid w:val="00CD5E54"/>
    <w:rsid w:val="00CF5C76"/>
    <w:rsid w:val="00CF5DBA"/>
    <w:rsid w:val="00D20268"/>
    <w:rsid w:val="00D57990"/>
    <w:rsid w:val="00D602BC"/>
    <w:rsid w:val="00D63FFC"/>
    <w:rsid w:val="00D86F82"/>
    <w:rsid w:val="00DA70C1"/>
    <w:rsid w:val="00DC4421"/>
    <w:rsid w:val="00DC6AD3"/>
    <w:rsid w:val="00DD16CF"/>
    <w:rsid w:val="00E1087D"/>
    <w:rsid w:val="00E1562D"/>
    <w:rsid w:val="00EA1057"/>
    <w:rsid w:val="00EA304E"/>
    <w:rsid w:val="00EF1FA1"/>
    <w:rsid w:val="00F801CD"/>
    <w:rsid w:val="00F84BFF"/>
    <w:rsid w:val="00F92FC0"/>
    <w:rsid w:val="00F95B21"/>
    <w:rsid w:val="00FA7504"/>
    <w:rsid w:val="00FB3B21"/>
    <w:rsid w:val="00FB548A"/>
    <w:rsid w:val="00FC1693"/>
    <w:rsid w:val="00FC1F83"/>
    <w:rsid w:val="00FC2768"/>
    <w:rsid w:val="00FC713E"/>
    <w:rsid w:val="00FD44F9"/>
    <w:rsid w:val="00FE6F23"/>
    <w:rsid w:val="00FE7F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6031C-6CDB-4F45-B356-A7A46324A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280</Words>
  <Characters>1600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2</cp:revision>
  <cp:lastPrinted>2012-08-29T11:00:00Z</cp:lastPrinted>
  <dcterms:created xsi:type="dcterms:W3CDTF">2025-07-13T15:06:00Z</dcterms:created>
  <dcterms:modified xsi:type="dcterms:W3CDTF">2025-07-13T15:06:00Z</dcterms:modified>
</cp:coreProperties>
</file>