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3E71C7" w14:textId="77777777" w:rsidR="00935064" w:rsidRPr="00935064" w:rsidRDefault="00935064" w:rsidP="00935064">
      <w:pPr>
        <w:spacing w:line="360" w:lineRule="auto"/>
        <w:rPr>
          <w:rFonts w:asciiTheme="majorBidi" w:hAnsiTheme="majorBidi" w:cstheme="majorBidi"/>
          <w:sz w:val="28"/>
          <w:szCs w:val="28"/>
          <w:rtl/>
        </w:rPr>
      </w:pPr>
      <w:r w:rsidRPr="00935064">
        <w:rPr>
          <w:rFonts w:asciiTheme="majorBidi" w:hAnsiTheme="majorBidi" w:cstheme="majorBidi" w:hint="cs"/>
          <w:color w:val="C00000"/>
          <w:sz w:val="36"/>
          <w:szCs w:val="32"/>
          <w:rtl/>
        </w:rPr>
        <w:t>ملخص</w:t>
      </w:r>
    </w:p>
    <w:p w14:paraId="3E9FC486" w14:textId="77777777" w:rsidR="00935064" w:rsidRPr="00935064" w:rsidRDefault="00935064" w:rsidP="00956852">
      <w:pPr>
        <w:spacing w:line="360" w:lineRule="auto"/>
        <w:jc w:val="both"/>
        <w:rPr>
          <w:rFonts w:asciiTheme="majorBidi" w:hAnsiTheme="majorBidi" w:cstheme="majorBidi"/>
          <w:sz w:val="24"/>
          <w:szCs w:val="24"/>
          <w:rtl/>
        </w:rPr>
      </w:pPr>
      <w:r w:rsidRPr="00935064">
        <w:rPr>
          <w:rFonts w:asciiTheme="majorBidi" w:hAnsiTheme="majorBidi" w:cstheme="majorBidi"/>
          <w:sz w:val="24"/>
          <w:szCs w:val="24"/>
          <w:rtl/>
        </w:rPr>
        <w:t xml:space="preserve">الإدارة الهندسية نظام علمي يعمل على تطبيق المبادئ الإدارية في الأنشطة الهندسية سواء في التخطيط والتنفيذ والرقابة. من المهم جدًا والضروري للمشروع تحديد خطة المشروع قبل أن يبدأ ، ووضع جدول زمني وخطة متفق عليهما ، وترتيب الأنشطة المختلفة في المشروع وفقًا لموثوقيتها وأولويتها في التنفيذ ، وإنشاء قاعدة للعمل الجماعي ، </w:t>
      </w:r>
      <w:r w:rsidR="00A606F9">
        <w:rPr>
          <w:rFonts w:asciiTheme="majorBidi" w:hAnsiTheme="majorBidi" w:cstheme="majorBidi" w:hint="cs"/>
          <w:sz w:val="24"/>
          <w:szCs w:val="24"/>
          <w:rtl/>
        </w:rPr>
        <w:t>و</w:t>
      </w:r>
      <w:r w:rsidRPr="00935064">
        <w:rPr>
          <w:rFonts w:asciiTheme="majorBidi" w:hAnsiTheme="majorBidi" w:cstheme="majorBidi"/>
          <w:sz w:val="24"/>
          <w:szCs w:val="24"/>
          <w:rtl/>
        </w:rPr>
        <w:t xml:space="preserve">إدارة الموارد (العمالة ومواد البناء) ، </w:t>
      </w:r>
      <w:r w:rsidR="00A606F9">
        <w:rPr>
          <w:rFonts w:asciiTheme="majorBidi" w:hAnsiTheme="majorBidi" w:cstheme="majorBidi" w:hint="cs"/>
          <w:sz w:val="24"/>
          <w:szCs w:val="24"/>
          <w:rtl/>
        </w:rPr>
        <w:t xml:space="preserve">التي </w:t>
      </w:r>
      <w:r w:rsidRPr="00935064">
        <w:rPr>
          <w:rFonts w:asciiTheme="majorBidi" w:hAnsiTheme="majorBidi" w:cstheme="majorBidi"/>
          <w:sz w:val="24"/>
          <w:szCs w:val="24"/>
          <w:rtl/>
        </w:rPr>
        <w:t>تساعد على التحكم في التكاليف وإدارة الجودة بوقت محدد ، وخلق فرصة للتعلم ، واكتساب المعرفة. من خلال إدارة المشاريع ، يمكن للمؤسسات التحكم في تشغيل المشاريع والتأكد من أنها تتبع المسار الصحيح وفي حدود الميزانية.</w:t>
      </w:r>
    </w:p>
    <w:p w14:paraId="12430B5E" w14:textId="3EFDC5C6" w:rsidR="00935064" w:rsidRPr="00935064" w:rsidRDefault="00935064" w:rsidP="00956852">
      <w:pPr>
        <w:spacing w:line="360" w:lineRule="auto"/>
        <w:jc w:val="both"/>
        <w:rPr>
          <w:rFonts w:asciiTheme="majorBidi" w:hAnsiTheme="majorBidi" w:cstheme="majorBidi"/>
          <w:sz w:val="24"/>
          <w:szCs w:val="24"/>
          <w:rtl/>
        </w:rPr>
      </w:pPr>
      <w:r w:rsidRPr="00935064">
        <w:rPr>
          <w:rFonts w:asciiTheme="majorBidi" w:hAnsiTheme="majorBidi" w:cstheme="majorBidi"/>
          <w:sz w:val="24"/>
          <w:szCs w:val="24"/>
          <w:rtl/>
        </w:rPr>
        <w:t>هذا المشروع هو</w:t>
      </w:r>
      <w:r w:rsidR="00EE6F41">
        <w:rPr>
          <w:rFonts w:asciiTheme="majorBidi" w:hAnsiTheme="majorBidi" w:cstheme="majorBidi"/>
          <w:sz w:val="24"/>
          <w:szCs w:val="24"/>
        </w:rPr>
        <w:t xml:space="preserve"> </w:t>
      </w:r>
      <w:r w:rsidR="00EE6F41">
        <w:rPr>
          <w:rFonts w:asciiTheme="majorBidi" w:hAnsiTheme="majorBidi" w:cstheme="majorBidi" w:hint="cs"/>
          <w:sz w:val="24"/>
          <w:szCs w:val="24"/>
          <w:rtl/>
        </w:rPr>
        <w:t xml:space="preserve"> مبنى</w:t>
      </w:r>
      <w:r w:rsidRPr="00935064">
        <w:rPr>
          <w:rFonts w:asciiTheme="majorBidi" w:hAnsiTheme="majorBidi" w:cstheme="majorBidi"/>
          <w:sz w:val="24"/>
          <w:szCs w:val="24"/>
          <w:rtl/>
        </w:rPr>
        <w:t xml:space="preserve"> بلدية عقربا التي تقع على بعد 18 كم جنوب شرق مدينة نابلس شمال الضفة الغربية ، ويتكون من طابقين ومساحة 500 م</w:t>
      </w:r>
      <w:r w:rsidR="00EE5EB3">
        <w:rPr>
          <w:rFonts w:asciiTheme="majorBidi" w:hAnsiTheme="majorBidi" w:cstheme="majorBidi" w:hint="cs"/>
          <w:sz w:val="24"/>
          <w:szCs w:val="24"/>
          <w:rtl/>
        </w:rPr>
        <w:t>تر مربع</w:t>
      </w:r>
      <w:r w:rsidRPr="00935064">
        <w:rPr>
          <w:rFonts w:asciiTheme="majorBidi" w:hAnsiTheme="majorBidi" w:cstheme="majorBidi"/>
          <w:sz w:val="24"/>
          <w:szCs w:val="24"/>
          <w:rtl/>
        </w:rPr>
        <w:t>.</w:t>
      </w:r>
    </w:p>
    <w:p w14:paraId="3117E1F4" w14:textId="77777777" w:rsidR="00935064" w:rsidRPr="00935064" w:rsidRDefault="00935064" w:rsidP="00956852">
      <w:pPr>
        <w:spacing w:line="360" w:lineRule="auto"/>
        <w:jc w:val="both"/>
        <w:rPr>
          <w:rFonts w:asciiTheme="majorBidi" w:hAnsiTheme="majorBidi" w:cstheme="majorBidi"/>
          <w:sz w:val="24"/>
          <w:szCs w:val="24"/>
          <w:rtl/>
        </w:rPr>
      </w:pPr>
      <w:r w:rsidRPr="00935064">
        <w:rPr>
          <w:rFonts w:asciiTheme="majorBidi" w:hAnsiTheme="majorBidi" w:cstheme="majorBidi"/>
          <w:sz w:val="24"/>
          <w:szCs w:val="24"/>
          <w:rtl/>
        </w:rPr>
        <w:t xml:space="preserve">تم تنفيذ هذا البناء بالفعل ، ولكن في مشروعنا سنقوم بإعادة حساب كميات وتكاليف المشروع وتقدير الفترة </w:t>
      </w:r>
      <w:r w:rsidR="002D1146">
        <w:rPr>
          <w:rFonts w:asciiTheme="majorBidi" w:hAnsiTheme="majorBidi" w:cstheme="majorBidi" w:hint="cs"/>
          <w:sz w:val="24"/>
          <w:szCs w:val="24"/>
          <w:rtl/>
        </w:rPr>
        <w:t xml:space="preserve">الزمنية للمشروع </w:t>
      </w:r>
      <w:r w:rsidRPr="00935064">
        <w:rPr>
          <w:rFonts w:asciiTheme="majorBidi" w:hAnsiTheme="majorBidi" w:cstheme="majorBidi"/>
          <w:sz w:val="24"/>
          <w:szCs w:val="24"/>
          <w:rtl/>
        </w:rPr>
        <w:t>باستخدام البرامج الإلكترونية.</w:t>
      </w:r>
    </w:p>
    <w:p w14:paraId="7C440815" w14:textId="77777777" w:rsidR="00935064" w:rsidRPr="00935064" w:rsidRDefault="00935064" w:rsidP="00956852">
      <w:pPr>
        <w:spacing w:line="360" w:lineRule="auto"/>
        <w:jc w:val="both"/>
        <w:rPr>
          <w:rFonts w:asciiTheme="majorBidi" w:hAnsiTheme="majorBidi" w:cstheme="majorBidi"/>
          <w:sz w:val="24"/>
          <w:szCs w:val="24"/>
          <w:rtl/>
        </w:rPr>
      </w:pPr>
      <w:r w:rsidRPr="00935064">
        <w:rPr>
          <w:rFonts w:asciiTheme="majorBidi" w:hAnsiTheme="majorBidi" w:cstheme="majorBidi"/>
          <w:sz w:val="24"/>
          <w:szCs w:val="24"/>
          <w:rtl/>
        </w:rPr>
        <w:t>فيما يتعلق بالمواد ، سيتم تنفيذ المشروع وفقًا لمواصفات العقد الفلسطيني الموحد. سنوضح العلاقة بين أطراف المشروع الثلاثة (مالك ، استشاري ، مقاول).</w:t>
      </w:r>
    </w:p>
    <w:p w14:paraId="58F7018B" w14:textId="77777777" w:rsidR="00935064" w:rsidRPr="00935064" w:rsidRDefault="00935064" w:rsidP="00956852">
      <w:pPr>
        <w:spacing w:line="360" w:lineRule="auto"/>
        <w:jc w:val="both"/>
        <w:rPr>
          <w:rFonts w:asciiTheme="majorBidi" w:hAnsiTheme="majorBidi" w:cstheme="majorBidi"/>
          <w:sz w:val="24"/>
          <w:szCs w:val="24"/>
          <w:rtl/>
        </w:rPr>
      </w:pPr>
      <w:r w:rsidRPr="00935064">
        <w:rPr>
          <w:rFonts w:asciiTheme="majorBidi" w:hAnsiTheme="majorBidi" w:cstheme="majorBidi"/>
          <w:sz w:val="24"/>
          <w:szCs w:val="24"/>
          <w:rtl/>
        </w:rPr>
        <w:t xml:space="preserve">سيتم استخدام العديد من البرامج في هذا المشروع ، وخاصة برنامج </w:t>
      </w:r>
      <w:r w:rsidRPr="00935064">
        <w:rPr>
          <w:rFonts w:asciiTheme="majorBidi" w:hAnsiTheme="majorBidi" w:cstheme="majorBidi"/>
          <w:sz w:val="24"/>
          <w:szCs w:val="24"/>
        </w:rPr>
        <w:t>Revit</w:t>
      </w:r>
      <w:r w:rsidR="004735E0">
        <w:rPr>
          <w:rFonts w:asciiTheme="majorBidi" w:hAnsiTheme="majorBidi" w:cstheme="majorBidi"/>
          <w:sz w:val="24"/>
          <w:szCs w:val="24"/>
          <w:rtl/>
        </w:rPr>
        <w:t xml:space="preserve"> لحساب </w:t>
      </w:r>
      <w:r w:rsidRPr="00935064">
        <w:rPr>
          <w:rFonts w:asciiTheme="majorBidi" w:hAnsiTheme="majorBidi" w:cstheme="majorBidi"/>
          <w:sz w:val="24"/>
          <w:szCs w:val="24"/>
          <w:rtl/>
        </w:rPr>
        <w:t xml:space="preserve">كميات </w:t>
      </w:r>
      <w:r w:rsidR="004735E0">
        <w:rPr>
          <w:rFonts w:asciiTheme="majorBidi" w:hAnsiTheme="majorBidi" w:cstheme="majorBidi" w:hint="cs"/>
          <w:sz w:val="24"/>
          <w:szCs w:val="24"/>
          <w:rtl/>
        </w:rPr>
        <w:t xml:space="preserve">الخرسانة  </w:t>
      </w:r>
      <w:r w:rsidRPr="00935064">
        <w:rPr>
          <w:rFonts w:asciiTheme="majorBidi" w:hAnsiTheme="majorBidi" w:cstheme="majorBidi"/>
          <w:sz w:val="24"/>
          <w:szCs w:val="24"/>
          <w:rtl/>
        </w:rPr>
        <w:t>وتقدير التكلفة</w:t>
      </w:r>
      <w:r w:rsidR="008F608D">
        <w:rPr>
          <w:rFonts w:asciiTheme="majorBidi" w:hAnsiTheme="majorBidi" w:cstheme="majorBidi" w:hint="cs"/>
          <w:sz w:val="24"/>
          <w:szCs w:val="24"/>
          <w:rtl/>
        </w:rPr>
        <w:t xml:space="preserve"> النهائية للمشروع</w:t>
      </w:r>
      <w:r w:rsidRPr="00935064">
        <w:rPr>
          <w:rFonts w:asciiTheme="majorBidi" w:hAnsiTheme="majorBidi" w:cstheme="majorBidi"/>
          <w:sz w:val="24"/>
          <w:szCs w:val="24"/>
          <w:rtl/>
        </w:rPr>
        <w:t xml:space="preserve"> وسيتم استخدام </w:t>
      </w:r>
      <w:r w:rsidRPr="00935064">
        <w:rPr>
          <w:rFonts w:asciiTheme="majorBidi" w:hAnsiTheme="majorBidi" w:cstheme="majorBidi"/>
          <w:sz w:val="24"/>
          <w:szCs w:val="24"/>
        </w:rPr>
        <w:t>Primavera p6</w:t>
      </w:r>
      <w:r w:rsidR="003D3E3A">
        <w:rPr>
          <w:rFonts w:asciiTheme="majorBidi" w:hAnsiTheme="majorBidi" w:cstheme="majorBidi"/>
          <w:sz w:val="24"/>
          <w:szCs w:val="24"/>
          <w:rtl/>
        </w:rPr>
        <w:t xml:space="preserve"> ل</w:t>
      </w:r>
      <w:r w:rsidR="003D3E3A">
        <w:rPr>
          <w:rFonts w:asciiTheme="majorBidi" w:hAnsiTheme="majorBidi" w:cstheme="majorBidi" w:hint="cs"/>
          <w:sz w:val="24"/>
          <w:szCs w:val="24"/>
          <w:rtl/>
        </w:rPr>
        <w:t>معرفة</w:t>
      </w:r>
      <w:r w:rsidRPr="00935064">
        <w:rPr>
          <w:rFonts w:asciiTheme="majorBidi" w:hAnsiTheme="majorBidi" w:cstheme="majorBidi"/>
          <w:sz w:val="24"/>
          <w:szCs w:val="24"/>
          <w:rtl/>
        </w:rPr>
        <w:t xml:space="preserve"> </w:t>
      </w:r>
      <w:r w:rsidR="003D3E3A">
        <w:rPr>
          <w:rFonts w:asciiTheme="majorBidi" w:hAnsiTheme="majorBidi" w:cstheme="majorBidi" w:hint="cs"/>
          <w:sz w:val="24"/>
          <w:szCs w:val="24"/>
          <w:rtl/>
        </w:rPr>
        <w:t>ال</w:t>
      </w:r>
      <w:r w:rsidRPr="00935064">
        <w:rPr>
          <w:rFonts w:asciiTheme="majorBidi" w:hAnsiTheme="majorBidi" w:cstheme="majorBidi"/>
          <w:sz w:val="24"/>
          <w:szCs w:val="24"/>
          <w:rtl/>
        </w:rPr>
        <w:t>وقت</w:t>
      </w:r>
      <w:r w:rsidR="003D3E3A">
        <w:rPr>
          <w:rFonts w:asciiTheme="majorBidi" w:hAnsiTheme="majorBidi" w:cstheme="majorBidi" w:hint="cs"/>
          <w:sz w:val="24"/>
          <w:szCs w:val="24"/>
          <w:rtl/>
        </w:rPr>
        <w:t xml:space="preserve"> الزمني</w:t>
      </w:r>
      <w:r w:rsidR="003D3E3A">
        <w:rPr>
          <w:rFonts w:asciiTheme="majorBidi" w:hAnsiTheme="majorBidi" w:cstheme="majorBidi"/>
          <w:sz w:val="24"/>
          <w:szCs w:val="24"/>
          <w:rtl/>
        </w:rPr>
        <w:t xml:space="preserve"> </w:t>
      </w:r>
      <w:r w:rsidR="003D3E3A">
        <w:rPr>
          <w:rFonts w:asciiTheme="majorBidi" w:hAnsiTheme="majorBidi" w:cstheme="majorBidi" w:hint="cs"/>
          <w:sz w:val="24"/>
          <w:szCs w:val="24"/>
          <w:rtl/>
        </w:rPr>
        <w:t>ل</w:t>
      </w:r>
      <w:r w:rsidRPr="00935064">
        <w:rPr>
          <w:rFonts w:asciiTheme="majorBidi" w:hAnsiTheme="majorBidi" w:cstheme="majorBidi"/>
          <w:sz w:val="24"/>
          <w:szCs w:val="24"/>
          <w:rtl/>
        </w:rPr>
        <w:t>لمشروع.</w:t>
      </w:r>
    </w:p>
    <w:p w14:paraId="17030B57" w14:textId="77777777" w:rsidR="00935064" w:rsidRPr="00935064" w:rsidRDefault="00935064" w:rsidP="00956852">
      <w:pPr>
        <w:spacing w:line="360" w:lineRule="auto"/>
        <w:jc w:val="both"/>
        <w:rPr>
          <w:rFonts w:asciiTheme="majorBidi" w:hAnsiTheme="majorBidi" w:cstheme="majorBidi"/>
          <w:sz w:val="24"/>
          <w:szCs w:val="24"/>
          <w:rtl/>
        </w:rPr>
      </w:pPr>
      <w:r w:rsidRPr="00935064">
        <w:rPr>
          <w:rFonts w:asciiTheme="majorBidi" w:hAnsiTheme="majorBidi" w:cstheme="majorBidi"/>
          <w:sz w:val="24"/>
          <w:szCs w:val="24"/>
          <w:rtl/>
        </w:rPr>
        <w:t>الأهداف الرئيسية لهذا المشروع هي:</w:t>
      </w:r>
    </w:p>
    <w:p w14:paraId="6AD6B3E9" w14:textId="77777777" w:rsidR="00935064" w:rsidRPr="00935064" w:rsidRDefault="00935064" w:rsidP="00956852">
      <w:pPr>
        <w:spacing w:line="360" w:lineRule="auto"/>
        <w:jc w:val="both"/>
        <w:rPr>
          <w:rFonts w:asciiTheme="majorBidi" w:hAnsiTheme="majorBidi" w:cstheme="majorBidi"/>
          <w:sz w:val="24"/>
          <w:szCs w:val="24"/>
          <w:rtl/>
        </w:rPr>
      </w:pPr>
      <w:r w:rsidRPr="00935064">
        <w:rPr>
          <w:rFonts w:asciiTheme="majorBidi" w:hAnsiTheme="majorBidi" w:cstheme="majorBidi"/>
          <w:sz w:val="24"/>
          <w:szCs w:val="24"/>
          <w:rtl/>
        </w:rPr>
        <w:t>1- مراجعة المخططات</w:t>
      </w:r>
      <w:r w:rsidR="004129FE">
        <w:rPr>
          <w:rFonts w:asciiTheme="majorBidi" w:hAnsiTheme="majorBidi" w:cstheme="majorBidi" w:hint="cs"/>
          <w:sz w:val="24"/>
          <w:szCs w:val="24"/>
          <w:rtl/>
        </w:rPr>
        <w:t xml:space="preserve"> المعمارية</w:t>
      </w:r>
      <w:r w:rsidRPr="00935064">
        <w:rPr>
          <w:rFonts w:asciiTheme="majorBidi" w:hAnsiTheme="majorBidi" w:cstheme="majorBidi"/>
          <w:sz w:val="24"/>
          <w:szCs w:val="24"/>
          <w:rtl/>
        </w:rPr>
        <w:t xml:space="preserve"> والمخط</w:t>
      </w:r>
      <w:r w:rsidR="004129FE">
        <w:rPr>
          <w:rFonts w:asciiTheme="majorBidi" w:hAnsiTheme="majorBidi" w:cstheme="majorBidi"/>
          <w:sz w:val="24"/>
          <w:szCs w:val="24"/>
          <w:rtl/>
        </w:rPr>
        <w:t>طات التصميمية الإنشائية</w:t>
      </w:r>
      <w:r w:rsidR="004129FE">
        <w:rPr>
          <w:rFonts w:asciiTheme="majorBidi" w:hAnsiTheme="majorBidi" w:cstheme="majorBidi" w:hint="cs"/>
          <w:sz w:val="24"/>
          <w:szCs w:val="24"/>
          <w:rtl/>
        </w:rPr>
        <w:t xml:space="preserve"> للمشروع.</w:t>
      </w:r>
    </w:p>
    <w:p w14:paraId="49C0F166" w14:textId="77777777" w:rsidR="00935064" w:rsidRPr="00935064" w:rsidRDefault="00935064" w:rsidP="00956852">
      <w:pPr>
        <w:spacing w:line="360" w:lineRule="auto"/>
        <w:jc w:val="both"/>
        <w:rPr>
          <w:rFonts w:asciiTheme="majorBidi" w:hAnsiTheme="majorBidi" w:cstheme="majorBidi"/>
          <w:sz w:val="24"/>
          <w:szCs w:val="24"/>
          <w:rtl/>
        </w:rPr>
      </w:pPr>
      <w:r w:rsidRPr="00935064">
        <w:rPr>
          <w:rFonts w:asciiTheme="majorBidi" w:hAnsiTheme="majorBidi" w:cstheme="majorBidi"/>
          <w:sz w:val="24"/>
          <w:szCs w:val="24"/>
          <w:rtl/>
        </w:rPr>
        <w:t>2- حساب الكميات والتكلفة الإجمال</w:t>
      </w:r>
      <w:r w:rsidR="00FD51EF">
        <w:rPr>
          <w:rFonts w:asciiTheme="majorBidi" w:hAnsiTheme="majorBidi" w:cstheme="majorBidi"/>
          <w:sz w:val="24"/>
          <w:szCs w:val="24"/>
          <w:rtl/>
        </w:rPr>
        <w:t>ية للمشروع لتقليل التكلفة</w:t>
      </w:r>
      <w:r w:rsidRPr="00935064">
        <w:rPr>
          <w:rFonts w:asciiTheme="majorBidi" w:hAnsiTheme="majorBidi" w:cstheme="majorBidi"/>
          <w:sz w:val="24"/>
          <w:szCs w:val="24"/>
          <w:rtl/>
        </w:rPr>
        <w:t xml:space="preserve"> إلى الحد الأدنى.</w:t>
      </w:r>
    </w:p>
    <w:p w14:paraId="09F9A45C" w14:textId="77777777" w:rsidR="0060060B" w:rsidRPr="00935064" w:rsidRDefault="00935064" w:rsidP="00956852">
      <w:pPr>
        <w:spacing w:line="360" w:lineRule="auto"/>
        <w:jc w:val="both"/>
        <w:rPr>
          <w:rFonts w:asciiTheme="majorBidi" w:hAnsiTheme="majorBidi" w:cstheme="majorBidi"/>
          <w:sz w:val="24"/>
          <w:szCs w:val="24"/>
          <w:rtl/>
        </w:rPr>
      </w:pPr>
      <w:r w:rsidRPr="00935064">
        <w:rPr>
          <w:rFonts w:asciiTheme="majorBidi" w:hAnsiTheme="majorBidi" w:cstheme="majorBidi"/>
          <w:sz w:val="24"/>
          <w:szCs w:val="24"/>
          <w:rtl/>
        </w:rPr>
        <w:t>3- جدولة وقت المشروع لتقليل الوقت إلى الحد الأدنى.</w:t>
      </w:r>
    </w:p>
    <w:p w14:paraId="492309C7" w14:textId="77777777" w:rsidR="0060060B" w:rsidRDefault="0060060B">
      <w:pPr>
        <w:bidi w:val="0"/>
        <w:rPr>
          <w:rtl/>
        </w:rPr>
      </w:pPr>
      <w:r>
        <w:rPr>
          <w:rtl/>
        </w:rPr>
        <w:br w:type="page"/>
      </w:r>
    </w:p>
    <w:p w14:paraId="603B0583" w14:textId="77777777" w:rsidR="0060060B" w:rsidRPr="0060060B" w:rsidRDefault="0060060B" w:rsidP="0060060B">
      <w:pPr>
        <w:bidi w:val="0"/>
        <w:spacing w:line="360" w:lineRule="auto"/>
        <w:rPr>
          <w:rFonts w:asciiTheme="majorBidi" w:hAnsiTheme="majorBidi" w:cstheme="majorBidi"/>
          <w:color w:val="C00000"/>
          <w:sz w:val="32"/>
          <w:szCs w:val="28"/>
        </w:rPr>
      </w:pPr>
      <w:r w:rsidRPr="0060060B">
        <w:rPr>
          <w:rFonts w:asciiTheme="majorBidi" w:hAnsiTheme="majorBidi" w:cstheme="majorBidi"/>
          <w:color w:val="C00000"/>
          <w:sz w:val="32"/>
          <w:szCs w:val="28"/>
        </w:rPr>
        <w:lastRenderedPageBreak/>
        <w:t>ABSTRACT</w:t>
      </w:r>
    </w:p>
    <w:p w14:paraId="534F53D9" w14:textId="77777777" w:rsidR="0060060B" w:rsidRPr="0060060B" w:rsidRDefault="0060060B" w:rsidP="0060060B">
      <w:pPr>
        <w:bidi w:val="0"/>
        <w:spacing w:line="360" w:lineRule="auto"/>
        <w:jc w:val="both"/>
        <w:rPr>
          <w:rFonts w:asciiTheme="majorBidi" w:hAnsiTheme="majorBidi" w:cstheme="majorBidi"/>
          <w:sz w:val="24"/>
          <w:szCs w:val="28"/>
        </w:rPr>
      </w:pPr>
      <w:r w:rsidRPr="0060060B">
        <w:rPr>
          <w:rFonts w:asciiTheme="majorBidi" w:hAnsiTheme="majorBidi" w:cstheme="majorBidi"/>
          <w:sz w:val="24"/>
          <w:szCs w:val="28"/>
        </w:rPr>
        <w:t>Engineering management is a scientific system that works to apply administrative principles in engineering activities, whether in planning, implementation and controlling. It is very important and necessary for the project in order to define the plan of the project before it begins, establish an agreed schedule and plan,</w:t>
      </w:r>
      <w:r w:rsidRPr="0060060B">
        <w:rPr>
          <w:sz w:val="24"/>
          <w:szCs w:val="24"/>
        </w:rPr>
        <w:t xml:space="preserve"> </w:t>
      </w:r>
      <w:r w:rsidRPr="0060060B">
        <w:rPr>
          <w:rFonts w:asciiTheme="majorBidi" w:hAnsiTheme="majorBidi" w:cstheme="majorBidi"/>
          <w:sz w:val="24"/>
          <w:szCs w:val="28"/>
        </w:rPr>
        <w:t>Arranges the various activities in the project according to their reliability and priority in implementation, create a base for teamwork, resource management (labor and building materials), helps to keep control of costs and manage quality with specified time, create an opportunity for learning, earn knowledge. With project management, organizations can gain control over the running of projects and make sure that they are keeping on track and within budget.</w:t>
      </w:r>
    </w:p>
    <w:p w14:paraId="25507CD5" w14:textId="77777777" w:rsidR="0060060B" w:rsidRPr="0060060B" w:rsidRDefault="0060060B" w:rsidP="0060060B">
      <w:pPr>
        <w:bidi w:val="0"/>
        <w:spacing w:line="360" w:lineRule="auto"/>
        <w:jc w:val="both"/>
        <w:rPr>
          <w:rFonts w:asciiTheme="majorBidi" w:hAnsiTheme="majorBidi" w:cstheme="majorBidi"/>
          <w:sz w:val="24"/>
          <w:szCs w:val="28"/>
        </w:rPr>
      </w:pPr>
      <w:r w:rsidRPr="0060060B">
        <w:rPr>
          <w:rFonts w:asciiTheme="majorBidi" w:hAnsiTheme="majorBidi" w:cstheme="majorBidi"/>
          <w:sz w:val="24"/>
          <w:szCs w:val="28"/>
        </w:rPr>
        <w:t>This project is a Aqraba Municipality , which is located 18 km southeast of Nablus city in the northern West Bank, It consists of two floors and area of 500 MS.</w:t>
      </w:r>
    </w:p>
    <w:p w14:paraId="1BD1B86B" w14:textId="77777777" w:rsidR="0060060B" w:rsidRPr="0060060B" w:rsidRDefault="0060060B" w:rsidP="0060060B">
      <w:pPr>
        <w:bidi w:val="0"/>
        <w:spacing w:line="360" w:lineRule="auto"/>
        <w:jc w:val="both"/>
        <w:rPr>
          <w:rFonts w:asciiTheme="majorBidi" w:hAnsiTheme="majorBidi" w:cstheme="majorBidi"/>
          <w:sz w:val="24"/>
          <w:szCs w:val="28"/>
        </w:rPr>
      </w:pPr>
      <w:r w:rsidRPr="0060060B">
        <w:rPr>
          <w:rFonts w:asciiTheme="majorBidi" w:hAnsiTheme="majorBidi" w:cstheme="majorBidi"/>
          <w:sz w:val="24"/>
          <w:szCs w:val="28"/>
        </w:rPr>
        <w:t>This construction has already been executed, but in our project we will recalculate the quantities and costs of the project and estimate the period using electronic programs.</w:t>
      </w:r>
    </w:p>
    <w:p w14:paraId="579CADD2" w14:textId="77777777" w:rsidR="0060060B" w:rsidRPr="0060060B" w:rsidRDefault="0060060B" w:rsidP="0060060B">
      <w:pPr>
        <w:bidi w:val="0"/>
        <w:spacing w:line="360" w:lineRule="auto"/>
        <w:jc w:val="both"/>
        <w:rPr>
          <w:rFonts w:asciiTheme="majorBidi" w:hAnsiTheme="majorBidi" w:cstheme="majorBidi"/>
          <w:sz w:val="24"/>
          <w:szCs w:val="28"/>
        </w:rPr>
      </w:pPr>
      <w:r w:rsidRPr="0060060B">
        <w:rPr>
          <w:rFonts w:asciiTheme="majorBidi" w:hAnsiTheme="majorBidi" w:cstheme="majorBidi"/>
          <w:sz w:val="24"/>
          <w:szCs w:val="28"/>
        </w:rPr>
        <w:t>In the term of materials the project will be done according to the specifications of the Palestinian Unified Contract. We will clarify the relationship between the three parties of the project (owner, consultant, contractor).</w:t>
      </w:r>
    </w:p>
    <w:p w14:paraId="30C54009" w14:textId="77777777" w:rsidR="0060060B" w:rsidRPr="0060060B" w:rsidRDefault="0060060B" w:rsidP="0060060B">
      <w:pPr>
        <w:bidi w:val="0"/>
        <w:spacing w:line="360" w:lineRule="auto"/>
        <w:jc w:val="both"/>
        <w:rPr>
          <w:rFonts w:asciiTheme="majorBidi" w:hAnsiTheme="majorBidi" w:cstheme="majorBidi"/>
          <w:sz w:val="24"/>
          <w:szCs w:val="28"/>
        </w:rPr>
      </w:pPr>
      <w:r w:rsidRPr="0060060B">
        <w:rPr>
          <w:rFonts w:asciiTheme="majorBidi" w:hAnsiTheme="majorBidi" w:cstheme="majorBidi"/>
          <w:sz w:val="24"/>
          <w:szCs w:val="28"/>
        </w:rPr>
        <w:t>Many software will be used in this project, mainly Revit software to calculate quantities, estimate cost and Primavera p6 will be used for scheduling project time.</w:t>
      </w:r>
    </w:p>
    <w:p w14:paraId="1A365E95" w14:textId="77777777" w:rsidR="0060060B" w:rsidRPr="0060060B" w:rsidRDefault="0060060B" w:rsidP="0060060B">
      <w:pPr>
        <w:bidi w:val="0"/>
        <w:spacing w:line="360" w:lineRule="auto"/>
        <w:jc w:val="both"/>
        <w:rPr>
          <w:rFonts w:asciiTheme="majorBidi" w:hAnsiTheme="majorBidi" w:cstheme="majorBidi"/>
          <w:sz w:val="24"/>
          <w:szCs w:val="28"/>
        </w:rPr>
      </w:pPr>
      <w:r w:rsidRPr="0060060B">
        <w:rPr>
          <w:rFonts w:asciiTheme="majorBidi" w:hAnsiTheme="majorBidi" w:cstheme="majorBidi"/>
          <w:sz w:val="24"/>
          <w:szCs w:val="28"/>
        </w:rPr>
        <w:t>The main objectives of this project are:</w:t>
      </w:r>
    </w:p>
    <w:p w14:paraId="32D72E48" w14:textId="77777777" w:rsidR="0060060B" w:rsidRPr="0060060B" w:rsidRDefault="0060060B" w:rsidP="0060060B">
      <w:pPr>
        <w:pStyle w:val="HTMLPreformatted"/>
        <w:numPr>
          <w:ilvl w:val="0"/>
          <w:numId w:val="1"/>
        </w:numPr>
        <w:spacing w:line="360" w:lineRule="auto"/>
        <w:jc w:val="both"/>
        <w:rPr>
          <w:rFonts w:asciiTheme="majorBidi" w:eastAsiaTheme="minorHAnsi" w:hAnsiTheme="majorBidi" w:cstheme="majorBidi"/>
          <w:sz w:val="24"/>
          <w:szCs w:val="24"/>
        </w:rPr>
      </w:pPr>
      <w:r w:rsidRPr="0060060B">
        <w:rPr>
          <w:rFonts w:asciiTheme="majorBidi" w:eastAsiaTheme="minorHAnsi" w:hAnsiTheme="majorBidi" w:cstheme="majorBidi"/>
          <w:sz w:val="24"/>
          <w:szCs w:val="24"/>
        </w:rPr>
        <w:t xml:space="preserve">Reviewing the main construction design plans and diagrams </w:t>
      </w:r>
    </w:p>
    <w:p w14:paraId="041743D2" w14:textId="77777777" w:rsidR="0060060B" w:rsidRPr="0060060B" w:rsidRDefault="0060060B" w:rsidP="0060060B">
      <w:pPr>
        <w:pStyle w:val="HTMLPreformatted"/>
        <w:numPr>
          <w:ilvl w:val="0"/>
          <w:numId w:val="1"/>
        </w:numPr>
        <w:spacing w:line="360" w:lineRule="auto"/>
        <w:jc w:val="both"/>
        <w:rPr>
          <w:rFonts w:asciiTheme="majorBidi" w:eastAsiaTheme="minorHAnsi" w:hAnsiTheme="majorBidi" w:cstheme="majorBidi"/>
          <w:sz w:val="24"/>
          <w:szCs w:val="24"/>
        </w:rPr>
      </w:pPr>
      <w:r w:rsidRPr="0060060B">
        <w:rPr>
          <w:rFonts w:asciiTheme="majorBidi" w:eastAsiaTheme="minorHAnsi" w:hAnsiTheme="majorBidi" w:cstheme="majorBidi"/>
          <w:sz w:val="24"/>
          <w:szCs w:val="24"/>
        </w:rPr>
        <w:t>Calculating quantities, and total cost of project in order to minimize cost and time to the lower limit.</w:t>
      </w:r>
    </w:p>
    <w:p w14:paraId="0B918398" w14:textId="77777777" w:rsidR="0060060B" w:rsidRPr="0060060B" w:rsidRDefault="0060060B" w:rsidP="0060060B">
      <w:pPr>
        <w:pStyle w:val="HTMLPreformatted"/>
        <w:numPr>
          <w:ilvl w:val="0"/>
          <w:numId w:val="1"/>
        </w:numPr>
        <w:spacing w:line="360" w:lineRule="auto"/>
        <w:jc w:val="both"/>
        <w:rPr>
          <w:rFonts w:asciiTheme="majorBidi" w:eastAsiaTheme="minorHAnsi" w:hAnsiTheme="majorBidi" w:cstheme="majorBidi"/>
          <w:sz w:val="24"/>
          <w:szCs w:val="24"/>
        </w:rPr>
      </w:pPr>
      <w:r w:rsidRPr="0060060B">
        <w:rPr>
          <w:rFonts w:asciiTheme="majorBidi" w:eastAsiaTheme="minorHAnsi" w:hAnsiTheme="majorBidi" w:cstheme="majorBidi"/>
          <w:sz w:val="24"/>
          <w:szCs w:val="24"/>
        </w:rPr>
        <w:t>Scheduling project time in order to minimize time to the lower limit.</w:t>
      </w:r>
    </w:p>
    <w:p w14:paraId="68720973" w14:textId="77777777" w:rsidR="00B47970" w:rsidRPr="0060060B" w:rsidRDefault="00B47970">
      <w:pPr>
        <w:rPr>
          <w:rtl/>
        </w:rPr>
      </w:pPr>
    </w:p>
    <w:sectPr w:rsidR="00B47970" w:rsidRPr="0060060B" w:rsidSect="00340C73">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3631A96"/>
    <w:multiLevelType w:val="hybridMultilevel"/>
    <w:tmpl w:val="C756E992"/>
    <w:lvl w:ilvl="0" w:tplc="91D2C2C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F12D4"/>
    <w:rsid w:val="00253F04"/>
    <w:rsid w:val="002D1146"/>
    <w:rsid w:val="00340C73"/>
    <w:rsid w:val="003D3E3A"/>
    <w:rsid w:val="004129FE"/>
    <w:rsid w:val="004735E0"/>
    <w:rsid w:val="0060060B"/>
    <w:rsid w:val="006E4B08"/>
    <w:rsid w:val="007F12D4"/>
    <w:rsid w:val="008F608D"/>
    <w:rsid w:val="00935064"/>
    <w:rsid w:val="00956852"/>
    <w:rsid w:val="00A606F9"/>
    <w:rsid w:val="00B430C4"/>
    <w:rsid w:val="00B47970"/>
    <w:rsid w:val="00E72E2C"/>
    <w:rsid w:val="00EE5EB3"/>
    <w:rsid w:val="00EE6F41"/>
    <w:rsid w:val="00FD51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15BA8"/>
  <w15:docId w15:val="{34AD7F7A-A6EB-4F74-8273-C7B21F634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6006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60060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478</Words>
  <Characters>2726</Characters>
  <Application>Microsoft Office Word</Application>
  <DocSecurity>0</DocSecurity>
  <Lines>22</Lines>
  <Paragraphs>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Maqbool</dc:creator>
  <cp:lastModifiedBy>Administrator</cp:lastModifiedBy>
  <cp:revision>14</cp:revision>
  <dcterms:created xsi:type="dcterms:W3CDTF">2021-01-21T00:04:00Z</dcterms:created>
  <dcterms:modified xsi:type="dcterms:W3CDTF">2021-01-21T09:28:00Z</dcterms:modified>
</cp:coreProperties>
</file>