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2880" w:firstLine="720"/>
        <w:rPr>
          <w:rFonts w:ascii="Times New Roman" w:hAnsi="Times New Roman" w:eastAsia="Times New Roman" w:cs="Times New Roman"/>
          <w:b/>
          <w:bCs/>
          <w:i/>
          <w:i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Times New Roman" w:cs="Times New Roman"/>
          <w:sz w:val="24"/>
          <w:szCs w:val="24"/>
        </w:rPr>
        <w:t>TOOLGO</w:t>
      </w:r>
    </w:p>
    <w:p>
      <w:pPr>
        <w:ind w:left="2880" w:firstLine="720"/>
        <w:rPr>
          <w:rFonts w:hint="default" w:ascii="Times New Roman" w:hAnsi="Times New Roman" w:eastAsia="Times New Roman" w:cs="Times New Roman"/>
          <w:sz w:val="24"/>
          <w:szCs w:val="24"/>
          <w:lang w:val="en-US" w:bidi="ar-EG"/>
        </w:rPr>
      </w:pPr>
      <w:r>
        <w:rPr>
          <w:rFonts w:hint="cs" w:ascii="Times New Roman" w:hAnsi="Times New Roman" w:eastAsia="Times New Roman" w:cs="Times New Roman"/>
          <w:sz w:val="24"/>
          <w:szCs w:val="24"/>
          <w:rtl/>
          <w:lang w:val="en-US" w:bidi="ar-EG"/>
        </w:rPr>
        <w:tab/>
        <w:t/>
      </w:r>
      <w:r>
        <w:rPr>
          <w:rFonts w:hint="cs" w:ascii="Times New Roman" w:hAnsi="Times New Roman" w:eastAsia="Times New Roman" w:cs="Times New Roman"/>
          <w:sz w:val="24"/>
          <w:szCs w:val="24"/>
          <w:rtl/>
          <w:lang w:val="en-US" w:bidi="ar-EG"/>
        </w:rPr>
        <w:tab/>
        <w:t/>
      </w:r>
      <w:r>
        <w:rPr>
          <w:rFonts w:hint="cs" w:ascii="Times New Roman" w:hAnsi="Times New Roman" w:eastAsia="Times New Roman" w:cs="Times New Roman"/>
          <w:sz w:val="24"/>
          <w:szCs w:val="24"/>
          <w:rtl/>
          <w:lang w:val="en-US" w:bidi="ar-EG"/>
        </w:rPr>
        <w:tab/>
        <w:t/>
      </w:r>
      <w:r>
        <w:rPr>
          <w:rFonts w:hint="cs" w:ascii="Times New Roman" w:hAnsi="Times New Roman" w:eastAsia="Times New Roman" w:cs="Times New Roman"/>
          <w:sz w:val="24"/>
          <w:szCs w:val="24"/>
          <w:rtl/>
          <w:lang w:val="en-US" w:bidi="ar-EG"/>
        </w:rPr>
        <w:tab/>
        <w:t/>
      </w:r>
      <w:r>
        <w:rPr>
          <w:rFonts w:hint="cs" w:ascii="Times New Roman" w:hAnsi="Times New Roman" w:eastAsia="Times New Roman" w:cs="Times New Roman"/>
          <w:sz w:val="24"/>
          <w:szCs w:val="24"/>
          <w:rtl/>
          <w:lang w:val="en-US" w:bidi="ar-EG"/>
        </w:rPr>
        <w:tab/>
        <w:t/>
      </w:r>
      <w:r>
        <w:rPr>
          <w:rFonts w:hint="cs" w:ascii="Times New Roman" w:hAnsi="Times New Roman" w:eastAsia="Times New Roman" w:cs="Times New Roman"/>
          <w:sz w:val="24"/>
          <w:szCs w:val="24"/>
          <w:rtl/>
          <w:lang w:val="en-US" w:bidi="ar-EG"/>
        </w:rPr>
        <w:tab/>
        <w:t/>
      </w:r>
      <w:r>
        <w:rPr>
          <w:rFonts w:hint="cs" w:ascii="Times New Roman" w:hAnsi="Times New Roman" w:eastAsia="Times New Roman" w:cs="Times New Roman"/>
          <w:sz w:val="24"/>
          <w:szCs w:val="24"/>
          <w:rtl/>
          <w:lang w:val="en-US" w:bidi="ar-EG"/>
        </w:rPr>
        <w:tab/>
        <w:t/>
      </w:r>
      <w:r>
        <w:rPr>
          <w:rFonts w:hint="cs" w:ascii="Times New Roman" w:hAnsi="Times New Roman" w:eastAsia="Times New Roman" w:cs="Times New Roman"/>
          <w:sz w:val="24"/>
          <w:szCs w:val="24"/>
          <w:rtl/>
          <w:lang w:val="en-US" w:bidi="ar-EG"/>
        </w:rPr>
        <w:tab/>
        <w:t/>
      </w:r>
      <w:r>
        <w:rPr>
          <w:rFonts w:hint="cs" w:ascii="Times New Roman" w:hAnsi="Times New Roman" w:eastAsia="Times New Roman" w:cs="Times New Roman"/>
          <w:sz w:val="24"/>
          <w:szCs w:val="24"/>
          <w:rtl/>
          <w:lang w:val="en-US" w:bidi="ar-EG"/>
        </w:rPr>
        <w:tab/>
        <w:t/>
      </w:r>
      <w:r>
        <w:rPr>
          <w:rFonts w:hint="cs" w:ascii="Times New Roman" w:hAnsi="Times New Roman" w:eastAsia="Times New Roman" w:cs="Times New Roman"/>
          <w:sz w:val="24"/>
          <w:szCs w:val="24"/>
          <w:rtl/>
          <w:lang w:val="en-US" w:bidi="ar-EG"/>
        </w:rPr>
        <w:tab/>
        <w:t/>
      </w:r>
      <w:r>
        <w:rPr>
          <w:rFonts w:hint="cs" w:ascii="Times New Roman" w:hAnsi="Times New Roman" w:eastAsia="Times New Roman" w:cs="Times New Roman"/>
          <w:sz w:val="24"/>
          <w:szCs w:val="24"/>
          <w:rtl/>
          <w:lang w:val="en-US" w:bidi="ar-EG"/>
        </w:rPr>
        <w:tab/>
        <w:t/>
      </w:r>
      <w:r>
        <w:rPr>
          <w:rFonts w:hint="cs" w:ascii="Times New Roman" w:hAnsi="Times New Roman" w:eastAsia="Times New Roman" w:cs="Times New Roman"/>
          <w:sz w:val="24"/>
          <w:szCs w:val="24"/>
          <w:rtl/>
          <w:lang w:val="en-US" w:bidi="ar-EG"/>
        </w:rPr>
        <w:tab/>
        <w:t/>
      </w:r>
      <w:r>
        <w:rPr>
          <w:rFonts w:hint="cs" w:ascii="Times New Roman" w:hAnsi="Times New Roman" w:eastAsia="Times New Roman" w:cs="Times New Roman"/>
          <w:sz w:val="24"/>
          <w:szCs w:val="24"/>
          <w:rtl/>
          <w:lang w:val="en-US" w:bidi="ar-EG"/>
        </w:rPr>
        <w:tab/>
        <w:t/>
      </w:r>
      <w:r>
        <w:rPr>
          <w:rFonts w:hint="cs" w:ascii="Times New Roman" w:hAnsi="Times New Roman" w:eastAsia="Times New Roman" w:cs="Times New Roman"/>
          <w:sz w:val="24"/>
          <w:szCs w:val="24"/>
          <w:rtl/>
          <w:lang w:val="en-US" w:bidi="ar-EG"/>
        </w:rPr>
        <w:tab/>
        <w:t/>
      </w:r>
      <w:r>
        <w:rPr>
          <w:rFonts w:hint="cs" w:ascii="Times New Roman" w:hAnsi="Times New Roman" w:eastAsia="Times New Roman" w:cs="Times New Roman"/>
          <w:sz w:val="24"/>
          <w:szCs w:val="24"/>
          <w:rtl/>
          <w:lang w:val="en-US" w:bidi="ar-EG"/>
        </w:rPr>
        <w:tab/>
      </w:r>
    </w:p>
    <w:p>
      <w:pPr>
        <w:jc w:val="right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hint="cs" w:ascii="Times New Roman" w:hAnsi="Times New Roman" w:eastAsia="Times New Roman" w:cs="Times New Roman"/>
          <w:sz w:val="24"/>
          <w:szCs w:val="24"/>
          <w:rtl/>
          <w:lang w:bidi="ar-EG"/>
        </w:rPr>
        <w:t>السنة</w:t>
      </w:r>
      <w:r>
        <w:rPr>
          <w:rFonts w:hint="cs" w:ascii="Times New Roman" w:hAnsi="Times New Roman" w:eastAsia="Times New Roman" w:cs="Times New Roman"/>
          <w:sz w:val="24"/>
          <w:szCs w:val="24"/>
          <w:rtl/>
          <w:lang w:val="en-US" w:bidi="ar-EG"/>
        </w:rPr>
        <w:t xml:space="preserve"> الدراسية</w:t>
      </w:r>
      <w:r>
        <w:rPr>
          <w:rFonts w:ascii="Times New Roman" w:hAnsi="Times New Roman" w:eastAsia="Times New Roman" w:cs="Times New Roman"/>
          <w:sz w:val="24"/>
          <w:szCs w:val="24"/>
        </w:rPr>
        <w:t xml:space="preserve">: 2022/2023 </w:t>
      </w:r>
      <w:r>
        <w:tab/>
      </w:r>
      <w:r>
        <w:tab/>
      </w:r>
      <w:r>
        <w:tab/>
      </w:r>
      <w:r>
        <w:tab/>
      </w:r>
    </w:p>
    <w:p>
      <w:pPr>
        <w:wordWrap w:val="0"/>
        <w:jc w:val="right"/>
        <w:rPr>
          <w:rFonts w:hint="default" w:ascii="Times New Roman" w:hAnsi="Times New Roman" w:eastAsia="Times New Roman" w:cs="Times New Roman"/>
          <w:sz w:val="24"/>
          <w:szCs w:val="24"/>
          <w:rtl/>
          <w:lang w:val="en-US" w:bidi="ar-EG"/>
        </w:rPr>
      </w:pPr>
      <w:r>
        <w:rPr>
          <w:rFonts w:hint="cs" w:ascii="Times New Roman" w:hAnsi="Times New Roman" w:eastAsia="Times New Roman" w:cs="Times New Roman"/>
          <w:sz w:val="24"/>
          <w:szCs w:val="24"/>
          <w:rtl/>
          <w:lang w:bidi="ar-EG"/>
        </w:rPr>
        <w:t>اعضاء</w:t>
      </w:r>
      <w:r>
        <w:rPr>
          <w:rFonts w:hint="cs" w:ascii="Times New Roman" w:hAnsi="Times New Roman" w:eastAsia="Times New Roman" w:cs="Times New Roman"/>
          <w:sz w:val="24"/>
          <w:szCs w:val="24"/>
          <w:rtl/>
          <w:lang w:val="en-US" w:bidi="ar-EG"/>
        </w:rPr>
        <w:t xml:space="preserve"> المجموعة: اياد امجد الحسن-عرين بلال عتيق</w:t>
      </w:r>
    </w:p>
    <w:p>
      <w:pPr>
        <w:wordWrap w:val="0"/>
        <w:jc w:val="right"/>
        <w:rPr>
          <w:rFonts w:hint="default" w:ascii="Times New Roman" w:hAnsi="Times New Roman" w:eastAsia="Times New Roman" w:cs="Times New Roman"/>
          <w:sz w:val="24"/>
          <w:szCs w:val="24"/>
          <w:rtl/>
          <w:lang w:val="en-US" w:bidi="ar-EG"/>
        </w:rPr>
      </w:pPr>
      <w:r>
        <w:rPr>
          <w:rFonts w:hint="cs" w:ascii="Times New Roman" w:hAnsi="Times New Roman" w:eastAsia="Times New Roman" w:cs="Times New Roman"/>
          <w:sz w:val="24"/>
          <w:szCs w:val="24"/>
          <w:rtl/>
          <w:lang w:val="en-US" w:bidi="ar-EG"/>
        </w:rPr>
        <w:t>اسم المشرف: د.عبدالله حسن راشد</w:t>
      </w:r>
    </w:p>
    <w:p>
      <w:pPr>
        <w:jc w:val="right"/>
        <w:rPr>
          <w:rFonts w:hint="default" w:ascii="Times New Roman" w:hAnsi="Times New Roman" w:eastAsia="Times New Roman" w:cs="Times New Roman"/>
          <w:sz w:val="24"/>
          <w:szCs w:val="24"/>
          <w:rtl/>
          <w:lang w:val="en-US" w:bidi="ar-EG"/>
        </w:rPr>
      </w:pPr>
      <w:r>
        <w:rPr>
          <w:rFonts w:hint="cs" w:ascii="Times New Roman" w:hAnsi="Times New Roman" w:eastAsia="Times New Roman" w:cs="Times New Roman"/>
          <w:sz w:val="24"/>
          <w:szCs w:val="24"/>
          <w:rtl/>
          <w:lang w:bidi="ar-EG"/>
        </w:rPr>
        <w:t>اسم</w:t>
      </w:r>
      <w:r>
        <w:rPr>
          <w:rFonts w:hint="cs" w:ascii="Times New Roman" w:hAnsi="Times New Roman" w:eastAsia="Times New Roman" w:cs="Times New Roman"/>
          <w:sz w:val="24"/>
          <w:szCs w:val="24"/>
          <w:rtl/>
          <w:lang w:val="en-US" w:bidi="ar-EG"/>
        </w:rPr>
        <w:t xml:space="preserve"> القسم:هندسة الحاسوب</w:t>
      </w:r>
      <w:r>
        <w:tab/>
      </w:r>
      <w:r>
        <w:tab/>
      </w:r>
      <w:r>
        <w:tab/>
      </w:r>
      <w:r>
        <w:rPr>
          <w:rFonts w:ascii="Times New Roman" w:hAnsi="Times New Roman" w:eastAsia="Times New Roman" w:cs="Times New Roman"/>
          <w:sz w:val="24"/>
          <w:szCs w:val="24"/>
        </w:rPr>
        <w:t xml:space="preserve">        </w:t>
      </w:r>
      <w:r>
        <w:rPr>
          <w:rFonts w:hint="cs" w:ascii="Times New Roman" w:hAnsi="Times New Roman" w:eastAsia="Times New Roman" w:cs="Times New Roman"/>
          <w:sz w:val="24"/>
          <w:szCs w:val="24"/>
          <w:rtl/>
          <w:lang w:bidi="ar-EG"/>
        </w:rPr>
        <w:t>نوع</w:t>
      </w:r>
      <w:r>
        <w:rPr>
          <w:rFonts w:hint="cs" w:ascii="Times New Roman" w:hAnsi="Times New Roman" w:eastAsia="Times New Roman" w:cs="Times New Roman"/>
          <w:sz w:val="24"/>
          <w:szCs w:val="24"/>
          <w:rtl/>
          <w:lang w:val="en-US" w:bidi="ar-EG"/>
        </w:rPr>
        <w:t xml:space="preserve"> المشروع :هاردوير</w:t>
      </w:r>
    </w:p>
    <w:p>
      <w:pPr>
        <w:jc w:val="right"/>
        <w:rPr>
          <w:rFonts w:hint="cs" w:ascii="Times New Roman" w:hAnsi="Times New Roman" w:eastAsia="Times New Roman" w:cs="Times New Roman"/>
          <w:sz w:val="24"/>
          <w:szCs w:val="24"/>
          <w:rtl/>
          <w:lang w:bidi="ar-EG"/>
        </w:rPr>
      </w:pPr>
    </w:p>
    <w:p>
      <w:pPr>
        <w:rPr>
          <w:rFonts w:hint="cs" w:ascii="Times New Roman" w:hAnsi="Times New Roman" w:eastAsia="Times New Roman" w:cs="Times New Roman"/>
          <w:sz w:val="24"/>
          <w:szCs w:val="24"/>
          <w:rtl/>
          <w:lang w:bidi="ar-EG"/>
        </w:rPr>
      </w:pPr>
    </w:p>
    <w:p>
      <w:pPr>
        <w:rPr>
          <w:rFonts w:hint="cs" w:ascii="Times New Roman" w:hAnsi="Times New Roman" w:eastAsia="Times New Roman" w:cs="Times New Roman"/>
          <w:sz w:val="24"/>
          <w:szCs w:val="24"/>
          <w:rtl/>
          <w:lang w:bidi="ar-EG"/>
        </w:rPr>
      </w:pPr>
    </w:p>
    <w:p>
      <w:pPr>
        <w:rPr>
          <w:rFonts w:hint="cs" w:ascii="Times New Roman" w:hAnsi="Times New Roman" w:eastAsia="Times New Roman" w:cs="Times New Roman"/>
          <w:sz w:val="24"/>
          <w:szCs w:val="24"/>
          <w:rtl/>
          <w:lang w:bidi="ar-EG"/>
        </w:rPr>
      </w:pPr>
    </w:p>
    <w:p>
      <w:pPr>
        <w:rPr>
          <w:rFonts w:hint="cs" w:ascii="Times New Roman" w:hAnsi="Times New Roman" w:eastAsia="Times New Roman" w:cs="Times New Roman"/>
          <w:sz w:val="24"/>
          <w:szCs w:val="24"/>
          <w:rtl/>
          <w:lang w:bidi="ar-EG"/>
        </w:rPr>
      </w:pPr>
    </w:p>
    <w:p>
      <w:pPr>
        <w:rPr>
          <w:rFonts w:hint="cs" w:ascii="Times New Roman" w:hAnsi="Times New Roman" w:eastAsia="Times New Roman" w:cs="Times New Roman"/>
          <w:sz w:val="24"/>
          <w:szCs w:val="24"/>
          <w:rtl/>
          <w:lang w:bidi="ar-EG"/>
        </w:rPr>
      </w:pPr>
    </w:p>
    <w:p>
      <w:pPr>
        <w:rPr>
          <w:rFonts w:hint="cs" w:ascii="Times New Roman" w:hAnsi="Times New Roman" w:eastAsia="Times New Roman" w:cs="Times New Roman"/>
          <w:sz w:val="24"/>
          <w:szCs w:val="24"/>
          <w:rtl/>
          <w:lang w:bidi="ar-EG"/>
        </w:rPr>
      </w:pPr>
    </w:p>
    <w:p>
      <w:pPr>
        <w:rPr>
          <w:rFonts w:hint="cs" w:ascii="Times New Roman" w:hAnsi="Times New Roman" w:eastAsia="Times New Roman" w:cs="Times New Roman"/>
          <w:sz w:val="24"/>
          <w:szCs w:val="24"/>
          <w:rtl/>
          <w:lang w:bidi="ar-EG"/>
        </w:rPr>
      </w:pPr>
    </w:p>
    <w:p>
      <w:pPr>
        <w:rPr>
          <w:rFonts w:hint="cs" w:ascii="Times New Roman" w:hAnsi="Times New Roman" w:eastAsia="Times New Roman" w:cs="Times New Roman"/>
          <w:sz w:val="24"/>
          <w:szCs w:val="24"/>
          <w:rtl/>
          <w:lang w:bidi="ar-EG"/>
        </w:rPr>
      </w:pPr>
    </w:p>
    <w:p>
      <w:pPr>
        <w:rPr>
          <w:rFonts w:hint="cs" w:ascii="Times New Roman" w:hAnsi="Times New Roman" w:eastAsia="Times New Roman" w:cs="Times New Roman"/>
          <w:sz w:val="24"/>
          <w:szCs w:val="24"/>
          <w:rtl/>
          <w:lang w:bidi="ar-EG"/>
        </w:rPr>
      </w:pPr>
    </w:p>
    <w:p>
      <w:pPr>
        <w:rPr>
          <w:rFonts w:hint="cs" w:ascii="Times New Roman" w:hAnsi="Times New Roman" w:eastAsia="Times New Roman" w:cs="Times New Roman"/>
          <w:sz w:val="24"/>
          <w:szCs w:val="24"/>
          <w:rtl/>
          <w:lang w:bidi="ar-EG"/>
        </w:rPr>
      </w:pPr>
    </w:p>
    <w:p>
      <w:pPr>
        <w:rPr>
          <w:rFonts w:hint="cs" w:ascii="Times New Roman" w:hAnsi="Times New Roman" w:eastAsia="Times New Roman" w:cs="Times New Roman"/>
          <w:sz w:val="24"/>
          <w:szCs w:val="24"/>
          <w:rtl/>
          <w:lang w:bidi="ar-EG"/>
        </w:rPr>
      </w:pPr>
    </w:p>
    <w:p>
      <w:pPr>
        <w:rPr>
          <w:rFonts w:hint="cs" w:ascii="Times New Roman" w:hAnsi="Times New Roman" w:eastAsia="Times New Roman" w:cs="Times New Roman"/>
          <w:sz w:val="24"/>
          <w:szCs w:val="24"/>
          <w:rtl/>
          <w:lang w:bidi="ar-EG"/>
        </w:rPr>
      </w:pPr>
    </w:p>
    <w:p>
      <w:pPr>
        <w:rPr>
          <w:rFonts w:hint="cs" w:ascii="Times New Roman" w:hAnsi="Times New Roman" w:eastAsia="Times New Roman" w:cs="Times New Roman"/>
          <w:sz w:val="24"/>
          <w:szCs w:val="24"/>
          <w:rtl/>
          <w:lang w:bidi="ar-EG"/>
        </w:rPr>
      </w:pPr>
    </w:p>
    <w:p>
      <w:pPr>
        <w:rPr>
          <w:rFonts w:hint="cs" w:ascii="Times New Roman" w:hAnsi="Times New Roman" w:eastAsia="Times New Roman" w:cs="Times New Roman"/>
          <w:sz w:val="24"/>
          <w:szCs w:val="24"/>
          <w:rtl/>
          <w:lang w:bidi="ar-EG"/>
        </w:rPr>
      </w:pPr>
    </w:p>
    <w:p>
      <w:pPr>
        <w:rPr>
          <w:rFonts w:hint="cs" w:ascii="Times New Roman" w:hAnsi="Times New Roman" w:eastAsia="Times New Roman" w:cs="Times New Roman"/>
          <w:sz w:val="24"/>
          <w:szCs w:val="24"/>
          <w:rtl/>
          <w:lang w:bidi="ar-EG"/>
        </w:rPr>
      </w:pPr>
    </w:p>
    <w:p>
      <w:pPr>
        <w:rPr>
          <w:rFonts w:hint="cs" w:ascii="Times New Roman" w:hAnsi="Times New Roman" w:eastAsia="Times New Roman" w:cs="Times New Roman"/>
          <w:sz w:val="24"/>
          <w:szCs w:val="24"/>
          <w:rtl/>
          <w:lang w:bidi="ar-EG"/>
        </w:rPr>
      </w:pPr>
    </w:p>
    <w:p>
      <w:pPr>
        <w:jc w:val="right"/>
        <w:rPr>
          <w:rFonts w:hint="cs" w:ascii="Times New Roman" w:hAnsi="Times New Roman" w:eastAsia="Times New Roman" w:cstheme="minorBidi"/>
          <w:sz w:val="24"/>
          <w:szCs w:val="24"/>
          <w:rtl/>
          <w:lang w:val="en-US" w:bidi="ar-EG"/>
        </w:rPr>
      </w:pP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ملخص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المشروع</w:t>
      </w:r>
      <w:r>
        <w:rPr>
          <w:rFonts w:hint="cs" w:ascii="Times New Roman" w:hAnsi="Times New Roman" w:eastAsia="Times New Roman"/>
          <w:sz w:val="24"/>
          <w:szCs w:val="24"/>
          <w:rtl/>
        </w:rPr>
        <w:t>:</w:t>
      </w:r>
    </w:p>
    <w:p>
      <w:pPr>
        <w:jc w:val="right"/>
        <w:rPr>
          <w:rFonts w:hint="cs" w:ascii="Times New Roman" w:hAnsi="Times New Roman" w:eastAsia="Times New Roman"/>
          <w:sz w:val="24"/>
          <w:szCs w:val="24"/>
          <w:rtl/>
        </w:rPr>
      </w:pP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نعتقد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أن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المستشفيات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تعاني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من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عدم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التنظيم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في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استخدام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الأدوات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الطبية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في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غرف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الطوارئ،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ولأن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حياة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الإنسان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وصحته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هي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أهم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ما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يمكن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التفكير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فيه،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قررنا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عمل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نموذج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لسيارة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تحمل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أدوات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طبية،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حيث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يقوم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الممرض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باستدعاء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السيارة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وهو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في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غرفة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المريض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بدلاً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من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الذهاب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بنفسه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وإحضار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الأدوات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اللازمة،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وبالتالي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نوفر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الوقت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والجهد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على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الممرضة</w:t>
      </w:r>
      <w:r>
        <w:rPr>
          <w:rFonts w:hint="cs" w:ascii="Times New Roman" w:hAnsi="Times New Roman" w:eastAsia="Times New Roman"/>
          <w:sz w:val="24"/>
          <w:szCs w:val="24"/>
          <w:rtl/>
        </w:rPr>
        <w:t>.</w:t>
      </w:r>
    </w:p>
    <w:p>
      <w:pPr>
        <w:jc w:val="right"/>
        <w:rPr>
          <w:rFonts w:hint="cs" w:ascii="Times New Roman" w:hAnsi="Times New Roman" w:eastAsia="Times New Roman"/>
          <w:sz w:val="24"/>
          <w:szCs w:val="24"/>
          <w:rtl/>
        </w:rPr>
      </w:pPr>
    </w:p>
    <w:p>
      <w:pPr>
        <w:jc w:val="right"/>
        <w:rPr>
          <w:rFonts w:hint="cs" w:ascii="Times New Roman" w:hAnsi="Times New Roman" w:eastAsia="Times New Roman"/>
          <w:sz w:val="24"/>
          <w:szCs w:val="24"/>
          <w:rtl/>
        </w:rPr>
      </w:pP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هناك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عدد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من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الجوانب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التي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يجب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أن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يغطيها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المشروع</w:t>
      </w:r>
    </w:p>
    <w:p>
      <w:pPr>
        <w:jc w:val="right"/>
        <w:rPr>
          <w:rFonts w:hint="cs" w:ascii="Times New Roman" w:hAnsi="Times New Roman" w:eastAsia="Times New Roman"/>
          <w:sz w:val="24"/>
          <w:szCs w:val="24"/>
          <w:rtl/>
        </w:rPr>
      </w:pP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أولاً،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يجب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أن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تكون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السيارة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قادرة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على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حمل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المعدات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الطبية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من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خلال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اختيار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الوزن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المناسب،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ويجب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تنظيم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الحركة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وترتيبها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بحيث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لا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تقوم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الممرضة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باستدعاء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الآلة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ثم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تذهب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الآلة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إلى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ممرضة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أخرى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أو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تضيع</w:t>
      </w:r>
      <w:r>
        <w:rPr>
          <w:rFonts w:hint="cs" w:ascii="Times New Roman" w:hAnsi="Times New Roman" w:eastAsia="Times New Roman"/>
          <w:sz w:val="24"/>
          <w:szCs w:val="24"/>
          <w:rtl/>
        </w:rPr>
        <w:t>.</w:t>
      </w:r>
    </w:p>
    <w:p>
      <w:pPr>
        <w:jc w:val="right"/>
        <w:rPr>
          <w:rFonts w:hint="cs" w:ascii="Times New Roman" w:hAnsi="Times New Roman" w:eastAsia="Times New Roman"/>
          <w:sz w:val="24"/>
          <w:szCs w:val="24"/>
          <w:rtl/>
        </w:rPr>
      </w:pPr>
      <w:bookmarkStart w:id="0" w:name="_GoBack"/>
      <w:bookmarkEnd w:id="0"/>
    </w:p>
    <w:p>
      <w:pPr>
        <w:jc w:val="right"/>
        <w:rPr>
          <w:rFonts w:hint="cs" w:ascii="Times New Roman" w:hAnsi="Times New Roman" w:eastAsia="Times New Roman"/>
          <w:sz w:val="24"/>
          <w:szCs w:val="24"/>
          <w:rtl/>
        </w:rPr>
      </w:pP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هناك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أشياء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معينة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سيتم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تطبيقها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في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المشروع،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على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سبيل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المثال،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إذا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واجه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الروبوت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حاجزًا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أمامه،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أو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إذا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تم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استدعاؤه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من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قبل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أكثر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من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ممرضة</w:t>
      </w:r>
      <w:r>
        <w:rPr>
          <w:rFonts w:hint="cs" w:ascii="Times New Roman" w:hAnsi="Times New Roman" w:eastAsia="Times New Roman"/>
          <w:sz w:val="24"/>
          <w:szCs w:val="24"/>
          <w:rtl/>
        </w:rPr>
        <w:t>.</w:t>
      </w:r>
    </w:p>
    <w:p>
      <w:pPr>
        <w:jc w:val="right"/>
        <w:rPr>
          <w:rFonts w:hint="cs" w:ascii="Times New Roman" w:hAnsi="Times New Roman" w:eastAsia="Times New Roman"/>
          <w:sz w:val="24"/>
          <w:szCs w:val="24"/>
          <w:rtl/>
        </w:rPr>
      </w:pPr>
    </w:p>
    <w:p>
      <w:pPr>
        <w:jc w:val="right"/>
        <w:rPr>
          <w:rFonts w:hint="cs" w:ascii="Times New Roman" w:hAnsi="Times New Roman" w:eastAsia="Times New Roman"/>
          <w:sz w:val="24"/>
          <w:szCs w:val="24"/>
          <w:rtl/>
        </w:rPr>
      </w:pP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الهدف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الرئيسي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من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مشروعنا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هو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تسريع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عمل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الممرضة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في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أخذ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العلامات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الحيوية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للمريض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وتقديم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الإجراءات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اللازمة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مما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يساعد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الطبيب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في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تشخيص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حالة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المريض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بشكل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أسرع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وبالتالي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تلقي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العلاج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اللازم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وبالتالي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يقلل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هذا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من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جهد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الممرضة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في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الذهاب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لغرفة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الأدوات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الطبية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ثم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العودة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لتقديم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المساعدة</w:t>
      </w:r>
    </w:p>
    <w:p>
      <w:pPr>
        <w:jc w:val="right"/>
        <w:rPr>
          <w:rFonts w:hint="cs" w:ascii="Times New Roman" w:hAnsi="Times New Roman" w:eastAsia="Times New Roman"/>
          <w:sz w:val="24"/>
          <w:szCs w:val="24"/>
          <w:rtl/>
        </w:rPr>
      </w:pPr>
    </w:p>
    <w:p>
      <w:pPr>
        <w:jc w:val="right"/>
        <w:rPr>
          <w:rFonts w:hint="cs" w:ascii="Times New Roman" w:hAnsi="Times New Roman" w:eastAsia="Times New Roman"/>
          <w:sz w:val="24"/>
          <w:szCs w:val="24"/>
          <w:rtl/>
        </w:rPr>
      </w:pP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سنصنع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سيارة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تحمل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أدوات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طبية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داخل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صندوق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تتحرك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بين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غرف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المستشفى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بناء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على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طلب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الممرضة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حيث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تطلب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الممرضة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السيارة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لغرفة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معينة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باستخدام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تطبيق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جوال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يعتمد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على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الواي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فاي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فتقوم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السيارة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بتنفيذ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هذا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الطلب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وتذهب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للغرفة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في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البداية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تتوقف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السيارة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عند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نقطة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المرجع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ثم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تتحرك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لغرفة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إذا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طلبت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الممرضة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ذلك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ثم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تعود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لنقطة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المرجع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إذا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لم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يكن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هناك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طلبات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أخرى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بالتأكيد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هناك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معايير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معينة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للمسار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الذي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ستعبره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السيارة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حيث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يتم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فتح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الصندوق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بواسطة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بطاقة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لكل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ممرضة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فإذا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حاول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شخص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آخر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فتح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الصندوق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لن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يفتح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إلا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إذا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كان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لديه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بطاقة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مسجلة</w:t>
      </w:r>
      <w:r>
        <w:rPr>
          <w:rFonts w:hint="cs" w:ascii="Times New Roman" w:hAnsi="Times New Roman" w:eastAsia="Times New Roman"/>
          <w:sz w:val="24"/>
          <w:szCs w:val="24"/>
          <w:rtl/>
        </w:rPr>
        <w:t>.</w:t>
      </w:r>
    </w:p>
    <w:p>
      <w:pPr>
        <w:jc w:val="right"/>
        <w:rPr>
          <w:rFonts w:hint="cs" w:ascii="Times New Roman" w:hAnsi="Times New Roman" w:eastAsia="Times New Roman"/>
          <w:sz w:val="24"/>
          <w:szCs w:val="24"/>
          <w:rtl/>
        </w:rPr>
      </w:pPr>
    </w:p>
    <w:p>
      <w:pPr>
        <w:jc w:val="right"/>
        <w:rPr>
          <w:rFonts w:hint="cs" w:ascii="Times New Roman" w:hAnsi="Times New Roman" w:eastAsia="Times New Roman" w:cs="Times New Roman"/>
          <w:sz w:val="24"/>
          <w:szCs w:val="24"/>
          <w:highlight w:val="yellow"/>
          <w:rtl/>
        </w:rPr>
      </w:pP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يمكن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تنفيذ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فكرتنا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في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مشاريع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مختلفة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ولكن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لم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نجدها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في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جامعتنا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ويمكن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أن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تتقاطع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مع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مشاريع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موجودة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في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بعض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التفاصيل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.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ونأمل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أن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نضيف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إليه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مجموعة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من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الميزات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حتى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يصبح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فعالاً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وقابلاً</w:t>
      </w:r>
      <w:r>
        <w:rPr>
          <w:rFonts w:hint="cs" w:ascii="Times New Roman" w:hAnsi="Times New Roman" w:eastAsia="Times New Roman"/>
          <w:sz w:val="24"/>
          <w:szCs w:val="24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rtl/>
          <w:cs/>
          <w:lang w:bidi="ar-SA"/>
        </w:rPr>
        <w:t>للاستخدام</w:t>
      </w:r>
      <w:r>
        <w:rPr>
          <w:rFonts w:hint="cs" w:ascii="Times New Roman" w:hAnsi="Times New Roman" w:eastAsia="Times New Roman"/>
          <w:sz w:val="24"/>
          <w:szCs w:val="24"/>
          <w:rtl/>
        </w:rPr>
        <w:t>.</w:t>
      </w:r>
    </w:p>
    <w:sectPr>
      <w:headerReference r:id="rId5" w:type="default"/>
      <w:footerReference r:id="rId6" w:type="default"/>
      <w:pgSz w:w="12240" w:h="15840"/>
      <w:pgMar w:top="1440" w:right="1800" w:bottom="1620" w:left="1800" w:header="720" w:footer="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Andalus">
    <w:panose1 w:val="02020603050405020304"/>
    <w:charset w:val="00"/>
    <w:family w:val="roman"/>
    <w:pitch w:val="default"/>
    <w:sig w:usb0="00002003" w:usb1="80000000" w:usb2="00000008" w:usb3="00000000" w:csb0="00000041" w:csb1="2008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Roboto">
    <w:panose1 w:val="02000000000000000000"/>
    <w:charset w:val="00"/>
    <w:family w:val="auto"/>
    <w:pitch w:val="default"/>
    <w:sig w:usb0="E0000AFF" w:usb1="5000217F" w:usb2="00000021" w:usb3="00000000" w:csb0="2000019F" w:csb1="00000000"/>
  </w:font>
  <w:font w:name="Aldhabi">
    <w:panose1 w:val="01000000000000000000"/>
    <w:charset w:val="00"/>
    <w:family w:val="auto"/>
    <w:pitch w:val="default"/>
    <w:sig w:usb0="80002007" w:usb1="80000000" w:usb2="00000008" w:usb3="00000000" w:csb0="00000041" w:csb1="20080000"/>
  </w:font>
  <w:font w:name="Rockwell Condensed">
    <w:panose1 w:val="02060603050405020104"/>
    <w:charset w:val="00"/>
    <w:family w:val="auto"/>
    <w:pitch w:val="default"/>
    <w:sig w:usb0="00000003" w:usb1="00000000" w:usb2="00000000" w:usb3="00000000" w:csb0="20000001" w:csb1="00000000"/>
  </w:font>
  <w:font w:name="Algerian">
    <w:panose1 w:val="04020705040A02060702"/>
    <w:charset w:val="00"/>
    <w:family w:val="auto"/>
    <w:pitch w:val="default"/>
    <w:sig w:usb0="00000003" w:usb1="00000000" w:usb2="00000000" w:usb3="00000000" w:csb0="20000001" w:csb1="00000000"/>
  </w:font>
  <w:font w:name="Arial Black">
    <w:panose1 w:val="020B0A04020102020204"/>
    <w:charset w:val="00"/>
    <w:family w:val="auto"/>
    <w:pitch w:val="default"/>
    <w:sig w:usb0="A00002AF" w:usb1="400078FB" w:usb2="00000000" w:usb3="00000000" w:csb0="6000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rPr>
        <w:rFonts w:asciiTheme="majorBidi" w:hAnsiTheme="majorBidi" w:cstheme="majorBidi"/>
        <w:b/>
        <w:bCs/>
      </w:rPr>
    </w:pPr>
  </w:p>
  <w:p>
    <w:pPr>
      <w:pStyle w:val="6"/>
      <w:rPr>
        <w:rFonts w:asciiTheme="majorBidi" w:hAnsiTheme="majorBidi" w:cstheme="majorBidi"/>
        <w:b/>
        <w:bCs/>
      </w:rPr>
    </w:pPr>
  </w:p>
  <w:p>
    <w:pPr>
      <w:pStyle w:val="6"/>
      <w:ind w:hanging="810"/>
      <w:rPr>
        <w:rFonts w:asciiTheme="majorBidi" w:hAnsiTheme="majorBidi" w:cstheme="majorBidi"/>
        <w:b/>
        <w:bCs/>
      </w:rPr>
    </w:pPr>
    <w:r>
      <w:rPr>
        <w:rFonts w:asciiTheme="majorBidi" w:hAnsiTheme="majorBidi" w:cstheme="majorBidi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-780415</wp:posOffset>
              </wp:positionH>
              <wp:positionV relativeFrom="paragraph">
                <wp:posOffset>-118745</wp:posOffset>
              </wp:positionV>
              <wp:extent cx="6987540" cy="635"/>
              <wp:effectExtent l="10160" t="14605" r="12700" b="13335"/>
              <wp:wrapNone/>
              <wp:docPr id="2" name="Auto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chemeClr val="dk1">
                            <a:lumMod val="60000"/>
                            <a:lumOff val="40000"/>
                          </a:schemeClr>
                        </a:solidFill>
                        <a:round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shape id="AutoShape 5" o:spid="_x0000_s1026" o:spt="32" type="#_x0000_t32" style="position:absolute;left:0pt;margin-left:-61.45pt;margin-top:-9.35pt;height:0.05pt;width:550.2pt;z-index:251660288;mso-width-relative:page;mso-height-relative:page;" filled="f" stroked="t" coordsize="21600,21600" o:gfxdata="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CsmFTF2AAAAAwBAAAPAAAAAAAAAAEAIAAAACIAAABkcnMvZG93bnJldi54bWxQSwEC&#10;FAAUAAAACACHTuJAit1n6vQBAAD8AwAADgAAAAAAAAABACAAAAAnAQAAZHJzL2Uyb0RvYy54bWxQ&#10;SwUGAAAAAAYABgBZAQAAjQUAAAAA&#10;">
              <v:fill on="f" focussize="0,0"/>
              <v:stroke weight="1pt" color="#666666 [1936]" joinstyle="round"/>
              <v:imagedata o:title=""/>
              <o:lock v:ext="edit" aspectratio="f"/>
            </v:shape>
          </w:pict>
        </mc:Fallback>
      </mc:AlternateContent>
    </w:r>
    <w:r>
      <w:rPr>
        <w:rFonts w:asciiTheme="majorBidi" w:hAnsiTheme="majorBidi" w:cstheme="majorBidi"/>
        <w:b/>
        <w:bCs/>
      </w:rPr>
      <w:t xml:space="preserve">Issue number: GP1-4                                                               </w:t>
    </w:r>
  </w:p>
  <w:p>
    <w:pPr>
      <w:pStyle w:val="6"/>
      <w:rPr>
        <w:rFonts w:asciiTheme="majorBidi" w:hAnsiTheme="majorBidi" w:cstheme="majorBidi"/>
        <w:b/>
        <w:bCs/>
      </w:rPr>
    </w:pPr>
  </w:p>
  <w:p>
    <w:pPr>
      <w:pStyle w:val="6"/>
      <w:tabs>
        <w:tab w:val="clear" w:pos="8640"/>
      </w:tabs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 xml:space="preserve">Quality and Accreditation Unit -ABET Center </w:t>
    </w:r>
    <w:r>
      <w:rPr>
        <w:rFonts w:hint="cs" w:asciiTheme="majorBidi" w:hAnsiTheme="majorBidi" w:cstheme="majorBidi"/>
        <w:rtl/>
      </w:rPr>
      <w:t xml:space="preserve">    </w:t>
    </w:r>
    <w:r>
      <w:rPr>
        <w:rFonts w:asciiTheme="majorBidi" w:hAnsiTheme="majorBidi" w:cstheme="majorBidi"/>
      </w:rPr>
      <w:t>Room: 112610          Ext: 88-2223         E-mail: equ@najah.edu</w:t>
    </w:r>
  </w:p>
  <w:p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  <w:r>
      <w:drawing>
        <wp:anchor distT="0" distB="0" distL="114300" distR="114300" simplePos="0" relativeHeight="251663360" behindDoc="0" locked="0" layoutInCell="1" allowOverlap="1">
          <wp:simplePos x="0" y="0"/>
          <wp:positionH relativeFrom="column">
            <wp:posOffset>1384935</wp:posOffset>
          </wp:positionH>
          <wp:positionV relativeFrom="paragraph">
            <wp:posOffset>-41910</wp:posOffset>
          </wp:positionV>
          <wp:extent cx="2766695" cy="797560"/>
          <wp:effectExtent l="19050" t="0" r="0" b="0"/>
          <wp:wrapNone/>
          <wp:docPr id="1" name="Picture 1" descr="C:\Users\ABET Center\Dropbox\ABET center\ABET Office\ABET center logo final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C:\Users\ABET Center\Dropbox\ABET center\ABET Office\ABET center logo final.bm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766680" cy="79744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column">
                <wp:posOffset>-1109980</wp:posOffset>
              </wp:positionH>
              <wp:positionV relativeFrom="paragraph">
                <wp:posOffset>96520</wp:posOffset>
              </wp:positionV>
              <wp:extent cx="2781300" cy="657225"/>
              <wp:effectExtent l="4445" t="1270" r="0" b="0"/>
              <wp:wrapNone/>
              <wp:docPr id="5" name="Text Box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An-Najah National University</w:t>
                          </w:r>
                        </w:p>
                        <w:p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</w:pP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Faculty of Engineering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 and IT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 Box 7" o:spid="_x0000_s1026" o:spt="202" type="#_x0000_t202" style="position:absolute;left:0pt;margin-left:-87.4pt;margin-top:7.6pt;height:51.75pt;width:219pt;z-index:251661312;mso-width-relative:page;mso-height-relative:page;" fillcolor="#FFFFFF" filled="t" stroked="f" coordsize="21600,21600" o:gfxdata="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">
              <v:fill on="t" focussize="0,0"/>
              <v:stroke on="f"/>
              <v:imagedata o:title=""/>
              <o:lock v:ext="edit" aspectratio="f"/>
              <v:textbox>
                <w:txbxContent>
                  <w:p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An-Najah National University</w:t>
                    </w:r>
                  </w:p>
                  <w:p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</w:pP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Faculty of Engineering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 xml:space="preserve"> and IT</w:t>
                    </w:r>
                  </w:p>
                </w:txbxContent>
              </v:textbox>
            </v:shape>
          </w:pict>
        </mc:Fallback>
      </mc:AlternateContent>
    </w:r>
    <w: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column">
                <wp:posOffset>4089400</wp:posOffset>
              </wp:positionH>
              <wp:positionV relativeFrom="paragraph">
                <wp:posOffset>-17780</wp:posOffset>
              </wp:positionV>
              <wp:extent cx="2250440" cy="762000"/>
              <wp:effectExtent l="3175" t="1270" r="3810" b="0"/>
              <wp:wrapNone/>
              <wp:docPr id="4" name="Text Box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</w:pPr>
                          <w:r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جامعة النجاح الوطنية</w:t>
                          </w:r>
                        </w:p>
                        <w:p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كلية الهندسة</w:t>
                          </w:r>
                          <w:r>
                            <w:rPr>
                              <w:rFonts w:hint="cs"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وتكنولوجيا المعلومات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 Box 8" o:spid="_x0000_s1026" o:spt="202" type="#_x0000_t202" style="position:absolute;left:0pt;margin-left:322pt;margin-top:-1.4pt;height:60pt;width:177.2pt;z-index:251662336;mso-width-relative:page;mso-height-relative:page;" fillcolor="#FFFFFF" filled="t" stroked="f" coordsize="21600,21600" o:gfxdata="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">
              <v:fill on="t" focussize="0,0"/>
              <v:stroke on="f"/>
              <v:imagedata o:title=""/>
              <o:lock v:ext="edit" aspectratio="f"/>
              <v:textbox>
                <w:txbxContent>
                  <w:p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</w:pPr>
                    <w:r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جامعة النجاح الوطنية</w:t>
                    </w:r>
                  </w:p>
                  <w:p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كلية الهندسة</w:t>
                    </w:r>
                    <w:r>
                      <w:rPr>
                        <w:rFonts w:hint="cs"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 xml:space="preserve"> وتكنولوجيا المعلومات</w:t>
                    </w:r>
                  </w:p>
                </w:txbxContent>
              </v:textbox>
            </v:shape>
          </w:pict>
        </mc:Fallback>
      </mc:AlternateContent>
    </w:r>
  </w:p>
  <w:p>
    <w:pPr>
      <w:pStyle w:val="7"/>
    </w:pPr>
  </w:p>
  <w:p>
    <w:pPr>
      <w:pStyle w:val="7"/>
    </w:pPr>
  </w:p>
  <w:p>
    <w:pPr>
      <w:pStyle w:val="7"/>
    </w:pPr>
  </w:p>
  <w:p>
    <w:pPr>
      <w:pStyle w:val="7"/>
    </w:pPr>
  </w:p>
  <w:p>
    <w:pPr>
      <w:pStyle w:val="7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-904875</wp:posOffset>
              </wp:positionH>
              <wp:positionV relativeFrom="paragraph">
                <wp:posOffset>152400</wp:posOffset>
              </wp:positionV>
              <wp:extent cx="7315200" cy="0"/>
              <wp:effectExtent l="9525" t="9525" r="9525" b="9525"/>
              <wp:wrapNone/>
              <wp:docPr id="3" name="AutoShap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shape id="AutoShape 1" o:spid="_x0000_s1026" o:spt="32" type="#_x0000_t32" style="position:absolute;left:0pt;margin-left:-71.25pt;margin-top:12pt;height:0pt;width:576pt;z-index:251659264;mso-width-relative:page;mso-height-relative:page;" filled="f" stroked="t" coordsize="21600,21600" o:gfxdata="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">
              <v:fill on="f" focussize="0,0"/>
              <v:stroke color="#000000" joinstyle="round"/>
              <v:imagedata o:title=""/>
              <o:lock v:ext="edit" aspectratio="f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720"/>
  <w:drawingGridHorizontalSpacing w:val="11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5968"/>
    <w:rsid w:val="00001900"/>
    <w:rsid w:val="000070A7"/>
    <w:rsid w:val="0001373A"/>
    <w:rsid w:val="00023C45"/>
    <w:rsid w:val="0005059F"/>
    <w:rsid w:val="00083DE6"/>
    <w:rsid w:val="00087FFC"/>
    <w:rsid w:val="00096863"/>
    <w:rsid w:val="000A76DA"/>
    <w:rsid w:val="000B2670"/>
    <w:rsid w:val="000D5A36"/>
    <w:rsid w:val="000E125D"/>
    <w:rsid w:val="000F7C9F"/>
    <w:rsid w:val="00115A6C"/>
    <w:rsid w:val="00131C3C"/>
    <w:rsid w:val="0014065D"/>
    <w:rsid w:val="001422D1"/>
    <w:rsid w:val="00153A92"/>
    <w:rsid w:val="001572AE"/>
    <w:rsid w:val="00181477"/>
    <w:rsid w:val="001C6793"/>
    <w:rsid w:val="001D43ED"/>
    <w:rsid w:val="001D56B3"/>
    <w:rsid w:val="002036C6"/>
    <w:rsid w:val="0027710A"/>
    <w:rsid w:val="002B6A6D"/>
    <w:rsid w:val="002C5313"/>
    <w:rsid w:val="002E5D99"/>
    <w:rsid w:val="00303D29"/>
    <w:rsid w:val="003149DF"/>
    <w:rsid w:val="003267E5"/>
    <w:rsid w:val="003D04D5"/>
    <w:rsid w:val="003D65E3"/>
    <w:rsid w:val="003E2009"/>
    <w:rsid w:val="0040083D"/>
    <w:rsid w:val="00411C94"/>
    <w:rsid w:val="004130D4"/>
    <w:rsid w:val="00417151"/>
    <w:rsid w:val="00424BC0"/>
    <w:rsid w:val="00463212"/>
    <w:rsid w:val="00473C94"/>
    <w:rsid w:val="00485E02"/>
    <w:rsid w:val="004C1222"/>
    <w:rsid w:val="005057B8"/>
    <w:rsid w:val="005448A6"/>
    <w:rsid w:val="00546D9D"/>
    <w:rsid w:val="00550C9E"/>
    <w:rsid w:val="00561643"/>
    <w:rsid w:val="00572184"/>
    <w:rsid w:val="005D0337"/>
    <w:rsid w:val="005E0A91"/>
    <w:rsid w:val="005E4DC3"/>
    <w:rsid w:val="005E5AB1"/>
    <w:rsid w:val="005F71B7"/>
    <w:rsid w:val="00601359"/>
    <w:rsid w:val="006020B4"/>
    <w:rsid w:val="0061474F"/>
    <w:rsid w:val="006328E5"/>
    <w:rsid w:val="00653C38"/>
    <w:rsid w:val="006740A7"/>
    <w:rsid w:val="006834FA"/>
    <w:rsid w:val="006950F0"/>
    <w:rsid w:val="006A75EB"/>
    <w:rsid w:val="006D0222"/>
    <w:rsid w:val="006E3A3F"/>
    <w:rsid w:val="006F2BC8"/>
    <w:rsid w:val="006F3A95"/>
    <w:rsid w:val="007004D0"/>
    <w:rsid w:val="0070381A"/>
    <w:rsid w:val="00712EAB"/>
    <w:rsid w:val="00754886"/>
    <w:rsid w:val="00785968"/>
    <w:rsid w:val="007A6B82"/>
    <w:rsid w:val="007F2D03"/>
    <w:rsid w:val="00802FBA"/>
    <w:rsid w:val="0084653F"/>
    <w:rsid w:val="00852961"/>
    <w:rsid w:val="0086047B"/>
    <w:rsid w:val="00862E2E"/>
    <w:rsid w:val="0087488D"/>
    <w:rsid w:val="008B04FC"/>
    <w:rsid w:val="008B36C7"/>
    <w:rsid w:val="008B3E71"/>
    <w:rsid w:val="008D0C4E"/>
    <w:rsid w:val="008D601F"/>
    <w:rsid w:val="008E001D"/>
    <w:rsid w:val="0090201E"/>
    <w:rsid w:val="00921D50"/>
    <w:rsid w:val="00940701"/>
    <w:rsid w:val="00945897"/>
    <w:rsid w:val="00980E22"/>
    <w:rsid w:val="0098572A"/>
    <w:rsid w:val="009968C8"/>
    <w:rsid w:val="009A2033"/>
    <w:rsid w:val="009C6B71"/>
    <w:rsid w:val="009D61BE"/>
    <w:rsid w:val="009D739F"/>
    <w:rsid w:val="00A254FD"/>
    <w:rsid w:val="00A31DF9"/>
    <w:rsid w:val="00A34B0F"/>
    <w:rsid w:val="00AA66F0"/>
    <w:rsid w:val="00AB4B6A"/>
    <w:rsid w:val="00AD45FF"/>
    <w:rsid w:val="00AE0280"/>
    <w:rsid w:val="00B040B1"/>
    <w:rsid w:val="00B11E75"/>
    <w:rsid w:val="00B27D06"/>
    <w:rsid w:val="00B315B4"/>
    <w:rsid w:val="00B31A7E"/>
    <w:rsid w:val="00B567DF"/>
    <w:rsid w:val="00B61EFB"/>
    <w:rsid w:val="00B67BFE"/>
    <w:rsid w:val="00B73DAD"/>
    <w:rsid w:val="00BA482F"/>
    <w:rsid w:val="00BB0C49"/>
    <w:rsid w:val="00BF61EF"/>
    <w:rsid w:val="00C35A15"/>
    <w:rsid w:val="00C45FC2"/>
    <w:rsid w:val="00C62668"/>
    <w:rsid w:val="00C66C1C"/>
    <w:rsid w:val="00CB1AC0"/>
    <w:rsid w:val="00CB1E57"/>
    <w:rsid w:val="00CD5E54"/>
    <w:rsid w:val="00CF5C76"/>
    <w:rsid w:val="00CF5DBA"/>
    <w:rsid w:val="00D20268"/>
    <w:rsid w:val="00D57208"/>
    <w:rsid w:val="00D602BC"/>
    <w:rsid w:val="00D63FFC"/>
    <w:rsid w:val="00D86F82"/>
    <w:rsid w:val="00DA70C1"/>
    <w:rsid w:val="00DC4421"/>
    <w:rsid w:val="00DC6AD3"/>
    <w:rsid w:val="00DD16CF"/>
    <w:rsid w:val="00E154DB"/>
    <w:rsid w:val="00E1562D"/>
    <w:rsid w:val="00E34FE5"/>
    <w:rsid w:val="00E90BCF"/>
    <w:rsid w:val="00EA1057"/>
    <w:rsid w:val="00EA304E"/>
    <w:rsid w:val="00EF0389"/>
    <w:rsid w:val="00F26620"/>
    <w:rsid w:val="00F801CD"/>
    <w:rsid w:val="00F82B24"/>
    <w:rsid w:val="00F84BFF"/>
    <w:rsid w:val="00F92FC0"/>
    <w:rsid w:val="00F95B21"/>
    <w:rsid w:val="00FA7504"/>
    <w:rsid w:val="00FB0CC0"/>
    <w:rsid w:val="00FB3B21"/>
    <w:rsid w:val="00FB548A"/>
    <w:rsid w:val="00FC1693"/>
    <w:rsid w:val="00FC1F83"/>
    <w:rsid w:val="00FC2768"/>
    <w:rsid w:val="00FC713E"/>
    <w:rsid w:val="00FD44F9"/>
    <w:rsid w:val="00FE6F23"/>
    <w:rsid w:val="41166352"/>
    <w:rsid w:val="665AFD53"/>
    <w:rsid w:val="6E7A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semiHidden="0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99" w:name="Placeholder Text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2"/>
    <w:basedOn w:val="1"/>
    <w:link w:val="12"/>
    <w:qFormat/>
    <w:uiPriority w:val="9"/>
    <w:pPr>
      <w:spacing w:before="100" w:beforeAutospacing="1" w:after="100" w:afterAutospacing="1" w:line="240" w:lineRule="auto"/>
      <w:outlineLvl w:val="1"/>
    </w:pPr>
    <w:rPr>
      <w:rFonts w:ascii="Times New Roman" w:hAnsi="Times New Roman" w:eastAsia="Times New Roman" w:cs="Times New Roman"/>
      <w:b/>
      <w:bCs/>
      <w:sz w:val="36"/>
      <w:szCs w:val="36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alloon Text"/>
    <w:basedOn w:val="1"/>
    <w:link w:val="13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6">
    <w:name w:val="footer"/>
    <w:basedOn w:val="1"/>
    <w:link w:val="10"/>
    <w:semiHidden/>
    <w:unhideWhenUsed/>
    <w:uiPriority w:val="99"/>
    <w:pPr>
      <w:tabs>
        <w:tab w:val="center" w:pos="4320"/>
        <w:tab w:val="right" w:pos="8640"/>
      </w:tabs>
      <w:spacing w:after="0" w:line="240" w:lineRule="auto"/>
    </w:pPr>
  </w:style>
  <w:style w:type="paragraph" w:styleId="7">
    <w:name w:val="header"/>
    <w:basedOn w:val="1"/>
    <w:link w:val="9"/>
    <w:semiHidden/>
    <w:unhideWhenUsed/>
    <w:uiPriority w:val="99"/>
    <w:pPr>
      <w:tabs>
        <w:tab w:val="center" w:pos="4320"/>
        <w:tab w:val="right" w:pos="8640"/>
      </w:tabs>
      <w:spacing w:after="0" w:line="240" w:lineRule="auto"/>
    </w:pPr>
  </w:style>
  <w:style w:type="paragraph" w:styleId="8">
    <w:name w:val="HTML Preformatted"/>
    <w:basedOn w:val="1"/>
    <w:link w:val="15"/>
    <w:unhideWhenUsed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eastAsia="Times New Roman" w:cs="Courier New"/>
      <w:sz w:val="20"/>
      <w:szCs w:val="20"/>
    </w:rPr>
  </w:style>
  <w:style w:type="character" w:customStyle="1" w:styleId="9">
    <w:name w:val="Header Char"/>
    <w:basedOn w:val="3"/>
    <w:link w:val="7"/>
    <w:semiHidden/>
    <w:uiPriority w:val="99"/>
  </w:style>
  <w:style w:type="character" w:customStyle="1" w:styleId="10">
    <w:name w:val="Footer Char"/>
    <w:basedOn w:val="3"/>
    <w:link w:val="6"/>
    <w:semiHidden/>
    <w:uiPriority w:val="99"/>
  </w:style>
  <w:style w:type="paragraph" w:styleId="11">
    <w:name w:val="List Paragraph"/>
    <w:basedOn w:val="1"/>
    <w:qFormat/>
    <w:uiPriority w:val="34"/>
    <w:pPr>
      <w:ind w:left="720"/>
      <w:contextualSpacing/>
    </w:pPr>
  </w:style>
  <w:style w:type="character" w:customStyle="1" w:styleId="12">
    <w:name w:val="Heading 2 Char"/>
    <w:basedOn w:val="3"/>
    <w:link w:val="2"/>
    <w:uiPriority w:val="9"/>
    <w:rPr>
      <w:rFonts w:ascii="Times New Roman" w:hAnsi="Times New Roman" w:eastAsia="Times New Roman" w:cs="Times New Roman"/>
      <w:b/>
      <w:bCs/>
      <w:sz w:val="36"/>
      <w:szCs w:val="36"/>
    </w:rPr>
  </w:style>
  <w:style w:type="character" w:customStyle="1" w:styleId="13">
    <w:name w:val="Balloon Text Char"/>
    <w:basedOn w:val="3"/>
    <w:link w:val="5"/>
    <w:semiHidden/>
    <w:uiPriority w:val="99"/>
    <w:rPr>
      <w:rFonts w:ascii="Tahoma" w:hAnsi="Tahoma" w:cs="Tahoma"/>
      <w:sz w:val="16"/>
      <w:szCs w:val="16"/>
    </w:rPr>
  </w:style>
  <w:style w:type="character" w:styleId="14">
    <w:name w:val="Placeholder Text"/>
    <w:basedOn w:val="3"/>
    <w:semiHidden/>
    <w:uiPriority w:val="99"/>
    <w:rPr>
      <w:color w:val="808080"/>
    </w:rPr>
  </w:style>
  <w:style w:type="character" w:customStyle="1" w:styleId="15">
    <w:name w:val="HTML Preformatted Char"/>
    <w:basedOn w:val="3"/>
    <w:link w:val="8"/>
    <w:uiPriority w:val="99"/>
    <w:rPr>
      <w:rFonts w:ascii="Courier New" w:hAnsi="Courier New" w:eastAsia="Times New Roman" w:cs="Courier New"/>
      <w:sz w:val="20"/>
      <w:szCs w:val="20"/>
    </w:rPr>
  </w:style>
  <w:style w:type="character" w:customStyle="1" w:styleId="16">
    <w:name w:val="y2iqfc"/>
    <w:basedOn w:val="3"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2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D8018E9-1074-4546-8D9C-C3EC3077001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308</Words>
  <Characters>1484</Characters>
  <Lines>16</Lines>
  <Paragraphs>4</Paragraphs>
  <TotalTime>15</TotalTime>
  <ScaleCrop>false</ScaleCrop>
  <LinksUpToDate>false</LinksUpToDate>
  <CharactersWithSpaces>1933</CharactersWithSpaces>
  <Application>WPS Office_12.2.0.13472_F1E327BC-269C-435d-A152-05C5408002CA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2023-07-03T18:04:00Z</dcterms:created>
  <dc:creator>ABET Center</dc:creator>
  <cp:lastModifiedBy>eyad alhasan</cp:lastModifiedBy>
  <cp:lastPrinted>2012-08-29T11:00:00Z</cp:lastPrinted>
  <dcterms:modified xsi:type="dcterms:W3CDTF">2024-07-10T09:07:23Z</dcterms:modified>
  <cp:revision>20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1033-12.2.0.13472</vt:lpwstr>
  </property>
  <property fmtid="{D5CDD505-2E9C-101B-9397-08002B2CF9AE}" pid="3" name="ICV">
    <vt:lpwstr>F321BC34365645BC9E31BD1C517FE0BE_12</vt:lpwstr>
  </property>
</Properties>
</file>