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2"/>
        <w:jc w:val="center"/>
        <w:rPr/>
      </w:pPr>
      <w:bookmarkStart w:colFirst="0" w:colLast="0" w:name="_clnjaitosztk" w:id="0"/>
      <w:bookmarkEnd w:id="0"/>
      <w:r w:rsidDel="00000000" w:rsidR="00000000" w:rsidRPr="00000000">
        <w:rPr>
          <w:rtl w:val="0"/>
        </w:rPr>
        <w:t xml:space="preserve">An-Najah National University</w:t>
      </w:r>
    </w:p>
    <w:p w:rsidR="00000000" w:rsidDel="00000000" w:rsidP="00000000" w:rsidRDefault="00000000" w:rsidRPr="00000000" w14:paraId="00000002">
      <w:pPr>
        <w:pStyle w:val="Heading2"/>
        <w:jc w:val="center"/>
        <w:rPr/>
      </w:pPr>
      <w:bookmarkStart w:colFirst="0" w:colLast="0" w:name="_x7n3odlg6dzb" w:id="1"/>
      <w:bookmarkEnd w:id="1"/>
      <w:r w:rsidDel="00000000" w:rsidR="00000000" w:rsidRPr="00000000">
        <w:rPr>
          <w:rtl w:val="0"/>
        </w:rPr>
        <w:t xml:space="preserve">Faculty of Engineering information technology</w:t>
      </w:r>
    </w:p>
    <w:p w:rsidR="00000000" w:rsidDel="00000000" w:rsidP="00000000" w:rsidRDefault="00000000" w:rsidRPr="00000000" w14:paraId="00000003">
      <w:pPr>
        <w:pStyle w:val="Heading2"/>
        <w:jc w:val="center"/>
        <w:rPr/>
      </w:pPr>
      <w:bookmarkStart w:colFirst="0" w:colLast="0" w:name="_1bibbxl0z8n8" w:id="2"/>
      <w:bookmarkEnd w:id="2"/>
      <w:r w:rsidDel="00000000" w:rsidR="00000000" w:rsidRPr="00000000">
        <w:rPr>
          <w:rtl w:val="0"/>
        </w:rPr>
        <w:t xml:space="preserve">Department of Computer Engineering</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pStyle w:val="Heading1"/>
        <w:jc w:val="center"/>
        <w:rPr/>
      </w:pPr>
      <w:bookmarkStart w:colFirst="0" w:colLast="0" w:name="_uyfldp4w6orf" w:id="3"/>
      <w:bookmarkEnd w:id="3"/>
      <w:r w:rsidDel="00000000" w:rsidR="00000000" w:rsidRPr="00000000">
        <w:rPr>
          <w:rtl w:val="0"/>
        </w:rPr>
        <w:t xml:space="preserve">Automated Guided Vehicle</w:t>
      </w:r>
    </w:p>
    <w:p w:rsidR="00000000" w:rsidDel="00000000" w:rsidP="00000000" w:rsidRDefault="00000000" w:rsidRPr="00000000" w14:paraId="00000009">
      <w:pPr>
        <w:pStyle w:val="Heading1"/>
        <w:jc w:val="left"/>
        <w:rPr/>
      </w:pPr>
      <w:bookmarkStart w:colFirst="0" w:colLast="0" w:name="_uyfldp4w6orf" w:id="3"/>
      <w:bookmarkEnd w:id="3"/>
      <w:r w:rsidDel="00000000" w:rsidR="00000000" w:rsidRPr="00000000">
        <w:rPr>
          <w:rtl w:val="0"/>
        </w:rPr>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jc w:val="center"/>
        <w:rPr/>
      </w:pPr>
      <w:r w:rsidDel="00000000" w:rsidR="00000000" w:rsidRPr="00000000">
        <w:rPr>
          <w:rtl w:val="0"/>
        </w:rPr>
        <w:t xml:space="preserve">Done by</w:t>
      </w:r>
    </w:p>
    <w:p w:rsidR="00000000" w:rsidDel="00000000" w:rsidP="00000000" w:rsidRDefault="00000000" w:rsidRPr="00000000" w14:paraId="0000000E">
      <w:pPr>
        <w:jc w:val="center"/>
        <w:rPr/>
      </w:pPr>
      <w:r w:rsidDel="00000000" w:rsidR="00000000" w:rsidRPr="00000000">
        <w:rPr>
          <w:rtl w:val="0"/>
        </w:rPr>
      </w:r>
    </w:p>
    <w:p w:rsidR="00000000" w:rsidDel="00000000" w:rsidP="00000000" w:rsidRDefault="00000000" w:rsidRPr="00000000" w14:paraId="0000000F">
      <w:pPr>
        <w:jc w:val="center"/>
        <w:rPr/>
      </w:pPr>
      <w:r w:rsidDel="00000000" w:rsidR="00000000" w:rsidRPr="00000000">
        <w:rPr>
          <w:rtl w:val="0"/>
        </w:rPr>
        <w:t xml:space="preserve">Ashraf Habromman, Nadeel Kayeed</w:t>
      </w:r>
    </w:p>
    <w:p w:rsidR="00000000" w:rsidDel="00000000" w:rsidP="00000000" w:rsidRDefault="00000000" w:rsidRPr="00000000" w14:paraId="00000010">
      <w:pPr>
        <w:jc w:val="center"/>
        <w:rPr/>
      </w:pPr>
      <w:r w:rsidDel="00000000" w:rsidR="00000000" w:rsidRPr="00000000">
        <w:rPr>
          <w:rtl w:val="0"/>
        </w:rPr>
      </w:r>
    </w:p>
    <w:p w:rsidR="00000000" w:rsidDel="00000000" w:rsidP="00000000" w:rsidRDefault="00000000" w:rsidRPr="00000000" w14:paraId="00000011">
      <w:pPr>
        <w:jc w:val="center"/>
        <w:rPr/>
      </w:pPr>
      <w:r w:rsidDel="00000000" w:rsidR="00000000" w:rsidRPr="00000000">
        <w:rPr>
          <w:rtl w:val="0"/>
        </w:rPr>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jc w:val="center"/>
        <w:rPr/>
      </w:pPr>
      <w:r w:rsidDel="00000000" w:rsidR="00000000" w:rsidRPr="00000000">
        <w:rPr>
          <w:rtl w:val="0"/>
        </w:rPr>
        <w:t xml:space="preserve">Supervisor</w:t>
      </w:r>
    </w:p>
    <w:p w:rsidR="00000000" w:rsidDel="00000000" w:rsidP="00000000" w:rsidRDefault="00000000" w:rsidRPr="00000000" w14:paraId="00000014">
      <w:pPr>
        <w:jc w:val="center"/>
        <w:rPr>
          <w:sz w:val="12"/>
          <w:szCs w:val="12"/>
        </w:rPr>
      </w:pPr>
      <w:r w:rsidDel="00000000" w:rsidR="00000000" w:rsidRPr="00000000">
        <w:rPr>
          <w:rtl w:val="0"/>
        </w:rPr>
        <w:t xml:space="preserve">Dr </w:t>
      </w:r>
      <w:r w:rsidDel="00000000" w:rsidR="00000000" w:rsidRPr="00000000">
        <w:rPr>
          <w:rtl w:val="0"/>
        </w:rPr>
        <w:t xml:space="preserve">Anas Tomah</w:t>
      </w:r>
      <w:r w:rsidDel="00000000" w:rsidR="00000000" w:rsidRPr="00000000">
        <w:rPr>
          <w:rtl w:val="0"/>
        </w:rPr>
      </w:r>
    </w:p>
    <w:p w:rsidR="00000000" w:rsidDel="00000000" w:rsidP="00000000" w:rsidRDefault="00000000" w:rsidRPr="00000000" w14:paraId="00000015">
      <w:pPr>
        <w:jc w:val="center"/>
        <w:rPr/>
      </w:pPr>
      <w:r w:rsidDel="00000000" w:rsidR="00000000" w:rsidRPr="00000000">
        <w:rPr>
          <w:rtl w:val="0"/>
        </w:rPr>
      </w:r>
    </w:p>
    <w:p w:rsidR="00000000" w:rsidDel="00000000" w:rsidP="00000000" w:rsidRDefault="00000000" w:rsidRPr="00000000" w14:paraId="00000016">
      <w:pPr>
        <w:jc w:val="center"/>
        <w:rPr/>
      </w:pPr>
      <w:r w:rsidDel="00000000" w:rsidR="00000000" w:rsidRPr="00000000">
        <w:rPr>
          <w:rtl w:val="0"/>
        </w:rPr>
      </w:r>
    </w:p>
    <w:p w:rsidR="00000000" w:rsidDel="00000000" w:rsidP="00000000" w:rsidRDefault="00000000" w:rsidRPr="00000000" w14:paraId="00000017">
      <w:pPr>
        <w:jc w:val="center"/>
        <w:rPr/>
      </w:pPr>
      <w:r w:rsidDel="00000000" w:rsidR="00000000" w:rsidRPr="00000000">
        <w:rPr>
          <w:rtl w:val="0"/>
        </w:rPr>
      </w:r>
    </w:p>
    <w:p w:rsidR="00000000" w:rsidDel="00000000" w:rsidP="00000000" w:rsidRDefault="00000000" w:rsidRPr="00000000" w14:paraId="00000018">
      <w:pPr>
        <w:jc w:val="center"/>
        <w:rPr/>
      </w:pPr>
      <w:r w:rsidDel="00000000" w:rsidR="00000000" w:rsidRPr="00000000">
        <w:rPr>
          <w:rtl w:val="0"/>
        </w:rPr>
      </w:r>
    </w:p>
    <w:p w:rsidR="00000000" w:rsidDel="00000000" w:rsidP="00000000" w:rsidRDefault="00000000" w:rsidRPr="00000000" w14:paraId="00000019">
      <w:pPr>
        <w:jc w:val="center"/>
        <w:rPr/>
      </w:pPr>
      <w:r w:rsidDel="00000000" w:rsidR="00000000" w:rsidRPr="00000000">
        <w:rPr>
          <w:rtl w:val="0"/>
        </w:rPr>
      </w:r>
    </w:p>
    <w:p w:rsidR="00000000" w:rsidDel="00000000" w:rsidP="00000000" w:rsidRDefault="00000000" w:rsidRPr="00000000" w14:paraId="0000001A">
      <w:pPr>
        <w:jc w:val="center"/>
        <w:rPr/>
      </w:pPr>
      <w:r w:rsidDel="00000000" w:rsidR="00000000" w:rsidRPr="00000000">
        <w:rPr>
          <w:rtl w:val="0"/>
        </w:rPr>
      </w:r>
    </w:p>
    <w:p w:rsidR="00000000" w:rsidDel="00000000" w:rsidP="00000000" w:rsidRDefault="00000000" w:rsidRPr="00000000" w14:paraId="0000001B">
      <w:pPr>
        <w:jc w:val="center"/>
        <w:rPr/>
      </w:pPr>
      <w:r w:rsidDel="00000000" w:rsidR="00000000" w:rsidRPr="00000000">
        <w:rPr>
          <w:rtl w:val="0"/>
        </w:rPr>
      </w:r>
    </w:p>
    <w:p w:rsidR="00000000" w:rsidDel="00000000" w:rsidP="00000000" w:rsidRDefault="00000000" w:rsidRPr="00000000" w14:paraId="0000001C">
      <w:pPr>
        <w:jc w:val="center"/>
        <w:rPr/>
      </w:pPr>
      <w:r w:rsidDel="00000000" w:rsidR="00000000" w:rsidRPr="00000000">
        <w:rPr>
          <w:rtl w:val="0"/>
        </w:rPr>
      </w:r>
    </w:p>
    <w:p w:rsidR="00000000" w:rsidDel="00000000" w:rsidP="00000000" w:rsidRDefault="00000000" w:rsidRPr="00000000" w14:paraId="0000001D">
      <w:pPr>
        <w:jc w:val="center"/>
        <w:rPr/>
      </w:pPr>
      <w:r w:rsidDel="00000000" w:rsidR="00000000" w:rsidRPr="00000000">
        <w:rPr>
          <w:rtl w:val="0"/>
        </w:rPr>
      </w:r>
    </w:p>
    <w:p w:rsidR="00000000" w:rsidDel="00000000" w:rsidP="00000000" w:rsidRDefault="00000000" w:rsidRPr="00000000" w14:paraId="0000001E">
      <w:pPr>
        <w:jc w:val="center"/>
        <w:rPr/>
      </w:pPr>
      <w:r w:rsidDel="00000000" w:rsidR="00000000" w:rsidRPr="00000000">
        <w:rPr>
          <w:rtl w:val="0"/>
        </w:rPr>
      </w:r>
    </w:p>
    <w:p w:rsidR="00000000" w:rsidDel="00000000" w:rsidP="00000000" w:rsidRDefault="00000000" w:rsidRPr="00000000" w14:paraId="0000001F">
      <w:pPr>
        <w:jc w:val="center"/>
        <w:rPr/>
      </w:pPr>
      <w:r w:rsidDel="00000000" w:rsidR="00000000" w:rsidRPr="00000000">
        <w:rPr>
          <w:rtl w:val="0"/>
        </w:rPr>
      </w:r>
    </w:p>
    <w:p w:rsidR="00000000" w:rsidDel="00000000" w:rsidP="00000000" w:rsidRDefault="00000000" w:rsidRPr="00000000" w14:paraId="00000020">
      <w:pPr>
        <w:jc w:val="center"/>
        <w:rPr/>
      </w:pPr>
      <w:r w:rsidDel="00000000" w:rsidR="00000000" w:rsidRPr="00000000">
        <w:rPr>
          <w:rtl w:val="0"/>
        </w:rPr>
      </w:r>
    </w:p>
    <w:p w:rsidR="00000000" w:rsidDel="00000000" w:rsidP="00000000" w:rsidRDefault="00000000" w:rsidRPr="00000000" w14:paraId="00000021">
      <w:pPr>
        <w:widowControl w:val="0"/>
        <w:spacing w:before="148" w:line="340" w:lineRule="auto"/>
        <w:ind w:left="0" w:right="1047" w:firstLine="0"/>
        <w:jc w:val="both"/>
        <w:rPr>
          <w:rFonts w:ascii="Times New Roman" w:cs="Times New Roman" w:eastAsia="Times New Roman" w:hAnsi="Times New Roman"/>
          <w:sz w:val="28"/>
          <w:szCs w:val="28"/>
        </w:rPr>
        <w:sectPr>
          <w:pgSz w:h="15840" w:w="12240"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22">
      <w:pPr>
        <w:pStyle w:val="Heading2"/>
        <w:keepNext w:val="0"/>
        <w:keepLines w:val="0"/>
        <w:widowControl w:val="0"/>
        <w:spacing w:after="0" w:before="73" w:line="240" w:lineRule="auto"/>
        <w:ind w:left="0" w:firstLine="0"/>
        <w:rPr>
          <w:rFonts w:ascii="Times New Roman" w:cs="Times New Roman" w:eastAsia="Times New Roman" w:hAnsi="Times New Roman"/>
          <w:sz w:val="28"/>
          <w:szCs w:val="28"/>
        </w:rPr>
      </w:pPr>
      <w:bookmarkStart w:colFirst="0" w:colLast="0" w:name="_1fob9te" w:id="4"/>
      <w:bookmarkEnd w:id="4"/>
      <w:r w:rsidDel="00000000" w:rsidR="00000000" w:rsidRPr="00000000">
        <w:rPr>
          <w:rFonts w:ascii="Times New Roman" w:cs="Times New Roman" w:eastAsia="Times New Roman" w:hAnsi="Times New Roman"/>
          <w:sz w:val="33"/>
          <w:szCs w:val="33"/>
          <w:rtl w:val="0"/>
        </w:rPr>
        <w:t xml:space="preserve">Abstract</w:t>
      </w:r>
      <w:r w:rsidDel="00000000" w:rsidR="00000000" w:rsidRPr="00000000">
        <w:rPr>
          <w:rtl w:val="0"/>
        </w:rPr>
      </w:r>
    </w:p>
    <w:p w:rsidR="00000000" w:rsidDel="00000000" w:rsidP="00000000" w:rsidRDefault="00000000" w:rsidRPr="00000000" w14:paraId="00000023">
      <w:pPr>
        <w:widowControl w:val="0"/>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200" w:line="276" w:lineRule="auto"/>
        <w:ind w:left="28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Automated guided vehicle robot is a lifting machine used in warehouses to speed up the arrangement and movements of goods, products and wood pallets. So this robot will automate the arrangements of wood pallets in the warehouses to speed up the process, minimize the human recourse and effectively do the requirements in the warehouses. In addition, to arrange the wood pallets, the robot will be asked to prepare exploration orders. </w:t>
      </w:r>
    </w:p>
    <w:p w:rsidR="00000000" w:rsidDel="00000000" w:rsidP="00000000" w:rsidRDefault="00000000" w:rsidRPr="00000000" w14:paraId="00000025">
      <w:pPr>
        <w:spacing w:after="200" w:line="276" w:lineRule="auto"/>
        <w:ind w:left="28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 a forklift robot, it should have a suitable design and size to do the requirements that are asked. We built the body of the robot using Arduino, motors and sensors in a good manner. </w:t>
      </w:r>
    </w:p>
    <w:p w:rsidR="00000000" w:rsidDel="00000000" w:rsidP="00000000" w:rsidRDefault="00000000" w:rsidRPr="00000000" w14:paraId="00000026">
      <w:pPr>
        <w:spacing w:after="200" w:line="276" w:lineRule="auto"/>
        <w:ind w:left="28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This kind of robot is used in some modern warehouses to effectively and fastly do the requirements in the warehouses.</w:t>
      </w:r>
    </w:p>
    <w:p w:rsidR="00000000" w:rsidDel="00000000" w:rsidP="00000000" w:rsidRDefault="00000000" w:rsidRPr="00000000" w14:paraId="00000027">
      <w:pPr>
        <w:spacing w:after="200" w:line="276" w:lineRule="auto"/>
        <w:ind w:left="283"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8">
      <w:pPr>
        <w:bidi w:val="1"/>
        <w:spacing w:after="200" w:line="276" w:lineRule="auto"/>
        <w:ind w:left="28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1"/>
        </w:rPr>
        <w:t xml:space="preserve">ملخص</w:t>
      </w:r>
    </w:p>
    <w:p w:rsidR="00000000" w:rsidDel="00000000" w:rsidP="00000000" w:rsidRDefault="00000000" w:rsidRPr="00000000" w14:paraId="00000029">
      <w:pPr>
        <w:bidi w:val="1"/>
        <w:spacing w:after="200" w:line="276" w:lineRule="auto"/>
        <w:ind w:left="28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1"/>
        </w:rPr>
        <w:t xml:space="preserve">إن</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روبوت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السيارة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الموجه</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الأوتوماتيكي</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عبارة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عن</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آلة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رفع</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تستخدم</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في</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المستودعات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لتسريع</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ترتيب</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وحركة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البضائع</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والمنتجات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والمنصات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الخشبية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لذلك</w:t>
      </w:r>
      <w:r w:rsidDel="00000000" w:rsidR="00000000" w:rsidRPr="00000000">
        <w:rPr>
          <w:rFonts w:ascii="Times New Roman" w:cs="Times New Roman" w:eastAsia="Times New Roman" w:hAnsi="Times New Roman"/>
          <w:sz w:val="28"/>
          <w:szCs w:val="28"/>
          <w:rtl w:val="1"/>
        </w:rPr>
        <w:t xml:space="preserve"> ، </w:t>
      </w:r>
      <w:r w:rsidDel="00000000" w:rsidR="00000000" w:rsidRPr="00000000">
        <w:rPr>
          <w:rFonts w:ascii="Times New Roman" w:cs="Times New Roman" w:eastAsia="Times New Roman" w:hAnsi="Times New Roman"/>
          <w:sz w:val="28"/>
          <w:szCs w:val="28"/>
          <w:rtl w:val="1"/>
        </w:rPr>
        <w:t xml:space="preserve">سيقوم</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هذا</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الروبوت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بأتمتة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ترتيبات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المنصات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الخشبية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في</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المستودعات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لتسريع</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العملية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وتقليل</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اللجوء</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للبشر</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إلى</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أدنى</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حد</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وتنفيذ</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المتطلبات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في</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المستودعات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بشكل</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فعال</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بالإضافة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إلى</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ذلك</w:t>
      </w:r>
      <w:r w:rsidDel="00000000" w:rsidR="00000000" w:rsidRPr="00000000">
        <w:rPr>
          <w:rFonts w:ascii="Times New Roman" w:cs="Times New Roman" w:eastAsia="Times New Roman" w:hAnsi="Times New Roman"/>
          <w:sz w:val="28"/>
          <w:szCs w:val="28"/>
          <w:rtl w:val="1"/>
        </w:rPr>
        <w:t xml:space="preserve"> ، </w:t>
      </w:r>
      <w:r w:rsidDel="00000000" w:rsidR="00000000" w:rsidRPr="00000000">
        <w:rPr>
          <w:rFonts w:ascii="Times New Roman" w:cs="Times New Roman" w:eastAsia="Times New Roman" w:hAnsi="Times New Roman"/>
          <w:sz w:val="28"/>
          <w:szCs w:val="28"/>
          <w:rtl w:val="1"/>
        </w:rPr>
        <w:t xml:space="preserve">لترتيب</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المنصات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الخشبية</w:t>
      </w:r>
      <w:r w:rsidDel="00000000" w:rsidR="00000000" w:rsidRPr="00000000">
        <w:rPr>
          <w:rFonts w:ascii="Times New Roman" w:cs="Times New Roman" w:eastAsia="Times New Roman" w:hAnsi="Times New Roman"/>
          <w:sz w:val="28"/>
          <w:szCs w:val="28"/>
          <w:rtl w:val="1"/>
        </w:rPr>
        <w:t xml:space="preserve"> ، </w:t>
      </w:r>
      <w:r w:rsidDel="00000000" w:rsidR="00000000" w:rsidRPr="00000000">
        <w:rPr>
          <w:rFonts w:ascii="Times New Roman" w:cs="Times New Roman" w:eastAsia="Times New Roman" w:hAnsi="Times New Roman"/>
          <w:sz w:val="28"/>
          <w:szCs w:val="28"/>
          <w:rtl w:val="1"/>
        </w:rPr>
        <w:t xml:space="preserve">سي</w:t>
      </w:r>
      <w:r w:rsidDel="00000000" w:rsidR="00000000" w:rsidRPr="00000000">
        <w:rPr>
          <w:rFonts w:ascii="Times New Roman" w:cs="Times New Roman" w:eastAsia="Times New Roman" w:hAnsi="Times New Roman"/>
          <w:sz w:val="28"/>
          <w:szCs w:val="28"/>
          <w:rtl w:val="1"/>
        </w:rPr>
        <w:t xml:space="preserve">ُ</w:t>
      </w:r>
      <w:r w:rsidDel="00000000" w:rsidR="00000000" w:rsidRPr="00000000">
        <w:rPr>
          <w:rFonts w:ascii="Times New Roman" w:cs="Times New Roman" w:eastAsia="Times New Roman" w:hAnsi="Times New Roman"/>
          <w:sz w:val="28"/>
          <w:szCs w:val="28"/>
          <w:rtl w:val="1"/>
        </w:rPr>
        <w:t xml:space="preserve">طلب</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من</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الروبوت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إعداد</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أوامر</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الاستكشاف</w:t>
      </w:r>
      <w:r w:rsidDel="00000000" w:rsidR="00000000" w:rsidRPr="00000000">
        <w:rPr>
          <w:rFonts w:ascii="Times New Roman" w:cs="Times New Roman" w:eastAsia="Times New Roman" w:hAnsi="Times New Roman"/>
          <w:sz w:val="28"/>
          <w:szCs w:val="28"/>
          <w:rtl w:val="1"/>
        </w:rPr>
        <w:t xml:space="preserve">.</w:t>
      </w:r>
    </w:p>
    <w:p w:rsidR="00000000" w:rsidDel="00000000" w:rsidP="00000000" w:rsidRDefault="00000000" w:rsidRPr="00000000" w14:paraId="0000002A">
      <w:pPr>
        <w:bidi w:val="1"/>
        <w:spacing w:after="200" w:line="276" w:lineRule="auto"/>
        <w:ind w:left="28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1"/>
        </w:rPr>
        <w:t xml:space="preserve">كرافعة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الشوكية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آلية</w:t>
      </w:r>
      <w:r w:rsidDel="00000000" w:rsidR="00000000" w:rsidRPr="00000000">
        <w:rPr>
          <w:rFonts w:ascii="Times New Roman" w:cs="Times New Roman" w:eastAsia="Times New Roman" w:hAnsi="Times New Roman"/>
          <w:sz w:val="28"/>
          <w:szCs w:val="28"/>
          <w:rtl w:val="1"/>
        </w:rPr>
        <w:t xml:space="preserve"> ، </w:t>
      </w:r>
      <w:r w:rsidDel="00000000" w:rsidR="00000000" w:rsidRPr="00000000">
        <w:rPr>
          <w:rFonts w:ascii="Times New Roman" w:cs="Times New Roman" w:eastAsia="Times New Roman" w:hAnsi="Times New Roman"/>
          <w:sz w:val="28"/>
          <w:szCs w:val="28"/>
          <w:rtl w:val="1"/>
        </w:rPr>
        <w:t xml:space="preserve">يجب</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أن</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يكون</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له</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تصميم</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وحجم</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مناسبين</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للقيام</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بالمتطلبات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المطلوبة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قمنا</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ببناء</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جسم</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الروبوت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باستخدام</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0"/>
        </w:rPr>
        <w:t xml:space="preserve">Arduino</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والمحركات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وأجهزة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الاستشعار</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بطريقة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جيدة</w:t>
      </w:r>
      <w:r w:rsidDel="00000000" w:rsidR="00000000" w:rsidRPr="00000000">
        <w:rPr>
          <w:rFonts w:ascii="Times New Roman" w:cs="Times New Roman" w:eastAsia="Times New Roman" w:hAnsi="Times New Roman"/>
          <w:sz w:val="28"/>
          <w:szCs w:val="28"/>
          <w:rtl w:val="1"/>
        </w:rPr>
        <w:t xml:space="preserve">.</w:t>
      </w:r>
    </w:p>
    <w:p w:rsidR="00000000" w:rsidDel="00000000" w:rsidP="00000000" w:rsidRDefault="00000000" w:rsidRPr="00000000" w14:paraId="0000002B">
      <w:pPr>
        <w:bidi w:val="1"/>
        <w:spacing w:after="200" w:line="276" w:lineRule="auto"/>
        <w:ind w:left="28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1"/>
        </w:rPr>
        <w:t xml:space="preserve">يستخدم</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هذا</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النوع</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من</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الروبوتات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في</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بعض</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المستودعات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الحديثة</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للقيام</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بالمتطلبات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في</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المستودعات</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بشكل</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فعال</w:t>
      </w:r>
      <w:r w:rsidDel="00000000" w:rsidR="00000000" w:rsidRPr="00000000">
        <w:rPr>
          <w:rFonts w:ascii="Times New Roman" w:cs="Times New Roman" w:eastAsia="Times New Roman" w:hAnsi="Times New Roman"/>
          <w:sz w:val="28"/>
          <w:szCs w:val="28"/>
          <w:rtl w:val="1"/>
        </w:rPr>
        <w:t xml:space="preserve"> </w:t>
      </w:r>
      <w:r w:rsidDel="00000000" w:rsidR="00000000" w:rsidRPr="00000000">
        <w:rPr>
          <w:rFonts w:ascii="Times New Roman" w:cs="Times New Roman" w:eastAsia="Times New Roman" w:hAnsi="Times New Roman"/>
          <w:sz w:val="28"/>
          <w:szCs w:val="28"/>
          <w:rtl w:val="1"/>
        </w:rPr>
        <w:t xml:space="preserve">وسريع</w:t>
      </w:r>
      <w:r w:rsidDel="00000000" w:rsidR="00000000" w:rsidRPr="00000000">
        <w:rPr>
          <w:rFonts w:ascii="Times New Roman" w:cs="Times New Roman" w:eastAsia="Times New Roman" w:hAnsi="Times New Roman"/>
          <w:sz w:val="28"/>
          <w:szCs w:val="28"/>
          <w:rtl w:val="1"/>
        </w:rPr>
        <w:t xml:space="preserve">.</w:t>
      </w:r>
    </w:p>
    <w:p w:rsidR="00000000" w:rsidDel="00000000" w:rsidP="00000000" w:rsidRDefault="00000000" w:rsidRPr="00000000" w14:paraId="0000002C">
      <w:pPr>
        <w:rPr/>
        <w:sectPr>
          <w:type w:val="nextPage"/>
          <w:pgSz w:h="15840" w:w="12240" w:orient="portrait"/>
          <w:pgMar w:bottom="280" w:top="1420" w:left="1000" w:right="400" w:header="720" w:footer="720"/>
        </w:sect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bidi w:val="1"/>
        <w:rPr/>
      </w:pPr>
      <w:r w:rsidDel="00000000" w:rsidR="00000000" w:rsidRPr="00000000">
        <w:rPr>
          <w:rtl w:val="0"/>
        </w:rPr>
      </w:r>
    </w:p>
    <w:p w:rsidR="00000000" w:rsidDel="00000000" w:rsidP="00000000" w:rsidRDefault="00000000" w:rsidRPr="00000000" w14:paraId="00000030">
      <w:pPr>
        <w:rPr/>
      </w:pPr>
      <w:r w:rsidDel="00000000" w:rsidR="00000000" w:rsidRPr="00000000">
        <w:rPr>
          <w:rtl w:val="0"/>
        </w:rPr>
      </w:r>
    </w:p>
    <w:sectPr>
      <w:type w:val="continuous"/>
      <w:pgSz w:h="15840" w:w="12240"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