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3F41" w:rsidRPr="00C17B1A" w:rsidRDefault="00543F41" w:rsidP="00C17B1A">
      <w:pPr>
        <w:bidi/>
        <w:rPr>
          <w:rFonts w:ascii="Simplified Arabic" w:hAnsi="Simplified Arabic" w:cs="Simplified Arabic"/>
          <w:sz w:val="32"/>
          <w:szCs w:val="32"/>
        </w:rPr>
      </w:pPr>
      <w:r w:rsidRPr="00C17B1A">
        <w:rPr>
          <w:rFonts w:ascii="Simplified Arabic" w:hAnsi="Simplified Arabic" w:cs="Simplified Arabic"/>
          <w:sz w:val="32"/>
          <w:szCs w:val="32"/>
          <w:rtl/>
        </w:rPr>
        <w:t xml:space="preserve">في هذا </w:t>
      </w:r>
      <w:proofErr w:type="gramStart"/>
      <w:r w:rsidRPr="00C17B1A">
        <w:rPr>
          <w:rFonts w:ascii="Simplified Arabic" w:hAnsi="Simplified Arabic" w:cs="Simplified Arabic"/>
          <w:sz w:val="32"/>
          <w:szCs w:val="32"/>
          <w:rtl/>
        </w:rPr>
        <w:t>التقرير ،</w:t>
      </w:r>
      <w:proofErr w:type="gramEnd"/>
      <w:r w:rsidRPr="00C17B1A">
        <w:rPr>
          <w:rFonts w:ascii="Simplified Arabic" w:hAnsi="Simplified Arabic" w:cs="Simplified Arabic"/>
          <w:sz w:val="32"/>
          <w:szCs w:val="32"/>
          <w:rtl/>
        </w:rPr>
        <w:t xml:space="preserve"> يتم تقديم تفاصيل التحليل والتصميم الهيكلي</w:t>
      </w:r>
    </w:p>
    <w:p w:rsidR="00543F41" w:rsidRPr="00C17B1A" w:rsidRDefault="00543F41" w:rsidP="00C17B1A">
      <w:pPr>
        <w:bidi/>
        <w:rPr>
          <w:rFonts w:ascii="Simplified Arabic" w:hAnsi="Simplified Arabic" w:cs="Simplified Arabic"/>
          <w:sz w:val="32"/>
          <w:szCs w:val="32"/>
        </w:rPr>
      </w:pPr>
      <w:r w:rsidRPr="00C17B1A">
        <w:rPr>
          <w:rFonts w:ascii="Simplified Arabic" w:hAnsi="Simplified Arabic" w:cs="Simplified Arabic"/>
          <w:sz w:val="32"/>
          <w:szCs w:val="32"/>
          <w:rtl/>
        </w:rPr>
        <w:t>لمديرية تربية طوباس. يستخدم المبنى كمكاتب</w:t>
      </w:r>
      <w:r w:rsidRPr="00C17B1A">
        <w:rPr>
          <w:rFonts w:ascii="Simplified Arabic" w:hAnsi="Simplified Arabic" w:cs="Simplified Arabic"/>
          <w:sz w:val="32"/>
          <w:szCs w:val="32"/>
        </w:rPr>
        <w:t>.</w:t>
      </w:r>
    </w:p>
    <w:p w:rsidR="00543F41" w:rsidRPr="00C17B1A" w:rsidRDefault="00543F41" w:rsidP="00C17B1A">
      <w:pPr>
        <w:bidi/>
        <w:rPr>
          <w:rFonts w:ascii="Simplified Arabic" w:hAnsi="Simplified Arabic" w:cs="Simplified Arabic"/>
          <w:sz w:val="32"/>
          <w:szCs w:val="32"/>
        </w:rPr>
      </w:pPr>
      <w:bookmarkStart w:id="0" w:name="_GoBack"/>
      <w:bookmarkEnd w:id="0"/>
    </w:p>
    <w:p w:rsidR="00543F41" w:rsidRPr="00C17B1A" w:rsidRDefault="00543F41" w:rsidP="00C17B1A">
      <w:pPr>
        <w:bidi/>
        <w:rPr>
          <w:rFonts w:ascii="Simplified Arabic" w:hAnsi="Simplified Arabic" w:cs="Simplified Arabic"/>
          <w:sz w:val="32"/>
          <w:szCs w:val="32"/>
        </w:rPr>
      </w:pPr>
      <w:r w:rsidRPr="00C17B1A">
        <w:rPr>
          <w:rFonts w:ascii="Simplified Arabic" w:hAnsi="Simplified Arabic" w:cs="Simplified Arabic"/>
          <w:sz w:val="32"/>
          <w:szCs w:val="32"/>
        </w:rPr>
        <w:t xml:space="preserve">      </w:t>
      </w:r>
      <w:r w:rsidRPr="00C17B1A">
        <w:rPr>
          <w:rFonts w:ascii="Simplified Arabic" w:hAnsi="Simplified Arabic" w:cs="Simplified Arabic"/>
          <w:sz w:val="32"/>
          <w:szCs w:val="32"/>
          <w:rtl/>
        </w:rPr>
        <w:t xml:space="preserve">المبنى عبارة عن هيكل خرساني مسلح يتكون من </w:t>
      </w:r>
      <w:proofErr w:type="gramStart"/>
      <w:r w:rsidRPr="00C17B1A">
        <w:rPr>
          <w:rFonts w:ascii="Simplified Arabic" w:hAnsi="Simplified Arabic" w:cs="Simplified Arabic"/>
          <w:sz w:val="32"/>
          <w:szCs w:val="32"/>
          <w:rtl/>
        </w:rPr>
        <w:t>كتلتين ،</w:t>
      </w:r>
      <w:proofErr w:type="gramEnd"/>
      <w:r w:rsidRPr="00C17B1A">
        <w:rPr>
          <w:rFonts w:ascii="Simplified Arabic" w:hAnsi="Simplified Arabic" w:cs="Simplified Arabic"/>
          <w:sz w:val="32"/>
          <w:szCs w:val="32"/>
          <w:rtl/>
        </w:rPr>
        <w:t xml:space="preserve"> 5 طوابق ، بمساحة إجمالية تبلغ 3075 م². تقع في مدينة طوباس على الطريق بين طوباس والعقبة</w:t>
      </w:r>
      <w:r w:rsidRPr="00C17B1A">
        <w:rPr>
          <w:rFonts w:ascii="Simplified Arabic" w:hAnsi="Simplified Arabic" w:cs="Simplified Arabic"/>
          <w:sz w:val="32"/>
          <w:szCs w:val="32"/>
        </w:rPr>
        <w:t>.</w:t>
      </w:r>
    </w:p>
    <w:p w:rsidR="00543F41" w:rsidRPr="00C17B1A" w:rsidRDefault="00543F41" w:rsidP="00C17B1A">
      <w:pPr>
        <w:bidi/>
        <w:rPr>
          <w:rFonts w:ascii="Simplified Arabic" w:hAnsi="Simplified Arabic" w:cs="Simplified Arabic"/>
          <w:sz w:val="32"/>
          <w:szCs w:val="32"/>
        </w:rPr>
      </w:pPr>
      <w:r w:rsidRPr="00C17B1A">
        <w:rPr>
          <w:rFonts w:ascii="Simplified Arabic" w:hAnsi="Simplified Arabic" w:cs="Simplified Arabic"/>
          <w:sz w:val="32"/>
          <w:szCs w:val="32"/>
          <w:rtl/>
        </w:rPr>
        <w:t xml:space="preserve">في هذا </w:t>
      </w:r>
      <w:proofErr w:type="gramStart"/>
      <w:r w:rsidRPr="00C17B1A">
        <w:rPr>
          <w:rFonts w:ascii="Simplified Arabic" w:hAnsi="Simplified Arabic" w:cs="Simplified Arabic"/>
          <w:sz w:val="32"/>
          <w:szCs w:val="32"/>
          <w:rtl/>
        </w:rPr>
        <w:t>المشروع ،</w:t>
      </w:r>
      <w:proofErr w:type="gramEnd"/>
      <w:r w:rsidRPr="00C17B1A">
        <w:rPr>
          <w:rFonts w:ascii="Simplified Arabic" w:hAnsi="Simplified Arabic" w:cs="Simplified Arabic"/>
          <w:sz w:val="32"/>
          <w:szCs w:val="32"/>
          <w:rtl/>
        </w:rPr>
        <w:t xml:space="preserve"> يتم تنفيذ تحليل وتصميم المبنى مع مراعاة الجاذبية والأحمال الزلزالية</w:t>
      </w:r>
      <w:r w:rsidRPr="00C17B1A">
        <w:rPr>
          <w:rFonts w:ascii="Simplified Arabic" w:hAnsi="Simplified Arabic" w:cs="Simplified Arabic"/>
          <w:sz w:val="32"/>
          <w:szCs w:val="32"/>
        </w:rPr>
        <w:t>.</w:t>
      </w:r>
    </w:p>
    <w:p w:rsidR="00543F41" w:rsidRPr="00C17B1A" w:rsidRDefault="00543F41" w:rsidP="00C17B1A">
      <w:pPr>
        <w:bidi/>
        <w:rPr>
          <w:rFonts w:ascii="Simplified Arabic" w:hAnsi="Simplified Arabic" w:cs="Simplified Arabic"/>
          <w:sz w:val="32"/>
          <w:szCs w:val="32"/>
        </w:rPr>
      </w:pPr>
      <w:r w:rsidRPr="00C17B1A">
        <w:rPr>
          <w:rFonts w:ascii="Simplified Arabic" w:hAnsi="Simplified Arabic" w:cs="Simplified Arabic"/>
          <w:sz w:val="32"/>
          <w:szCs w:val="32"/>
          <w:rtl/>
        </w:rPr>
        <w:t xml:space="preserve">في المرحلة الأولى من </w:t>
      </w:r>
      <w:proofErr w:type="gramStart"/>
      <w:r w:rsidRPr="00C17B1A">
        <w:rPr>
          <w:rFonts w:ascii="Simplified Arabic" w:hAnsi="Simplified Arabic" w:cs="Simplified Arabic"/>
          <w:sz w:val="32"/>
          <w:szCs w:val="32"/>
          <w:rtl/>
        </w:rPr>
        <w:t>المشروع ،</w:t>
      </w:r>
      <w:proofErr w:type="gramEnd"/>
      <w:r w:rsidRPr="00C17B1A">
        <w:rPr>
          <w:rFonts w:ascii="Simplified Arabic" w:hAnsi="Simplified Arabic" w:cs="Simplified Arabic"/>
          <w:sz w:val="32"/>
          <w:szCs w:val="32"/>
          <w:rtl/>
        </w:rPr>
        <w:t xml:space="preserve"> قم بتحليل المبنى تحت أحمال الجاذبية ، وخلال المرحلة الثانية ، يتم الانتهاء من التحليل والتصميم للأحمال الزلزالية للمبنى. </w:t>
      </w:r>
      <w:proofErr w:type="gramStart"/>
      <w:r w:rsidRPr="00C17B1A">
        <w:rPr>
          <w:rFonts w:ascii="Simplified Arabic" w:hAnsi="Simplified Arabic" w:cs="Simplified Arabic"/>
          <w:sz w:val="32"/>
          <w:szCs w:val="32"/>
          <w:rtl/>
        </w:rPr>
        <w:t>لذلك ،</w:t>
      </w:r>
      <w:proofErr w:type="gramEnd"/>
      <w:r w:rsidRPr="00C17B1A">
        <w:rPr>
          <w:rFonts w:ascii="Simplified Arabic" w:hAnsi="Simplified Arabic" w:cs="Simplified Arabic"/>
          <w:sz w:val="32"/>
          <w:szCs w:val="32"/>
          <w:rtl/>
        </w:rPr>
        <w:t xml:space="preserve"> سيوضح هذا التقرير الإجراءات التي تم إجراؤها لتحليل وتصميم المبنى لكليهما الجاذبية والزلازل</w:t>
      </w:r>
      <w:r w:rsidRPr="00C17B1A">
        <w:rPr>
          <w:rFonts w:ascii="Simplified Arabic" w:hAnsi="Simplified Arabic" w:cs="Simplified Arabic"/>
          <w:sz w:val="32"/>
          <w:szCs w:val="32"/>
        </w:rPr>
        <w:t>.</w:t>
      </w:r>
    </w:p>
    <w:p w:rsidR="00BE571B" w:rsidRPr="00C17B1A" w:rsidRDefault="00543F41" w:rsidP="00C17B1A">
      <w:pPr>
        <w:bidi/>
        <w:rPr>
          <w:rFonts w:ascii="Simplified Arabic" w:hAnsi="Simplified Arabic" w:cs="Simplified Arabic"/>
          <w:sz w:val="32"/>
          <w:szCs w:val="32"/>
        </w:rPr>
      </w:pPr>
      <w:r w:rsidRPr="00C17B1A">
        <w:rPr>
          <w:rFonts w:ascii="Simplified Arabic" w:hAnsi="Simplified Arabic" w:cs="Simplified Arabic"/>
          <w:sz w:val="32"/>
          <w:szCs w:val="32"/>
          <w:rtl/>
        </w:rPr>
        <w:t xml:space="preserve">تبدأ عملية التحليل والتصميم بالافتراضات الأساسية لكلٍ من الأحمال </w:t>
      </w:r>
      <w:proofErr w:type="gramStart"/>
      <w:r w:rsidRPr="00C17B1A">
        <w:rPr>
          <w:rFonts w:ascii="Simplified Arabic" w:hAnsi="Simplified Arabic" w:cs="Simplified Arabic"/>
          <w:sz w:val="32"/>
          <w:szCs w:val="32"/>
          <w:rtl/>
        </w:rPr>
        <w:t>والأبعاد ،</w:t>
      </w:r>
      <w:proofErr w:type="gramEnd"/>
      <w:r w:rsidRPr="00C17B1A">
        <w:rPr>
          <w:rFonts w:ascii="Simplified Arabic" w:hAnsi="Simplified Arabic" w:cs="Simplified Arabic"/>
          <w:sz w:val="32"/>
          <w:szCs w:val="32"/>
          <w:rtl/>
        </w:rPr>
        <w:t xml:space="preserve"> حيث يتم استخدام مقياس الرسم البياني لكل من التصميم والتحليل ثم التحقق من </w:t>
      </w:r>
      <w:proofErr w:type="spellStart"/>
      <w:r w:rsidRPr="00C17B1A">
        <w:rPr>
          <w:rFonts w:ascii="Simplified Arabic" w:hAnsi="Simplified Arabic" w:cs="Simplified Arabic"/>
          <w:sz w:val="32"/>
          <w:szCs w:val="32"/>
          <w:rtl/>
        </w:rPr>
        <w:t>النتائج</w:t>
      </w:r>
      <w:r w:rsidR="00C17B1A" w:rsidRPr="00C17B1A">
        <w:rPr>
          <w:rFonts w:ascii="Simplified Arabic" w:hAnsi="Simplified Arabic" w:cs="Simplified Arabic"/>
          <w:sz w:val="32"/>
          <w:szCs w:val="32"/>
          <w:rtl/>
        </w:rPr>
        <w:t>ش</w:t>
      </w:r>
      <w:proofErr w:type="spellEnd"/>
      <w:r w:rsidRPr="00C17B1A">
        <w:rPr>
          <w:rFonts w:ascii="Simplified Arabic" w:hAnsi="Simplified Arabic" w:cs="Simplified Arabic"/>
          <w:sz w:val="32"/>
          <w:szCs w:val="32"/>
        </w:rPr>
        <w:t>.</w:t>
      </w:r>
    </w:p>
    <w:sectPr w:rsidR="00BE571B" w:rsidRPr="00C17B1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F41"/>
    <w:rsid w:val="00543F41"/>
    <w:rsid w:val="00BE571B"/>
    <w:rsid w:val="00C1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7F1343"/>
  <w15:chartTrackingRefBased/>
  <w15:docId w15:val="{4BCA712C-35D2-4D8E-9B4B-D25C4E2CF5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111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ADMIN_R</cp:lastModifiedBy>
  <cp:revision>2</cp:revision>
  <dcterms:created xsi:type="dcterms:W3CDTF">2022-09-15T10:16:00Z</dcterms:created>
  <dcterms:modified xsi:type="dcterms:W3CDTF">2022-09-15T10:22:00Z</dcterms:modified>
</cp:coreProperties>
</file>