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638A83" w14:textId="36082841" w:rsidR="00BC3D4E" w:rsidRDefault="00BC3D4E" w:rsidP="00CD02ED">
      <w:pPr>
        <w:pStyle w:val="Title"/>
      </w:pPr>
      <w:r w:rsidRPr="00BC3D4E">
        <w:t>Abstract</w:t>
      </w:r>
      <w:r>
        <w:t>:</w:t>
      </w:r>
      <w:r>
        <w:t xml:space="preserve"> </w:t>
      </w:r>
    </w:p>
    <w:p w14:paraId="3AC28071" w14:textId="12852831" w:rsidR="00CD02ED" w:rsidRDefault="00BC3D4E" w:rsidP="00BC3D4E">
      <w:pPr>
        <w:pStyle w:val="Title"/>
        <w:ind w:firstLine="720"/>
        <w:rPr>
          <w:sz w:val="24"/>
          <w:szCs w:val="24"/>
        </w:rPr>
      </w:pPr>
      <w:r w:rsidRPr="00BC3D4E">
        <w:rPr>
          <w:sz w:val="24"/>
          <w:szCs w:val="24"/>
        </w:rPr>
        <w:t xml:space="preserve">An automobile with gesture control can be </w:t>
      </w:r>
      <w:proofErr w:type="spellStart"/>
      <w:r w:rsidRPr="00BC3D4E">
        <w:rPr>
          <w:sz w:val="24"/>
          <w:szCs w:val="24"/>
        </w:rPr>
        <w:t>manoeuvred</w:t>
      </w:r>
      <w:proofErr w:type="spellEnd"/>
      <w:r w:rsidRPr="00BC3D4E">
        <w:rPr>
          <w:sz w:val="24"/>
          <w:szCs w:val="24"/>
        </w:rPr>
        <w:t xml:space="preserve"> forward, backwards, right, or left by using hand motions. This type of control is also used by people with mobility challenges who find it difficult to travel everywhere also to deliver goods to remote regions that would be dangerous for someone to access on their own. The car was linked from the front with a handle for the possibility of retrieving items and with a camera to stream the road in this project. Several motors were connected through a motor driver installed on the body of the car, where it receives commands from a piece of ESP32 connected with another piece similar to it on the glove.</w:t>
      </w:r>
    </w:p>
    <w:p w14:paraId="2789356A" w14:textId="77777777" w:rsidR="00BC3D4E" w:rsidRPr="00BC3D4E" w:rsidRDefault="00BC3D4E" w:rsidP="00BC3D4E">
      <w:pPr>
        <w:bidi/>
      </w:pPr>
    </w:p>
    <w:p w14:paraId="5C9FB437" w14:textId="235604F0" w:rsidR="00BC3D4E" w:rsidRPr="00BC3D4E" w:rsidRDefault="00BC3D4E" w:rsidP="00BC3D4E">
      <w:pPr>
        <w:pStyle w:val="Title"/>
        <w:bidi/>
        <w:rPr>
          <w:rFonts w:hint="cs"/>
          <w:rtl/>
        </w:rPr>
      </w:pPr>
      <w:r w:rsidRPr="00BC3D4E">
        <w:rPr>
          <w:rFonts w:hint="cs"/>
          <w:rtl/>
        </w:rPr>
        <w:t>خلاصة</w:t>
      </w:r>
      <w:r>
        <w:t>:</w:t>
      </w:r>
    </w:p>
    <w:p w14:paraId="3B65BEC6" w14:textId="4E260336" w:rsidR="00BC3D4E" w:rsidRPr="00BC3D4E" w:rsidRDefault="00BC3D4E" w:rsidP="00BC3D4E">
      <w:pPr>
        <w:bidi/>
        <w:rPr>
          <w:sz w:val="24"/>
          <w:szCs w:val="24"/>
        </w:rPr>
      </w:pPr>
      <w:r w:rsidRPr="00BC3D4E">
        <w:rPr>
          <w:rFonts w:hint="cs"/>
          <w:sz w:val="24"/>
          <w:szCs w:val="24"/>
          <w:rtl/>
        </w:rPr>
        <w:t>يمكن تحريك السيارة ذات التحكم بالإيماءات إلى الأمام،</w:t>
      </w:r>
      <w:r w:rsidRPr="00BC3D4E">
        <w:rPr>
          <w:sz w:val="24"/>
          <w:szCs w:val="24"/>
        </w:rPr>
        <w:t xml:space="preserve"> </w:t>
      </w:r>
      <w:r w:rsidRPr="00BC3D4E">
        <w:rPr>
          <w:rFonts w:hint="cs"/>
          <w:sz w:val="24"/>
          <w:szCs w:val="24"/>
          <w:rtl/>
        </w:rPr>
        <w:t>إلى الخلف أو اليمين أو اليسار باستخدام حركات اليد.</w:t>
      </w:r>
      <w:r w:rsidRPr="00BC3D4E">
        <w:rPr>
          <w:sz w:val="24"/>
          <w:szCs w:val="24"/>
        </w:rPr>
        <w:t xml:space="preserve"> </w:t>
      </w:r>
      <w:r w:rsidRPr="00BC3D4E">
        <w:rPr>
          <w:rFonts w:hint="cs"/>
          <w:sz w:val="24"/>
          <w:szCs w:val="24"/>
          <w:rtl/>
        </w:rPr>
        <w:t>يتم استخدام هذا النوع من</w:t>
      </w:r>
      <w:r w:rsidRPr="00BC3D4E">
        <w:rPr>
          <w:sz w:val="24"/>
          <w:szCs w:val="24"/>
        </w:rPr>
        <w:t xml:space="preserve"> </w:t>
      </w:r>
      <w:r w:rsidRPr="00BC3D4E">
        <w:rPr>
          <w:rFonts w:hint="cs"/>
          <w:sz w:val="24"/>
          <w:szCs w:val="24"/>
          <w:rtl/>
        </w:rPr>
        <w:t>التحكم أيضًا من قبل الأشخاص الذين يعانون من تحديات حركية</w:t>
      </w:r>
      <w:r w:rsidRPr="00BC3D4E">
        <w:rPr>
          <w:sz w:val="24"/>
          <w:szCs w:val="24"/>
        </w:rPr>
        <w:t xml:space="preserve"> </w:t>
      </w:r>
      <w:r w:rsidRPr="00BC3D4E">
        <w:rPr>
          <w:rFonts w:hint="cs"/>
          <w:sz w:val="24"/>
          <w:szCs w:val="24"/>
          <w:rtl/>
        </w:rPr>
        <w:t>يجدون صعوبة في السفر إلى كل مكان وكذلك لتوصيل البضائع إلى المناطق النائية</w:t>
      </w:r>
      <w:r w:rsidRPr="00BC3D4E">
        <w:rPr>
          <w:sz w:val="24"/>
          <w:szCs w:val="24"/>
        </w:rPr>
        <w:t xml:space="preserve"> </w:t>
      </w:r>
      <w:r w:rsidRPr="00BC3D4E">
        <w:rPr>
          <w:rFonts w:hint="cs"/>
          <w:sz w:val="24"/>
          <w:szCs w:val="24"/>
          <w:rtl/>
        </w:rPr>
        <w:t>سيكون ذلك أمرًا خطيرًا بالنسبة لشخص ما للوصول إليه بمفرده.</w:t>
      </w:r>
      <w:r w:rsidRPr="00BC3D4E">
        <w:rPr>
          <w:sz w:val="24"/>
          <w:szCs w:val="24"/>
        </w:rPr>
        <w:t xml:space="preserve"> </w:t>
      </w:r>
      <w:r w:rsidRPr="00BC3D4E">
        <w:rPr>
          <w:rFonts w:hint="cs"/>
          <w:sz w:val="24"/>
          <w:szCs w:val="24"/>
          <w:rtl/>
        </w:rPr>
        <w:t>تم ربط السيارة من الأمام بمقبض لإمكانية</w:t>
      </w:r>
      <w:r w:rsidRPr="00BC3D4E">
        <w:rPr>
          <w:sz w:val="24"/>
          <w:szCs w:val="24"/>
        </w:rPr>
        <w:t xml:space="preserve"> </w:t>
      </w:r>
      <w:r w:rsidRPr="00BC3D4E">
        <w:rPr>
          <w:rFonts w:hint="cs"/>
          <w:sz w:val="24"/>
          <w:szCs w:val="24"/>
          <w:rtl/>
        </w:rPr>
        <w:t>استرجاع العناصر ومع الكاميرا لدفق الطريق في هذا المشروع. عديد</w:t>
      </w:r>
      <w:r w:rsidRPr="00BC3D4E">
        <w:rPr>
          <w:sz w:val="24"/>
          <w:szCs w:val="24"/>
        </w:rPr>
        <w:t xml:space="preserve"> </w:t>
      </w:r>
      <w:r w:rsidRPr="00BC3D4E">
        <w:rPr>
          <w:rFonts w:hint="cs"/>
          <w:sz w:val="24"/>
          <w:szCs w:val="24"/>
          <w:rtl/>
        </w:rPr>
        <w:t>تم توصيل المحركات من خلال محرك محرك مثبت على جسم السيارة</w:t>
      </w:r>
      <w:r w:rsidRPr="00BC3D4E">
        <w:rPr>
          <w:sz w:val="24"/>
          <w:szCs w:val="24"/>
        </w:rPr>
        <w:t xml:space="preserve"> </w:t>
      </w:r>
      <w:r w:rsidRPr="00BC3D4E">
        <w:rPr>
          <w:rFonts w:hint="cs"/>
          <w:sz w:val="24"/>
          <w:szCs w:val="24"/>
          <w:rtl/>
        </w:rPr>
        <w:t xml:space="preserve">السيارة، حيث تتلقى الأوامر من قطعة </w:t>
      </w:r>
      <w:r w:rsidRPr="00BC3D4E">
        <w:rPr>
          <w:rFonts w:hint="cs"/>
          <w:sz w:val="24"/>
          <w:szCs w:val="24"/>
        </w:rPr>
        <w:t>ESP32</w:t>
      </w:r>
      <w:r w:rsidRPr="00BC3D4E">
        <w:rPr>
          <w:rFonts w:hint="cs"/>
          <w:sz w:val="24"/>
          <w:szCs w:val="24"/>
          <w:rtl/>
        </w:rPr>
        <w:t xml:space="preserve"> المتصلة بها</w:t>
      </w:r>
      <w:r w:rsidRPr="00BC3D4E">
        <w:rPr>
          <w:sz w:val="24"/>
          <w:szCs w:val="24"/>
        </w:rPr>
        <w:t xml:space="preserve"> </w:t>
      </w:r>
      <w:r w:rsidRPr="00BC3D4E">
        <w:rPr>
          <w:rFonts w:hint="cs"/>
          <w:sz w:val="24"/>
          <w:szCs w:val="24"/>
          <w:rtl/>
        </w:rPr>
        <w:t>قطعة أخرى مشابهة لها على القفاز.</w:t>
      </w:r>
    </w:p>
    <w:p w14:paraId="11894C6A" w14:textId="77777777" w:rsidR="00CD02ED" w:rsidRPr="00BC3D4E" w:rsidRDefault="00CD02ED" w:rsidP="00BC3D4E">
      <w:pPr>
        <w:bidi/>
      </w:pPr>
    </w:p>
    <w:sectPr w:rsidR="00CD02ED" w:rsidRPr="00BC3D4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1FE0"/>
    <w:rsid w:val="000508C4"/>
    <w:rsid w:val="004C049E"/>
    <w:rsid w:val="00BC3D4E"/>
    <w:rsid w:val="00CD02ED"/>
    <w:rsid w:val="00F21FE0"/>
    <w:rsid w:val="00FF622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116EF4"/>
  <w15:chartTrackingRefBased/>
  <w15:docId w15:val="{9495E000-D685-4BB6-A96B-2DD22E88F3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CD02E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D02ED"/>
    <w:rPr>
      <w:rFonts w:asciiTheme="majorHAnsi" w:eastAsiaTheme="majorEastAsia" w:hAnsiTheme="majorHAnsi" w:cstheme="majorBidi"/>
      <w:spacing w:val="-10"/>
      <w:kern w:val="28"/>
      <w:sz w:val="56"/>
      <w:szCs w:val="56"/>
    </w:rPr>
  </w:style>
  <w:style w:type="paragraph" w:styleId="HTMLPreformatted">
    <w:name w:val="HTML Preformatted"/>
    <w:basedOn w:val="Normal"/>
    <w:link w:val="HTMLPreformattedChar"/>
    <w:uiPriority w:val="99"/>
    <w:semiHidden/>
    <w:unhideWhenUsed/>
    <w:rsid w:val="00CD02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14:ligatures w14:val="none"/>
    </w:rPr>
  </w:style>
  <w:style w:type="character" w:customStyle="1" w:styleId="HTMLPreformattedChar">
    <w:name w:val="HTML Preformatted Char"/>
    <w:basedOn w:val="DefaultParagraphFont"/>
    <w:link w:val="HTMLPreformatted"/>
    <w:uiPriority w:val="99"/>
    <w:semiHidden/>
    <w:rsid w:val="00CD02ED"/>
    <w:rPr>
      <w:rFonts w:ascii="Courier New" w:eastAsia="Times New Roman" w:hAnsi="Courier New" w:cs="Courier New"/>
      <w:kern w:val="0"/>
      <w:sz w:val="20"/>
      <w:szCs w:val="20"/>
      <w14:ligatures w14:val="none"/>
    </w:rPr>
  </w:style>
  <w:style w:type="character" w:customStyle="1" w:styleId="y2iqfc">
    <w:name w:val="y2iqfc"/>
    <w:basedOn w:val="DefaultParagraphFont"/>
    <w:rsid w:val="00CD02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2527298">
      <w:bodyDiv w:val="1"/>
      <w:marLeft w:val="0"/>
      <w:marRight w:val="0"/>
      <w:marTop w:val="0"/>
      <w:marBottom w:val="0"/>
      <w:divBdr>
        <w:top w:val="none" w:sz="0" w:space="0" w:color="auto"/>
        <w:left w:val="none" w:sz="0" w:space="0" w:color="auto"/>
        <w:bottom w:val="none" w:sz="0" w:space="0" w:color="auto"/>
        <w:right w:val="none" w:sz="0" w:space="0" w:color="auto"/>
      </w:divBdr>
    </w:div>
    <w:div w:id="1704746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185</Words>
  <Characters>1057</Characters>
  <Application>Microsoft Office Word</Application>
  <DocSecurity>0</DocSecurity>
  <Lines>8</Lines>
  <Paragraphs>2</Paragraphs>
  <ScaleCrop>false</ScaleCrop>
  <Company/>
  <LinksUpToDate>false</LinksUpToDate>
  <CharactersWithSpaces>1240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mahmood basha</dc:creator>
  <cp:keywords/>
  <dc:description/>
  <cp:lastModifiedBy>mahmood basha</cp:lastModifiedBy>
  <cp:revision>4</cp:revision>
  <dcterms:created xsi:type="dcterms:W3CDTF">2024-01-13T15:52:00Z</dcterms:created>
  <dcterms:modified xsi:type="dcterms:W3CDTF">2024-01-13T15:57:00Z</dcterms:modified>
</cp:coreProperties>
</file>