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00C5D2" w14:textId="77777777" w:rsidR="008B36C7" w:rsidRDefault="008B36C7" w:rsidP="003D04D5">
      <w:pPr>
        <w:ind w:left="-720" w:right="-990"/>
        <w:jc w:val="center"/>
        <w:rPr>
          <w:rFonts w:asciiTheme="majorBidi" w:hAnsiTheme="majorBidi" w:cstheme="majorBidi" w:hint="cs"/>
          <w:b/>
          <w:bCs/>
          <w:sz w:val="28"/>
          <w:szCs w:val="28"/>
          <w:rtl/>
        </w:rPr>
      </w:pPr>
    </w:p>
    <w:p w14:paraId="2BB1B1B7" w14:textId="7DF53729"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955347D" w14:textId="5A956E93" w:rsidR="008D3DF2" w:rsidRDefault="00980E22" w:rsidP="008D3DF2">
      <w:pPr>
        <w:ind w:left="-720" w:right="-990"/>
        <w:rPr>
          <w:rFonts w:asciiTheme="majorBidi" w:hAnsiTheme="majorBidi" w:cstheme="majorBidi"/>
          <w:sz w:val="24"/>
          <w:szCs w:val="24"/>
        </w:rPr>
      </w:pPr>
      <w:r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Pr="00945897">
        <w:rPr>
          <w:rFonts w:asciiTheme="majorBidi" w:hAnsiTheme="majorBidi" w:cstheme="majorBidi"/>
          <w:sz w:val="24"/>
          <w:szCs w:val="24"/>
        </w:rPr>
        <w:t xml:space="preserve">: </w:t>
      </w:r>
      <w:proofErr w:type="spellStart"/>
      <w:r w:rsidR="008D3DF2" w:rsidRPr="008D3DF2">
        <w:rPr>
          <w:rFonts w:asciiTheme="majorBidi" w:hAnsiTheme="majorBidi" w:cstheme="majorBidi"/>
          <w:sz w:val="24"/>
          <w:szCs w:val="24"/>
          <w:u w:val="single"/>
        </w:rPr>
        <w:t>BuildFlow</w:t>
      </w:r>
      <w:proofErr w:type="spellEnd"/>
      <w:r w:rsidRPr="00945897">
        <w:rPr>
          <w:rFonts w:asciiTheme="majorBidi" w:hAnsiTheme="majorBidi" w:cstheme="majorBidi"/>
          <w:sz w:val="24"/>
          <w:szCs w:val="24"/>
        </w:rPr>
        <w:t xml:space="preserve">    </w:t>
      </w:r>
      <w:r w:rsidR="008D3DF2">
        <w:rPr>
          <w:rFonts w:asciiTheme="majorBidi" w:hAnsiTheme="majorBidi" w:cstheme="majorBidi"/>
          <w:sz w:val="24"/>
          <w:szCs w:val="24"/>
        </w:rPr>
        <w:t xml:space="preserve">                                                    </w:t>
      </w:r>
      <w:r w:rsidRPr="00945897">
        <w:rPr>
          <w:rFonts w:asciiTheme="majorBidi" w:hAnsiTheme="majorBidi" w:cstheme="majorBidi"/>
          <w:sz w:val="24"/>
          <w:szCs w:val="24"/>
        </w:rPr>
        <w:t xml:space="preserve">     Academic Year: </w:t>
      </w:r>
      <w:r w:rsidR="008D3DF2" w:rsidRPr="008D3DF2">
        <w:rPr>
          <w:rFonts w:asciiTheme="majorBidi" w:hAnsiTheme="majorBidi" w:cstheme="majorBidi"/>
          <w:sz w:val="24"/>
          <w:szCs w:val="24"/>
          <w:u w:val="single"/>
        </w:rPr>
        <w:t>2024-2025</w:t>
      </w:r>
      <w:r w:rsidR="008D3DF2" w:rsidRPr="008D3DF2">
        <w:rPr>
          <w:rFonts w:asciiTheme="majorBidi" w:hAnsiTheme="majorBidi" w:cstheme="majorBidi"/>
          <w:sz w:val="24"/>
          <w:szCs w:val="24"/>
        </w:rPr>
        <w:t xml:space="preserve"> </w:t>
      </w:r>
    </w:p>
    <w:p w14:paraId="7D6873E3" w14:textId="7B753053" w:rsidR="00980E22" w:rsidRPr="00945897" w:rsidRDefault="00980E22" w:rsidP="008D3DF2">
      <w:pPr>
        <w:ind w:left="-720" w:right="-990"/>
        <w:rPr>
          <w:rFonts w:asciiTheme="majorBidi" w:hAnsiTheme="majorBidi" w:cstheme="majorBidi"/>
          <w:sz w:val="24"/>
          <w:szCs w:val="24"/>
        </w:rPr>
      </w:pPr>
      <w:r w:rsidRPr="00945897">
        <w:rPr>
          <w:rFonts w:asciiTheme="majorBidi" w:hAnsiTheme="majorBidi" w:cstheme="majorBidi"/>
          <w:sz w:val="24"/>
          <w:szCs w:val="24"/>
        </w:rPr>
        <w:t xml:space="preserve">Group Members: </w:t>
      </w:r>
      <w:r w:rsidR="008D3DF2" w:rsidRPr="008D3DF2">
        <w:rPr>
          <w:rFonts w:asciiTheme="majorBidi" w:hAnsiTheme="majorBidi" w:cstheme="majorBidi"/>
          <w:sz w:val="24"/>
          <w:szCs w:val="24"/>
          <w:u w:val="single"/>
        </w:rPr>
        <w:t>Wala' Essam Ashqar</w:t>
      </w:r>
      <w:r w:rsidR="008D3DF2">
        <w:rPr>
          <w:rFonts w:asciiTheme="majorBidi" w:hAnsiTheme="majorBidi" w:cstheme="majorBidi"/>
          <w:sz w:val="24"/>
          <w:szCs w:val="24"/>
          <w:u w:val="single"/>
        </w:rPr>
        <w:t>.</w:t>
      </w:r>
      <w:r w:rsidR="008D3DF2">
        <w:rPr>
          <w:rFonts w:asciiTheme="majorBidi" w:hAnsiTheme="majorBidi" w:cstheme="majorBidi" w:hint="cs"/>
          <w:sz w:val="24"/>
          <w:szCs w:val="24"/>
          <w:rtl/>
        </w:rPr>
        <w:t xml:space="preserve">                            </w:t>
      </w:r>
      <w:r w:rsidRPr="00945897">
        <w:rPr>
          <w:rFonts w:asciiTheme="majorBidi" w:hAnsiTheme="majorBidi" w:cstheme="majorBidi"/>
          <w:sz w:val="24"/>
          <w:szCs w:val="24"/>
        </w:rPr>
        <w:t xml:space="preserve">         Department Name: </w:t>
      </w:r>
      <w:r w:rsidR="008D3DF2" w:rsidRPr="008D3DF2">
        <w:rPr>
          <w:rFonts w:asciiTheme="majorBidi" w:hAnsiTheme="majorBidi" w:cstheme="majorBidi"/>
          <w:sz w:val="24"/>
          <w:szCs w:val="24"/>
          <w:u w:val="single"/>
        </w:rPr>
        <w:t>Computer Engineering</w:t>
      </w:r>
    </w:p>
    <w:p w14:paraId="7AB6A48D" w14:textId="2BA5FA96" w:rsidR="00980E22" w:rsidRPr="00945897" w:rsidRDefault="00980E22" w:rsidP="008D3DF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8D3DF2" w:rsidRPr="008D3DF2">
        <w:rPr>
          <w:rFonts w:asciiTheme="majorBidi" w:hAnsiTheme="majorBidi" w:cstheme="majorBidi"/>
          <w:sz w:val="24"/>
          <w:szCs w:val="24"/>
          <w:u w:val="single"/>
        </w:rPr>
        <w:t xml:space="preserve">Doaa Yasin </w:t>
      </w:r>
      <w:proofErr w:type="spellStart"/>
      <w:r w:rsidR="008D3DF2" w:rsidRPr="008D3DF2">
        <w:rPr>
          <w:rFonts w:asciiTheme="majorBidi" w:hAnsiTheme="majorBidi" w:cstheme="majorBidi"/>
          <w:sz w:val="24"/>
          <w:szCs w:val="24"/>
          <w:u w:val="single"/>
        </w:rPr>
        <w:t>Jararaa</w:t>
      </w:r>
      <w:proofErr w:type="spellEnd"/>
      <w:r w:rsidR="008D3DF2">
        <w:rPr>
          <w:rFonts w:asciiTheme="majorBidi" w:hAnsiTheme="majorBidi" w:cstheme="majorBidi"/>
          <w:sz w:val="24"/>
          <w:szCs w:val="24"/>
        </w:rPr>
        <w:t>.</w:t>
      </w:r>
      <w:r w:rsidRPr="00945897">
        <w:rPr>
          <w:rFonts w:asciiTheme="majorBidi" w:hAnsiTheme="majorBidi" w:cstheme="majorBidi"/>
          <w:sz w:val="24"/>
          <w:szCs w:val="24"/>
        </w:rPr>
        <w:t xml:space="preserve">      </w:t>
      </w:r>
    </w:p>
    <w:p w14:paraId="4BD3AC49" w14:textId="0740D822"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008D3DF2">
        <w:rPr>
          <w:rFonts w:asciiTheme="majorBidi" w:hAnsiTheme="majorBidi" w:cstheme="majorBidi"/>
          <w:sz w:val="24"/>
          <w:szCs w:val="24"/>
          <w:highlight w:val="yellow"/>
        </w:rPr>
        <w:t>:</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t>Software</w:t>
      </w:r>
    </w:p>
    <w:p w14:paraId="12853820" w14:textId="61BDF109"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r w:rsidR="008D3DF2" w:rsidRPr="008D3DF2">
        <w:rPr>
          <w:rFonts w:asciiTheme="majorBidi" w:hAnsiTheme="majorBidi" w:cstheme="majorBidi"/>
          <w:sz w:val="24"/>
          <w:szCs w:val="24"/>
          <w:u w:val="single"/>
        </w:rPr>
        <w:t xml:space="preserve">Dr. </w:t>
      </w:r>
      <w:r w:rsidR="008D3DF2" w:rsidRPr="008D3DF2">
        <w:rPr>
          <w:rFonts w:asciiTheme="majorBidi" w:hAnsiTheme="majorBidi" w:cstheme="majorBidi"/>
          <w:sz w:val="24"/>
          <w:szCs w:val="24"/>
          <w:u w:val="single"/>
        </w:rPr>
        <w:t xml:space="preserve">Amjad </w:t>
      </w:r>
      <w:proofErr w:type="spellStart"/>
      <w:r w:rsidR="008D3DF2" w:rsidRPr="008D3DF2">
        <w:rPr>
          <w:rFonts w:asciiTheme="majorBidi" w:hAnsiTheme="majorBidi" w:cstheme="majorBidi"/>
          <w:sz w:val="24"/>
          <w:szCs w:val="24"/>
          <w:u w:val="single"/>
        </w:rPr>
        <w:t>AbuHassan</w:t>
      </w:r>
      <w:proofErr w:type="spellEnd"/>
      <w:r w:rsidR="008D3DF2">
        <w:rPr>
          <w:rFonts w:asciiTheme="majorBidi" w:hAnsiTheme="majorBidi" w:cstheme="majorBidi"/>
          <w:sz w:val="24"/>
          <w:szCs w:val="24"/>
        </w:rPr>
        <w:t>.</w:t>
      </w:r>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17D91487" w:rsidR="00785968" w:rsidRPr="00945897" w:rsidRDefault="003D65E3"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40EE0D85">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785968" w:rsidRPr="00945897">
        <w:rPr>
          <w:rFonts w:asciiTheme="majorBidi" w:hAnsiTheme="majorBidi" w:cstheme="majorBidi"/>
          <w:sz w:val="24"/>
          <w:szCs w:val="24"/>
        </w:rPr>
        <w:t>12 pt,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000070A7" w:rsidRPr="00945897">
        <w:rPr>
          <w:rFonts w:asciiTheme="majorBidi" w:hAnsiTheme="majorBidi" w:cstheme="majorBidi"/>
          <w:sz w:val="24"/>
          <w:szCs w:val="24"/>
        </w:rPr>
        <w:t>1 page.</w:t>
      </w:r>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 </w:t>
      </w:r>
      <w:r w:rsidR="003D65E3" w:rsidRPr="00945897">
        <w:rPr>
          <w:rFonts w:asciiTheme="majorBidi" w:hAnsiTheme="majorBidi" w:cstheme="majorBidi"/>
          <w:b/>
          <w:bCs/>
          <w:sz w:val="24"/>
          <w:szCs w:val="24"/>
          <w:u w:val="single"/>
        </w:rPr>
        <w:t>Registration will not be</w:t>
      </w:r>
      <w:r w:rsidR="00DC6AD3" w:rsidRPr="00945897">
        <w:rPr>
          <w:rFonts w:asciiTheme="majorBidi" w:hAnsiTheme="majorBidi" w:cstheme="majorBidi"/>
          <w:b/>
          <w:bCs/>
          <w:sz w:val="24"/>
          <w:szCs w:val="24"/>
          <w:u w:val="single"/>
        </w:rPr>
        <w:t xml:space="preserve"> done</w:t>
      </w:r>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Default="00980E22" w:rsidP="003D04D5">
      <w:pPr>
        <w:ind w:right="-990"/>
        <w:rPr>
          <w:rFonts w:asciiTheme="majorBidi" w:hAnsiTheme="majorBidi" w:cstheme="majorBidi"/>
          <w:b/>
          <w:bCs/>
          <w:sz w:val="28"/>
          <w:szCs w:val="28"/>
        </w:rPr>
      </w:pPr>
    </w:p>
    <w:p w14:paraId="293545BD" w14:textId="77777777" w:rsidR="008D3DF2" w:rsidRDefault="008D3DF2" w:rsidP="003D04D5">
      <w:pPr>
        <w:ind w:right="-990"/>
        <w:rPr>
          <w:rFonts w:asciiTheme="majorBidi" w:hAnsiTheme="majorBidi" w:cstheme="majorBidi"/>
          <w:b/>
          <w:bCs/>
          <w:sz w:val="28"/>
          <w:szCs w:val="28"/>
        </w:rPr>
      </w:pPr>
    </w:p>
    <w:p w14:paraId="3C6D2B2F" w14:textId="77777777" w:rsidR="008D3DF2" w:rsidRPr="00945897" w:rsidRDefault="008D3DF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14:paraId="0BDC67B6" w14:textId="3D4F1303" w:rsidR="00452274" w:rsidRPr="00452274" w:rsidRDefault="00452274" w:rsidP="00452274">
      <w:pPr>
        <w:jc w:val="both"/>
        <w:rPr>
          <w:rFonts w:asciiTheme="majorBidi" w:hAnsiTheme="majorBidi" w:cstheme="majorBidi"/>
          <w:sz w:val="24"/>
          <w:szCs w:val="24"/>
        </w:rPr>
      </w:pPr>
      <w:proofErr w:type="spellStart"/>
      <w:r w:rsidRPr="00452274">
        <w:rPr>
          <w:rFonts w:asciiTheme="majorBidi" w:hAnsiTheme="majorBidi" w:cstheme="majorBidi"/>
          <w:sz w:val="24"/>
          <w:szCs w:val="24"/>
        </w:rPr>
        <w:t>BuildFlow</w:t>
      </w:r>
      <w:proofErr w:type="spellEnd"/>
      <w:r w:rsidRPr="00452274">
        <w:rPr>
          <w:rFonts w:asciiTheme="majorBidi" w:hAnsiTheme="majorBidi" w:cstheme="majorBidi"/>
          <w:sz w:val="24"/>
          <w:szCs w:val="24"/>
        </w:rPr>
        <w:t xml:space="preserve"> is a platform for managing construction projects, that aims to solve the challenges that face the construction industry, including the difficulty of communication between project owners and work teams. This platform will primarily support personal home construction projects. We will use Flutter and Node.js as the core technologies to develop</w:t>
      </w:r>
      <w:r>
        <w:rPr>
          <w:rFonts w:asciiTheme="majorBidi" w:hAnsiTheme="majorBidi" w:cstheme="majorBidi"/>
          <w:sz w:val="24"/>
          <w:szCs w:val="24"/>
        </w:rPr>
        <w:t xml:space="preserve"> </w:t>
      </w:r>
      <w:r w:rsidRPr="00452274">
        <w:rPr>
          <w:rFonts w:asciiTheme="majorBidi" w:hAnsiTheme="majorBidi" w:cstheme="majorBidi"/>
          <w:sz w:val="24"/>
          <w:szCs w:val="24"/>
        </w:rPr>
        <w:t>this platform.</w:t>
      </w:r>
    </w:p>
    <w:p w14:paraId="33F27D68" w14:textId="414B9693" w:rsidR="00452274" w:rsidRDefault="00452274" w:rsidP="00452274">
      <w:pPr>
        <w:jc w:val="both"/>
        <w:rPr>
          <w:rFonts w:asciiTheme="majorBidi" w:hAnsiTheme="majorBidi" w:cstheme="majorBidi"/>
          <w:sz w:val="24"/>
          <w:szCs w:val="24"/>
        </w:rPr>
      </w:pPr>
      <w:proofErr w:type="spellStart"/>
      <w:r w:rsidRPr="00452274">
        <w:rPr>
          <w:rFonts w:asciiTheme="majorBidi" w:hAnsiTheme="majorBidi" w:cstheme="majorBidi"/>
          <w:sz w:val="24"/>
          <w:szCs w:val="24"/>
        </w:rPr>
        <w:t>BuildFlow</w:t>
      </w:r>
      <w:proofErr w:type="spellEnd"/>
      <w:r w:rsidRPr="00452274">
        <w:rPr>
          <w:rFonts w:asciiTheme="majorBidi" w:hAnsiTheme="majorBidi" w:cstheme="majorBidi"/>
          <w:sz w:val="24"/>
          <w:szCs w:val="24"/>
        </w:rPr>
        <w:t xml:space="preserve"> provides several tools that facilitate communication, allowing users to contact various engineering offices through this platform. These offices offer many services, including creating new buildings (covering interior and exterior design), completing existing structures, and other services such as providing engineering consultancy.</w:t>
      </w:r>
    </w:p>
    <w:p w14:paraId="0F2B7AE4" w14:textId="78C1D073" w:rsidR="00452274" w:rsidRPr="00452274" w:rsidRDefault="00452274" w:rsidP="00452274">
      <w:pPr>
        <w:jc w:val="both"/>
        <w:rPr>
          <w:rFonts w:asciiTheme="majorBidi" w:hAnsiTheme="majorBidi" w:cstheme="majorBidi"/>
          <w:sz w:val="24"/>
          <w:szCs w:val="24"/>
        </w:rPr>
      </w:pPr>
      <w:r w:rsidRPr="00452274">
        <w:rPr>
          <w:rFonts w:asciiTheme="majorBidi" w:hAnsiTheme="majorBidi" w:cstheme="majorBidi"/>
          <w:sz w:val="24"/>
          <w:szCs w:val="24"/>
        </w:rPr>
        <w:t>Additionally, the platform enables communication between engineering offices and contractor companies to ensure the successful execution of user requests. The platform also ensures that users stay updated on the progress of their projects at every stage.</w:t>
      </w:r>
      <w:r w:rsidRPr="00452274">
        <w:rPr>
          <w:rFonts w:asciiTheme="majorBidi" w:hAnsiTheme="majorBidi" w:cstheme="majorBidi"/>
          <w:sz w:val="24"/>
          <w:szCs w:val="24"/>
        </w:rPr>
        <w:br/>
      </w:r>
      <w:r w:rsidRPr="00452274">
        <w:rPr>
          <w:rFonts w:asciiTheme="majorBidi" w:hAnsiTheme="majorBidi" w:cstheme="majorBidi"/>
          <w:sz w:val="24"/>
          <w:szCs w:val="24"/>
        </w:rPr>
        <w:br/>
        <w:t xml:space="preserve">Through </w:t>
      </w:r>
      <w:proofErr w:type="spellStart"/>
      <w:r w:rsidRPr="00452274">
        <w:rPr>
          <w:rFonts w:asciiTheme="majorBidi" w:hAnsiTheme="majorBidi" w:cstheme="majorBidi"/>
          <w:sz w:val="24"/>
          <w:szCs w:val="24"/>
        </w:rPr>
        <w:t>BuildFlow</w:t>
      </w:r>
      <w:proofErr w:type="spellEnd"/>
      <w:r w:rsidRPr="00452274">
        <w:rPr>
          <w:rFonts w:asciiTheme="majorBidi" w:hAnsiTheme="majorBidi" w:cstheme="majorBidi"/>
          <w:sz w:val="24"/>
          <w:szCs w:val="24"/>
        </w:rPr>
        <w:t>, we want to enhance the collaboration of all parties involved in construction projects, improving transparency at every stage.</w:t>
      </w:r>
    </w:p>
    <w:p w14:paraId="677CABC7" w14:textId="77777777" w:rsidR="001D56B3" w:rsidRPr="00945897" w:rsidRDefault="001D56B3" w:rsidP="009A2033">
      <w:pPr>
        <w:rPr>
          <w:rFonts w:asciiTheme="majorBidi" w:hAnsiTheme="majorBidi" w:cstheme="majorBidi"/>
          <w:sz w:val="24"/>
          <w:szCs w:val="24"/>
        </w:rPr>
      </w:pP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5057B8">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46B908" w14:textId="77777777" w:rsidR="003574EC" w:rsidRDefault="003574EC" w:rsidP="00785968">
      <w:pPr>
        <w:spacing w:after="0" w:line="240" w:lineRule="auto"/>
      </w:pPr>
      <w:r>
        <w:separator/>
      </w:r>
    </w:p>
  </w:endnote>
  <w:endnote w:type="continuationSeparator" w:id="0">
    <w:p w14:paraId="4C2502AD" w14:textId="77777777" w:rsidR="003574EC" w:rsidRDefault="003574EC"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14840F" w14:textId="77777777" w:rsidR="003574EC" w:rsidRDefault="003574EC" w:rsidP="00785968">
      <w:pPr>
        <w:spacing w:after="0" w:line="240" w:lineRule="auto"/>
      </w:pPr>
      <w:r>
        <w:separator/>
      </w:r>
    </w:p>
  </w:footnote>
  <w:footnote w:type="continuationSeparator" w:id="0">
    <w:p w14:paraId="0C3B0624" w14:textId="77777777" w:rsidR="003574EC" w:rsidRDefault="003574EC"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501315553">
    <w:abstractNumId w:val="0"/>
  </w:num>
  <w:num w:numId="2" w16cid:durableId="362363659">
    <w:abstractNumId w:val="2"/>
  </w:num>
  <w:num w:numId="3" w16cid:durableId="261647078">
    <w:abstractNumId w:val="3"/>
  </w:num>
  <w:num w:numId="4" w16cid:durableId="1843158407">
    <w:abstractNumId w:val="6"/>
  </w:num>
  <w:num w:numId="5" w16cid:durableId="1490321234">
    <w:abstractNumId w:val="5"/>
  </w:num>
  <w:num w:numId="6" w16cid:durableId="1314141629">
    <w:abstractNumId w:val="1"/>
  </w:num>
  <w:num w:numId="7" w16cid:durableId="186617030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2DE1"/>
    <w:rsid w:val="002C5313"/>
    <w:rsid w:val="002E5D99"/>
    <w:rsid w:val="00303D29"/>
    <w:rsid w:val="003149DF"/>
    <w:rsid w:val="003267E5"/>
    <w:rsid w:val="003574EC"/>
    <w:rsid w:val="003D04D5"/>
    <w:rsid w:val="003D65E3"/>
    <w:rsid w:val="003E2009"/>
    <w:rsid w:val="003F0E62"/>
    <w:rsid w:val="004130D4"/>
    <w:rsid w:val="00417151"/>
    <w:rsid w:val="00424BC0"/>
    <w:rsid w:val="00452274"/>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3DF2"/>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914487">
      <w:bodyDiv w:val="1"/>
      <w:marLeft w:val="0"/>
      <w:marRight w:val="0"/>
      <w:marTop w:val="0"/>
      <w:marBottom w:val="0"/>
      <w:divBdr>
        <w:top w:val="none" w:sz="0" w:space="0" w:color="auto"/>
        <w:left w:val="none" w:sz="0" w:space="0" w:color="auto"/>
        <w:bottom w:val="none" w:sz="0" w:space="0" w:color="auto"/>
        <w:right w:val="none" w:sz="0" w:space="0" w:color="auto"/>
      </w:divBdr>
    </w:div>
    <w:div w:id="485319170">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010527198">
      <w:bodyDiv w:val="1"/>
      <w:marLeft w:val="0"/>
      <w:marRight w:val="0"/>
      <w:marTop w:val="0"/>
      <w:marBottom w:val="0"/>
      <w:divBdr>
        <w:top w:val="none" w:sz="0" w:space="0" w:color="auto"/>
        <w:left w:val="none" w:sz="0" w:space="0" w:color="auto"/>
        <w:bottom w:val="none" w:sz="0" w:space="0" w:color="auto"/>
        <w:right w:val="none" w:sz="0" w:space="0" w:color="auto"/>
      </w:divBdr>
    </w:div>
    <w:div w:id="1549147747">
      <w:bodyDiv w:val="1"/>
      <w:marLeft w:val="0"/>
      <w:marRight w:val="0"/>
      <w:marTop w:val="0"/>
      <w:marBottom w:val="0"/>
      <w:divBdr>
        <w:top w:val="none" w:sz="0" w:space="0" w:color="auto"/>
        <w:left w:val="none" w:sz="0" w:space="0" w:color="auto"/>
        <w:bottom w:val="none" w:sz="0" w:space="0" w:color="auto"/>
        <w:right w:val="none" w:sz="0" w:space="0" w:color="auto"/>
      </w:divBdr>
    </w:div>
    <w:div w:id="1721398754">
      <w:bodyDiv w:val="1"/>
      <w:marLeft w:val="0"/>
      <w:marRight w:val="0"/>
      <w:marTop w:val="0"/>
      <w:marBottom w:val="0"/>
      <w:divBdr>
        <w:top w:val="none" w:sz="0" w:space="0" w:color="auto"/>
        <w:left w:val="none" w:sz="0" w:space="0" w:color="auto"/>
        <w:bottom w:val="none" w:sz="0" w:space="0" w:color="auto"/>
        <w:right w:val="none" w:sz="0" w:space="0" w:color="auto"/>
      </w:divBdr>
    </w:div>
    <w:div w:id="2128235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Pages>
  <Words>335</Words>
  <Characters>1915</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lenovo</cp:lastModifiedBy>
  <cp:revision>3</cp:revision>
  <cp:lastPrinted>2012-08-29T11:00:00Z</cp:lastPrinted>
  <dcterms:created xsi:type="dcterms:W3CDTF">2020-09-14T06:50:00Z</dcterms:created>
  <dcterms:modified xsi:type="dcterms:W3CDTF">2025-03-04T12:23:00Z</dcterms:modified>
</cp:coreProperties>
</file>