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52A96" w:rsidRDefault="00F52A96" w:rsidP="00F52A96">
      <w:pPr>
        <w:pStyle w:val="NoSpacing"/>
        <w:spacing w:before="1540" w:after="240"/>
        <w:jc w:val="center"/>
        <w:rPr>
          <w:rFonts w:eastAsia="Times New Roman" w:cs="Arial"/>
          <w:color w:val="1F4E79" w:themeColor="accent1" w:themeShade="80"/>
          <w:sz w:val="20"/>
          <w:szCs w:val="20"/>
        </w:rPr>
      </w:pPr>
      <w:r>
        <w:rPr>
          <w:noProof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1942617</wp:posOffset>
            </wp:positionH>
            <wp:positionV relativeFrom="paragraph">
              <wp:posOffset>1030757</wp:posOffset>
            </wp:positionV>
            <wp:extent cx="1470660" cy="1470660"/>
            <wp:effectExtent l="0" t="0" r="0" b="0"/>
            <wp:wrapThrough wrapText="bothSides">
              <wp:wrapPolygon edited="0">
                <wp:start x="7554" y="0"/>
                <wp:lineTo x="5596" y="560"/>
                <wp:lineTo x="1119" y="3917"/>
                <wp:lineTo x="0" y="7554"/>
                <wp:lineTo x="0" y="13990"/>
                <wp:lineTo x="1959" y="18466"/>
                <wp:lineTo x="6715" y="21264"/>
                <wp:lineTo x="7554" y="21264"/>
                <wp:lineTo x="13710" y="21264"/>
                <wp:lineTo x="14549" y="21264"/>
                <wp:lineTo x="19585" y="17907"/>
                <wp:lineTo x="21264" y="13990"/>
                <wp:lineTo x="21264" y="7554"/>
                <wp:lineTo x="20425" y="3917"/>
                <wp:lineTo x="15948" y="839"/>
                <wp:lineTo x="13710" y="0"/>
                <wp:lineTo x="7554" y="0"/>
              </wp:wrapPolygon>
            </wp:wrapThrough>
            <wp:docPr id="1" name="Picture 1" descr="A close up of a sign&#10;&#10;Description generated with very high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 close up of a sign&#10;&#10;Description generated with very high confidence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0660" cy="14706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52A96" w:rsidRDefault="00F52A96" w:rsidP="00F52A96">
      <w:pPr>
        <w:pStyle w:val="NoSpacing"/>
        <w:spacing w:before="1540" w:after="240"/>
        <w:jc w:val="center"/>
        <w:rPr>
          <w:rFonts w:eastAsia="Times New Roman" w:cs="Arial"/>
          <w:color w:val="1F4E79" w:themeColor="accent1" w:themeShade="80"/>
          <w:sz w:val="20"/>
          <w:szCs w:val="20"/>
        </w:rPr>
      </w:pPr>
    </w:p>
    <w:p w:rsidR="00F52A96" w:rsidRDefault="00F52A96" w:rsidP="00F52A96">
      <w:pPr>
        <w:pStyle w:val="NoSpacing"/>
        <w:spacing w:before="1540" w:after="240"/>
        <w:jc w:val="center"/>
        <w:rPr>
          <w:rFonts w:eastAsia="Times New Roman" w:cs="Arial"/>
          <w:color w:val="1F4E79" w:themeColor="accent1" w:themeShade="80"/>
          <w:sz w:val="20"/>
          <w:szCs w:val="20"/>
        </w:rPr>
      </w:pPr>
      <w:r>
        <w:rPr>
          <w:rFonts w:cstheme="minorBidi"/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71F26BD1" wp14:editId="7C1F2FDA">
                <wp:simplePos x="0" y="0"/>
                <wp:positionH relativeFrom="margin">
                  <wp:posOffset>956666</wp:posOffset>
                </wp:positionH>
                <wp:positionV relativeFrom="paragraph">
                  <wp:posOffset>1119810</wp:posOffset>
                </wp:positionV>
                <wp:extent cx="3413760" cy="670560"/>
                <wp:effectExtent l="0" t="0" r="0" b="0"/>
                <wp:wrapSquare wrapText="bothSides"/>
                <wp:docPr id="47059" name="Text Box 470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13760" cy="67056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52A96" w:rsidRPr="00F52A96" w:rsidRDefault="00F52A96" w:rsidP="00F52A96">
                            <w:r w:rsidRPr="00F52A96">
                              <w:rPr>
                                <w:rStyle w:val="shorttext"/>
                                <w:rFonts w:hint="cs"/>
                                <w:color w:val="0D0D0D" w:themeColor="text1" w:themeTint="F2"/>
                                <w:sz w:val="28"/>
                                <w:szCs w:val="28"/>
                                <w:rtl/>
                              </w:rPr>
                              <w:t>كلية الهندسة و تك</w:t>
                            </w:r>
                            <w:r>
                              <w:rPr>
                                <w:rStyle w:val="shorttext"/>
                                <w:rFonts w:hint="cs"/>
                                <w:color w:val="0D0D0D" w:themeColor="text1" w:themeTint="F2"/>
                                <w:sz w:val="28"/>
                                <w:szCs w:val="28"/>
                                <w:rtl/>
                              </w:rPr>
                              <w:t xml:space="preserve">نولوجيا المعلومات          </w:t>
                            </w:r>
                            <w:r w:rsidRPr="00F52A96">
                              <w:rPr>
                                <w:rFonts w:hint="cs"/>
                                <w:rtl/>
                              </w:rPr>
                              <w:t xml:space="preserve">   </w:t>
                            </w:r>
                          </w:p>
                          <w:p w:rsidR="00F52A96" w:rsidRDefault="00F52A96" w:rsidP="00F52A96"/>
                          <w:p w:rsidR="00F52A96" w:rsidRPr="00F52A96" w:rsidRDefault="00F52A96" w:rsidP="00F52A96">
                            <w:pPr>
                              <w:rPr>
                                <w:sz w:val="28"/>
                                <w:szCs w:val="28"/>
                                <w:rtl/>
                              </w:rPr>
                            </w:pPr>
                            <w:r w:rsidRPr="00F52A96">
                              <w:rPr>
                                <w:rFonts w:hint="cs"/>
                                <w:color w:val="0D0D0D" w:themeColor="text1" w:themeTint="F2"/>
                                <w:sz w:val="28"/>
                                <w:szCs w:val="28"/>
                                <w:rtl/>
                              </w:rPr>
                              <w:t>قسم الهندسة المعم</w:t>
                            </w:r>
                            <w:r>
                              <w:rPr>
                                <w:rFonts w:hint="cs"/>
                                <w:color w:val="0D0D0D" w:themeColor="text1" w:themeTint="F2"/>
                                <w:sz w:val="28"/>
                                <w:szCs w:val="28"/>
                                <w:rtl/>
                              </w:rPr>
                              <w:t xml:space="preserve">ارية           </w:t>
                            </w:r>
                            <w:r w:rsidRPr="00F52A96">
                              <w:rPr>
                                <w:rFonts w:hint="cs"/>
                                <w:sz w:val="28"/>
                                <w:szCs w:val="28"/>
                                <w:rtl/>
                              </w:rPr>
                              <w:t xml:space="preserve">       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1F26BD1" id="_x0000_t202" coordsize="21600,21600" o:spt="202" path="m,l,21600r21600,l21600,xe">
                <v:stroke joinstyle="miter"/>
                <v:path gradientshapeok="t" o:connecttype="rect"/>
              </v:shapetype>
              <v:shape id="Text Box 47059" o:spid="_x0000_s1026" type="#_x0000_t202" style="position:absolute;left:0;text-align:left;margin-left:75.35pt;margin-top:88.15pt;width:268.8pt;height:52.8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" filled="f" stroked="f">
                <v:textbox>
                  <w:txbxContent>
                    <w:p w:rsidR="00F52A96" w:rsidRPr="00F52A96" w:rsidRDefault="00F52A96" w:rsidP="00F52A96">
                      <w:r w:rsidRPr="00F52A96">
                        <w:rPr>
                          <w:rStyle w:val="shorttext"/>
                          <w:rFonts w:hint="cs"/>
                          <w:color w:val="0D0D0D" w:themeColor="text1" w:themeTint="F2"/>
                          <w:sz w:val="28"/>
                          <w:szCs w:val="28"/>
                          <w:rtl/>
                        </w:rPr>
                        <w:t>كلية الهندسة و تك</w:t>
                      </w:r>
                      <w:r>
                        <w:rPr>
                          <w:rStyle w:val="shorttext"/>
                          <w:rFonts w:hint="cs"/>
                          <w:color w:val="0D0D0D" w:themeColor="text1" w:themeTint="F2"/>
                          <w:sz w:val="28"/>
                          <w:szCs w:val="28"/>
                          <w:rtl/>
                        </w:rPr>
                        <w:t xml:space="preserve">نولوجيا المعلومات          </w:t>
                      </w:r>
                      <w:r w:rsidRPr="00F52A96">
                        <w:rPr>
                          <w:rFonts w:hint="cs"/>
                          <w:rtl/>
                        </w:rPr>
                        <w:t xml:space="preserve">   </w:t>
                      </w:r>
                    </w:p>
                    <w:p w:rsidR="00F52A96" w:rsidRDefault="00F52A96" w:rsidP="00F52A96"/>
                    <w:p w:rsidR="00F52A96" w:rsidRPr="00F52A96" w:rsidRDefault="00F52A96" w:rsidP="00F52A96">
                      <w:pPr>
                        <w:rPr>
                          <w:sz w:val="28"/>
                          <w:szCs w:val="28"/>
                          <w:rtl/>
                        </w:rPr>
                      </w:pPr>
                      <w:r w:rsidRPr="00F52A96">
                        <w:rPr>
                          <w:rFonts w:hint="cs"/>
                          <w:color w:val="0D0D0D" w:themeColor="text1" w:themeTint="F2"/>
                          <w:sz w:val="28"/>
                          <w:szCs w:val="28"/>
                          <w:rtl/>
                        </w:rPr>
                        <w:t>قسم الهندسة المعم</w:t>
                      </w:r>
                      <w:r>
                        <w:rPr>
                          <w:rFonts w:hint="cs"/>
                          <w:color w:val="0D0D0D" w:themeColor="text1" w:themeTint="F2"/>
                          <w:sz w:val="28"/>
                          <w:szCs w:val="28"/>
                          <w:rtl/>
                        </w:rPr>
                        <w:t xml:space="preserve">ارية           </w:t>
                      </w:r>
                      <w:r w:rsidRPr="00F52A96">
                        <w:rPr>
                          <w:rFonts w:hint="cs"/>
                          <w:sz w:val="28"/>
                          <w:szCs w:val="28"/>
                          <w:rtl/>
                        </w:rPr>
                        <w:t xml:space="preserve">        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rFonts w:cstheme="minorBidi"/>
          <w:noProof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72466110" wp14:editId="1106A1D2">
                <wp:simplePos x="0" y="0"/>
                <wp:positionH relativeFrom="margin">
                  <wp:posOffset>1483868</wp:posOffset>
                </wp:positionH>
                <wp:positionV relativeFrom="paragraph">
                  <wp:posOffset>735965</wp:posOffset>
                </wp:positionV>
                <wp:extent cx="2429510" cy="277495"/>
                <wp:effectExtent l="0" t="0" r="0" b="0"/>
                <wp:wrapSquare wrapText="bothSides"/>
                <wp:docPr id="47060" name="Text Box 470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29510" cy="27749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52A96" w:rsidRPr="00F52A96" w:rsidRDefault="00F52A96" w:rsidP="00F52A96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hint="cs"/>
                                <w:color w:val="0D0D0D" w:themeColor="text1" w:themeTint="F2"/>
                                <w:sz w:val="28"/>
                                <w:szCs w:val="28"/>
                                <w:rtl/>
                              </w:rPr>
                              <w:t xml:space="preserve">جامعة النجاح الوطنية  </w:t>
                            </w:r>
                            <w:r w:rsidRPr="00F52A96">
                              <w:rPr>
                                <w:rFonts w:hint="cs"/>
                                <w:sz w:val="28"/>
                                <w:szCs w:val="28"/>
                                <w:rtl/>
                              </w:rPr>
                              <w:t xml:space="preserve">      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72466110" id="Text Box 47060" o:spid="_x0000_s1027" type="#_x0000_t202" style="position:absolute;left:0;text-align:left;margin-left:116.85pt;margin-top:57.95pt;width:191.3pt;height:21.85pt;z-index:251660288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" filled="f" stroked="f">
                <v:textbox style="mso-fit-shape-to-text:t">
                  <w:txbxContent>
                    <w:p w:rsidR="00F52A96" w:rsidRPr="00F52A96" w:rsidRDefault="00F52A96" w:rsidP="00F52A96">
                      <w:pPr>
                        <w:rPr>
                          <w:sz w:val="28"/>
                          <w:szCs w:val="28"/>
                        </w:rPr>
                      </w:pPr>
                      <w:r>
                        <w:rPr>
                          <w:rFonts w:hint="cs"/>
                          <w:color w:val="0D0D0D" w:themeColor="text1" w:themeTint="F2"/>
                          <w:sz w:val="28"/>
                          <w:szCs w:val="28"/>
                          <w:rtl/>
                        </w:rPr>
                        <w:t xml:space="preserve">جامعة النجاح الوطنية  </w:t>
                      </w:r>
                      <w:r w:rsidRPr="00F52A96">
                        <w:rPr>
                          <w:rFonts w:hint="cs"/>
                          <w:sz w:val="28"/>
                          <w:szCs w:val="28"/>
                          <w:rtl/>
                        </w:rPr>
                        <w:t xml:space="preserve">       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rFonts w:eastAsia="Times New Roman" w:cs="Arial"/>
          <w:color w:val="1F4E79" w:themeColor="accent1" w:themeShade="80"/>
          <w:sz w:val="20"/>
          <w:szCs w:val="20"/>
        </w:rPr>
        <w:t xml:space="preserve">   </w:t>
      </w:r>
    </w:p>
    <w:sdt>
      <w:sdtPr>
        <w:rPr>
          <w:rFonts w:eastAsia="Times New Roman" w:cs="Arial"/>
          <w:color w:val="1F4E79" w:themeColor="accent1" w:themeShade="80"/>
          <w:sz w:val="20"/>
          <w:szCs w:val="20"/>
          <w:lang w:val="en"/>
        </w:rPr>
        <w:id w:val="-433053607"/>
        <w:docPartObj>
          <w:docPartGallery w:val="Cover Pages"/>
          <w:docPartUnique/>
        </w:docPartObj>
      </w:sdtPr>
      <w:sdtEndPr>
        <w:rPr>
          <w:rFonts w:asciiTheme="minorHAnsi" w:hAnsiTheme="minorHAnsi"/>
        </w:rPr>
      </w:sdtEndPr>
      <w:sdtContent>
        <w:p w:rsidR="00F52A96" w:rsidRDefault="00F52A96" w:rsidP="00F52A96">
          <w:pPr>
            <w:pStyle w:val="NoSpacing"/>
            <w:spacing w:before="1540" w:after="240"/>
            <w:rPr>
              <w:rFonts w:eastAsia="Times New Roman" w:cs="Arial"/>
              <w:color w:val="1F4E79" w:themeColor="accent1" w:themeShade="80"/>
              <w:sz w:val="20"/>
              <w:szCs w:val="20"/>
            </w:rPr>
          </w:pPr>
          <w:r>
            <w:rPr>
              <w:rFonts w:eastAsia="Times New Roman" w:cs="Arial"/>
              <w:color w:val="1F4E79" w:themeColor="accent1" w:themeShade="80"/>
              <w:sz w:val="20"/>
              <w:szCs w:val="20"/>
              <w:lang w:val="en"/>
            </w:rPr>
            <w:br/>
          </w:r>
          <w:bookmarkStart w:id="0" w:name="_GoBack"/>
          <w:bookmarkEnd w:id="0"/>
          <w:r>
            <w:rPr>
              <w:rFonts w:eastAsia="Times New Roman" w:cs="Arial"/>
              <w:color w:val="1F4E79" w:themeColor="accent1" w:themeShade="80"/>
              <w:sz w:val="20"/>
              <w:szCs w:val="20"/>
              <w:lang w:val="en"/>
            </w:rPr>
            <w:br/>
          </w:r>
          <w:r>
            <w:rPr>
              <w:rFonts w:eastAsia="Times New Roman" w:cs="Arial"/>
              <w:color w:val="1F4E79" w:themeColor="accent1" w:themeShade="80"/>
              <w:sz w:val="20"/>
              <w:szCs w:val="20"/>
              <w:lang w:val="en"/>
            </w:rPr>
            <w:br/>
          </w:r>
        </w:p>
        <w:p w:rsidR="00F52A96" w:rsidRDefault="00F52A96" w:rsidP="00F52A96">
          <w:pPr>
            <w:pStyle w:val="TOCTitle"/>
          </w:pPr>
          <w:r>
            <w:rPr>
              <w:rFonts w:hint="cs"/>
              <w:rtl/>
            </w:rPr>
            <w:t>قرية فنّانين</w:t>
          </w:r>
        </w:p>
        <w:sdt>
          <w:sdtPr>
            <w:rPr>
              <w:rFonts w:eastAsia="Times New Roman"/>
            </w:rPr>
            <w:alias w:val="Subtitle"/>
            <w:id w:val="328029620"/>
            <w:placeholder>
              <w:docPart w:val="3DC262A031E0445F9C60F3030B17FFFA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Content>
            <w:p w:rsidR="00F52A96" w:rsidRDefault="00F52A96" w:rsidP="00F52A96">
              <w:pPr>
                <w:pStyle w:val="NoSpacing"/>
                <w:jc w:val="center"/>
                <w:rPr>
                  <w:color w:val="1F4E79" w:themeColor="accent1" w:themeShade="80"/>
                  <w:sz w:val="28"/>
                  <w:szCs w:val="28"/>
                </w:rPr>
              </w:pPr>
              <w:r>
                <w:rPr>
                  <w:rFonts w:eastAsia="Times New Roman" w:hint="cs"/>
                  <w:rtl/>
                </w:rPr>
                <w:t>بحث للحصول على درجة الباكالوريوس في مجال الهندسة المعمارية</w:t>
              </w:r>
            </w:p>
          </w:sdtContent>
        </w:sdt>
        <w:p w:rsidR="00F52A96" w:rsidRDefault="00F52A96" w:rsidP="00F52A96">
          <w:pPr>
            <w:pStyle w:val="NoSpacing"/>
            <w:spacing w:before="480"/>
            <w:jc w:val="center"/>
            <w:rPr>
              <w:color w:val="1F4E79" w:themeColor="accent1" w:themeShade="80"/>
            </w:rPr>
          </w:pPr>
        </w:p>
        <w:p w:rsidR="00F52A96" w:rsidRDefault="00F52A96" w:rsidP="00F52A96">
          <w:pPr>
            <w:rPr>
              <w:rFonts w:asciiTheme="majorHAnsi" w:hAnsiTheme="majorHAnsi" w:cs="Times New Roman"/>
              <w:b/>
            </w:rPr>
          </w:pPr>
        </w:p>
      </w:sdtContent>
    </w:sdt>
    <w:p w:rsidR="00F52A96" w:rsidRDefault="00F52A96" w:rsidP="00F52A96"/>
    <w:p w:rsidR="00F52A96" w:rsidRDefault="00F52A96" w:rsidP="00F52A96">
      <w:r>
        <w:rPr>
          <w:noProof/>
          <w:lang w:val="en-US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>
                <wp:simplePos x="0" y="0"/>
                <wp:positionH relativeFrom="column">
                  <wp:posOffset>1604645</wp:posOffset>
                </wp:positionH>
                <wp:positionV relativeFrom="paragraph">
                  <wp:posOffset>200025</wp:posOffset>
                </wp:positionV>
                <wp:extent cx="2921635" cy="1579880"/>
                <wp:effectExtent l="0" t="0" r="0" b="3175"/>
                <wp:wrapSquare wrapText="bothSides"/>
                <wp:docPr id="47177" name="Text Box 47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2970" cy="15887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52A96" w:rsidRDefault="00F52A96" w:rsidP="00F52A96">
                            <w:pPr>
                              <w:jc w:val="center"/>
                              <w:rPr>
                                <w:color w:val="0D0D0D" w:themeColor="text1" w:themeTint="F2"/>
                              </w:rPr>
                            </w:pPr>
                            <w:r>
                              <w:rPr>
                                <w:rFonts w:hint="cs"/>
                                <w:color w:val="0D0D0D" w:themeColor="text1" w:themeTint="F2"/>
                                <w:rtl/>
                              </w:rPr>
                              <w:t>مقدّم من:</w:t>
                            </w:r>
                          </w:p>
                          <w:p w:rsidR="00F52A96" w:rsidRDefault="00F52A96" w:rsidP="00F52A96">
                            <w:pPr>
                              <w:jc w:val="center"/>
                              <w:rPr>
                                <w:color w:val="0D0D0D" w:themeColor="text1" w:themeTint="F2"/>
                              </w:rPr>
                            </w:pPr>
                          </w:p>
                          <w:p w:rsidR="00F52A96" w:rsidRDefault="00F52A96" w:rsidP="00F52A96">
                            <w:pPr>
                              <w:jc w:val="center"/>
                              <w:rPr>
                                <w:color w:val="0D0D0D" w:themeColor="text1" w:themeTint="F2"/>
                              </w:rPr>
                            </w:pPr>
                            <w:r>
                              <w:rPr>
                                <w:rFonts w:hint="cs"/>
                                <w:color w:val="0D0D0D" w:themeColor="text1" w:themeTint="F2"/>
                                <w:rtl/>
                              </w:rPr>
                              <w:t>مريم رزق عمر النّاطور</w:t>
                            </w:r>
                          </w:p>
                          <w:p w:rsidR="00F52A96" w:rsidRDefault="00F52A96" w:rsidP="00F52A96">
                            <w:pPr>
                              <w:jc w:val="center"/>
                              <w:rPr>
                                <w:color w:val="0D0D0D" w:themeColor="text1" w:themeTint="F2"/>
                                <w:rtl/>
                              </w:rPr>
                            </w:pPr>
                          </w:p>
                          <w:p w:rsidR="00F52A96" w:rsidRDefault="00F52A96" w:rsidP="00F52A96">
                            <w:pPr>
                              <w:jc w:val="center"/>
                              <w:rPr>
                                <w:rStyle w:val="shorttext"/>
                                <w:rFonts w:hint="cs"/>
                                <w:rtl/>
                              </w:rPr>
                            </w:pPr>
                            <w:r>
                              <w:rPr>
                                <w:rStyle w:val="shorttext"/>
                                <w:rFonts w:hint="cs"/>
                                <w:color w:val="0D0D0D" w:themeColor="text1" w:themeTint="F2"/>
                                <w:rtl/>
                              </w:rPr>
                              <w:t>المشرف:</w:t>
                            </w:r>
                          </w:p>
                          <w:p w:rsidR="00F52A96" w:rsidRDefault="00F52A96" w:rsidP="00F52A96">
                            <w:pPr>
                              <w:jc w:val="center"/>
                              <w:rPr>
                                <w:rStyle w:val="shorttext"/>
                                <w:color w:val="0D0D0D" w:themeColor="text1" w:themeTint="F2"/>
                              </w:rPr>
                            </w:pPr>
                          </w:p>
                          <w:p w:rsidR="00F52A96" w:rsidRDefault="00F52A96" w:rsidP="00F52A96">
                            <w:pPr>
                              <w:jc w:val="center"/>
                              <w:rPr>
                                <w:rStyle w:val="shorttext"/>
                                <w:color w:val="0D0D0D" w:themeColor="text1" w:themeTint="F2"/>
                              </w:rPr>
                            </w:pPr>
                            <w:r>
                              <w:rPr>
                                <w:rStyle w:val="shorttext"/>
                                <w:rFonts w:hint="cs"/>
                                <w:color w:val="0D0D0D" w:themeColor="text1" w:themeTint="F2"/>
                                <w:rtl/>
                              </w:rPr>
                              <w:t>د. ايمان العمد</w:t>
                            </w:r>
                          </w:p>
                          <w:p w:rsidR="00F52A96" w:rsidRDefault="00F52A96" w:rsidP="00F52A96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47177" o:spid="_x0000_s1028" type="#_x0000_t202" style="position:absolute;margin-left:126.35pt;margin-top:15.75pt;width:230.05pt;height:124.4pt;z-index:251661312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" stroked="f">
                <v:textbox style="mso-fit-shape-to-text:t">
                  <w:txbxContent>
                    <w:p w:rsidR="00F52A96" w:rsidRDefault="00F52A96" w:rsidP="00F52A96">
                      <w:pPr>
                        <w:jc w:val="center"/>
                        <w:rPr>
                          <w:color w:val="0D0D0D" w:themeColor="text1" w:themeTint="F2"/>
                        </w:rPr>
                      </w:pPr>
                      <w:r>
                        <w:rPr>
                          <w:rFonts w:hint="cs"/>
                          <w:color w:val="0D0D0D" w:themeColor="text1" w:themeTint="F2"/>
                          <w:rtl/>
                        </w:rPr>
                        <w:t>مقدّم من:</w:t>
                      </w:r>
                    </w:p>
                    <w:p w:rsidR="00F52A96" w:rsidRDefault="00F52A96" w:rsidP="00F52A96">
                      <w:pPr>
                        <w:jc w:val="center"/>
                        <w:rPr>
                          <w:color w:val="0D0D0D" w:themeColor="text1" w:themeTint="F2"/>
                        </w:rPr>
                      </w:pPr>
                    </w:p>
                    <w:p w:rsidR="00F52A96" w:rsidRDefault="00F52A96" w:rsidP="00F52A96">
                      <w:pPr>
                        <w:jc w:val="center"/>
                        <w:rPr>
                          <w:color w:val="0D0D0D" w:themeColor="text1" w:themeTint="F2"/>
                        </w:rPr>
                      </w:pPr>
                      <w:r>
                        <w:rPr>
                          <w:rFonts w:hint="cs"/>
                          <w:color w:val="0D0D0D" w:themeColor="text1" w:themeTint="F2"/>
                          <w:rtl/>
                        </w:rPr>
                        <w:t>مريم رزق عمر النّاطور</w:t>
                      </w:r>
                    </w:p>
                    <w:p w:rsidR="00F52A96" w:rsidRDefault="00F52A96" w:rsidP="00F52A96">
                      <w:pPr>
                        <w:jc w:val="center"/>
                        <w:rPr>
                          <w:color w:val="0D0D0D" w:themeColor="text1" w:themeTint="F2"/>
                          <w:rtl/>
                        </w:rPr>
                      </w:pPr>
                    </w:p>
                    <w:p w:rsidR="00F52A96" w:rsidRDefault="00F52A96" w:rsidP="00F52A96">
                      <w:pPr>
                        <w:jc w:val="center"/>
                        <w:rPr>
                          <w:rStyle w:val="shorttext"/>
                          <w:rFonts w:hint="cs"/>
                          <w:rtl/>
                        </w:rPr>
                      </w:pPr>
                      <w:r>
                        <w:rPr>
                          <w:rStyle w:val="shorttext"/>
                          <w:rFonts w:hint="cs"/>
                          <w:color w:val="0D0D0D" w:themeColor="text1" w:themeTint="F2"/>
                          <w:rtl/>
                        </w:rPr>
                        <w:t>المشرف:</w:t>
                      </w:r>
                    </w:p>
                    <w:p w:rsidR="00F52A96" w:rsidRDefault="00F52A96" w:rsidP="00F52A96">
                      <w:pPr>
                        <w:jc w:val="center"/>
                        <w:rPr>
                          <w:rStyle w:val="shorttext"/>
                          <w:color w:val="0D0D0D" w:themeColor="text1" w:themeTint="F2"/>
                        </w:rPr>
                      </w:pPr>
                    </w:p>
                    <w:p w:rsidR="00F52A96" w:rsidRDefault="00F52A96" w:rsidP="00F52A96">
                      <w:pPr>
                        <w:jc w:val="center"/>
                        <w:rPr>
                          <w:rStyle w:val="shorttext"/>
                          <w:color w:val="0D0D0D" w:themeColor="text1" w:themeTint="F2"/>
                        </w:rPr>
                      </w:pPr>
                      <w:r>
                        <w:rPr>
                          <w:rStyle w:val="shorttext"/>
                          <w:rFonts w:hint="cs"/>
                          <w:color w:val="0D0D0D" w:themeColor="text1" w:themeTint="F2"/>
                          <w:rtl/>
                        </w:rPr>
                        <w:t>د. ايمان العمد</w:t>
                      </w:r>
                    </w:p>
                    <w:p w:rsidR="00F52A96" w:rsidRDefault="00F52A96" w:rsidP="00F52A96">
                      <w:pPr>
                        <w:jc w:val="center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margin">
                  <wp:posOffset>0</wp:posOffset>
                </wp:positionH>
                <wp:positionV relativeFrom="page">
                  <wp:posOffset>8764270</wp:posOffset>
                </wp:positionV>
                <wp:extent cx="7315200" cy="582930"/>
                <wp:effectExtent l="0" t="0" r="0" b="1397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431790" cy="58991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sdt>
                            <w:sdtPr>
                              <w:rPr>
                                <w:caps/>
                                <w:color w:val="0D0D0D" w:themeColor="text1" w:themeTint="F2"/>
                                <w:sz w:val="28"/>
                                <w:szCs w:val="28"/>
                              </w:rPr>
                              <w:alias w:val="Date"/>
                              <w:id w:val="-39366430"/>
                              <w:showingPlcHdr/>
                              <w:dataBinding w:prefixMappings="xmlns:ns0='http://schemas.microsoft.com/office/2006/coverPageProps' " w:xpath="/ns0:CoverPageProperties[1]/ns0:PublishDate[1]" w:storeItemID="{55AF091B-3C7A-41E3-B477-F2FDAA23CFDA}"/>
                              <w:date>
                                <w:dateFormat w:val="MMMM d, yyyy"/>
                                <w:lid w:val="en-US"/>
                                <w:storeMappedDataAs w:val="dateTime"/>
                                <w:calendar w:val="gregorian"/>
                              </w:date>
                            </w:sdtPr>
                            <w:sdtContent>
                              <w:p w:rsidR="00F52A96" w:rsidRDefault="00F52A96" w:rsidP="00F52A96">
                                <w:pPr>
                                  <w:pStyle w:val="NoSpacing"/>
                                  <w:spacing w:after="40"/>
                                  <w:jc w:val="center"/>
                                  <w:rPr>
                                    <w:caps/>
                                    <w:color w:val="0D0D0D" w:themeColor="text1" w:themeTint="F2"/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caps/>
                                    <w:color w:val="0D0D0D" w:themeColor="text1" w:themeTint="F2"/>
                                    <w:sz w:val="28"/>
                                    <w:szCs w:val="28"/>
                                  </w:rPr>
                                  <w:t xml:space="preserve">     </w:t>
                                </w:r>
                              </w:p>
                            </w:sdtContent>
                          </w:sdt>
                          <w:p w:rsidR="00F52A96" w:rsidRDefault="00F52A96" w:rsidP="00F52A96">
                            <w:pPr>
                              <w:pStyle w:val="NoSpacing"/>
                              <w:jc w:val="center"/>
                              <w:rPr>
                                <w:color w:val="0D0D0D" w:themeColor="text1" w:themeTint="F2"/>
                              </w:rPr>
                            </w:pPr>
                            <w:sdt>
                              <w:sdtPr>
                                <w:rPr>
                                  <w:caps/>
                                  <w:color w:val="0D0D0D" w:themeColor="text1" w:themeTint="F2"/>
                                </w:rPr>
                                <w:alias w:val="Company"/>
                                <w:id w:val="1067617609"/>
                                <w:showingPlcHdr/>
                                <w:dataBinding w:prefixMappings="xmlns:ns0='http://schemas.openxmlformats.org/officeDocument/2006/extended-properties' " w:xpath="/ns0:Properties[1]/ns0:Company[1]" w:storeItemID="{6668398D-A668-4E3E-A5EB-62B293D839F1}"/>
                                <w:text/>
                              </w:sdtPr>
                              <w:sdtContent>
                                <w:r>
                                  <w:rPr>
                                    <w:caps/>
                                    <w:color w:val="0D0D0D" w:themeColor="text1" w:themeTint="F2"/>
                                  </w:rPr>
                                  <w:t xml:space="preserve">     </w:t>
                                </w:r>
                              </w:sdtContent>
                            </w:sdt>
                          </w:p>
                          <w:p w:rsidR="00F52A96" w:rsidRDefault="00F52A96" w:rsidP="00F52A96">
                            <w:pPr>
                              <w:pStyle w:val="NoSpacing"/>
                              <w:jc w:val="center"/>
                              <w:rPr>
                                <w:color w:val="0D0D0D" w:themeColor="text1" w:themeTint="F2"/>
                              </w:rPr>
                            </w:pPr>
                            <w:sdt>
                              <w:sdtPr>
                                <w:rPr>
                                  <w:color w:val="0D0D0D" w:themeColor="text1" w:themeTint="F2"/>
                                </w:rPr>
                                <w:alias w:val="Address"/>
                                <w:id w:val="-1888176313"/>
                                <w:showingPlcHdr/>
                                <w:dataBinding w:prefixMappings="xmlns:ns0='http://schemas.microsoft.com/office/2006/coverPageProps' " w:xpath="/ns0:CoverPageProperties[1]/ns0:CompanyAddress[1]" w:storeItemID="{55AF091B-3C7A-41E3-B477-F2FDAA23CFDA}"/>
                                <w:text/>
                              </w:sdtPr>
                              <w:sdtContent>
                                <w:r>
                                  <w:rPr>
                                    <w:color w:val="0D0D0D" w:themeColor="text1" w:themeTint="F2"/>
                                  </w:rPr>
                                  <w:t xml:space="preserve">     </w:t>
                                </w:r>
                              </w:sdtContent>
                            </w:sdt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100000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2" o:spid="_x0000_s1029" type="#_x0000_t202" style="position:absolute;margin-left:0;margin-top:690.1pt;width:8in;height:45.9pt;z-index:251662336;visibility:visible;mso-wrap-style:square;mso-width-percent:100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100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" filled="f" stroked="f" strokeweight=".5pt">
                <v:path arrowok="t"/>
                <v:textbox style="mso-fit-shape-to-text:t" inset="0,0,0,0">
                  <w:txbxContent>
                    <w:sdt>
                      <w:sdtPr>
                        <w:rPr>
                          <w:caps/>
                          <w:color w:val="0D0D0D" w:themeColor="text1" w:themeTint="F2"/>
                          <w:sz w:val="28"/>
                          <w:szCs w:val="28"/>
                        </w:rPr>
                        <w:alias w:val="Date"/>
                        <w:id w:val="-39366430"/>
                        <w:showingPlcHdr/>
                        <w:dataBinding w:prefixMappings="xmlns:ns0='http://schemas.microsoft.com/office/2006/coverPageProps' " w:xpath="/ns0:CoverPageProperties[1]/ns0:PublishDate[1]" w:storeItemID="{55AF091B-3C7A-41E3-B477-F2FDAA23CFDA}"/>
                        <w:date>
                          <w:dateFormat w:val="MMMM d, yyyy"/>
                          <w:lid w:val="en-US"/>
                          <w:storeMappedDataAs w:val="dateTime"/>
                          <w:calendar w:val="gregorian"/>
                        </w:date>
                      </w:sdtPr>
                      <w:sdtContent>
                        <w:p w:rsidR="00F52A96" w:rsidRDefault="00F52A96" w:rsidP="00F52A96">
                          <w:pPr>
                            <w:pStyle w:val="NoSpacing"/>
                            <w:spacing w:after="40"/>
                            <w:jc w:val="center"/>
                            <w:rPr>
                              <w:caps/>
                              <w:color w:val="0D0D0D" w:themeColor="text1" w:themeTint="F2"/>
                              <w:sz w:val="28"/>
                              <w:szCs w:val="28"/>
                            </w:rPr>
                          </w:pPr>
                          <w:r>
                            <w:rPr>
                              <w:caps/>
                              <w:color w:val="0D0D0D" w:themeColor="text1" w:themeTint="F2"/>
                              <w:sz w:val="28"/>
                              <w:szCs w:val="28"/>
                            </w:rPr>
                            <w:t xml:space="preserve">     </w:t>
                          </w:r>
                        </w:p>
                      </w:sdtContent>
                    </w:sdt>
                    <w:p w:rsidR="00F52A96" w:rsidRDefault="00F52A96" w:rsidP="00F52A96">
                      <w:pPr>
                        <w:pStyle w:val="NoSpacing"/>
                        <w:jc w:val="center"/>
                        <w:rPr>
                          <w:color w:val="0D0D0D" w:themeColor="text1" w:themeTint="F2"/>
                        </w:rPr>
                      </w:pPr>
                      <w:sdt>
                        <w:sdtPr>
                          <w:rPr>
                            <w:caps/>
                            <w:color w:val="0D0D0D" w:themeColor="text1" w:themeTint="F2"/>
                          </w:rPr>
                          <w:alias w:val="Company"/>
                          <w:id w:val="1067617609"/>
                          <w:showingPlcHdr/>
                          <w:dataBinding w:prefixMappings="xmlns:ns0='http://schemas.openxmlformats.org/officeDocument/2006/extended-properties' " w:xpath="/ns0:Properties[1]/ns0:Company[1]" w:storeItemID="{6668398D-A668-4E3E-A5EB-62B293D839F1}"/>
                          <w:text/>
                        </w:sdtPr>
                        <w:sdtContent>
                          <w:r>
                            <w:rPr>
                              <w:caps/>
                              <w:color w:val="0D0D0D" w:themeColor="text1" w:themeTint="F2"/>
                            </w:rPr>
                            <w:t xml:space="preserve">     </w:t>
                          </w:r>
                        </w:sdtContent>
                      </w:sdt>
                    </w:p>
                    <w:p w:rsidR="00F52A96" w:rsidRDefault="00F52A96" w:rsidP="00F52A96">
                      <w:pPr>
                        <w:pStyle w:val="NoSpacing"/>
                        <w:jc w:val="center"/>
                        <w:rPr>
                          <w:color w:val="0D0D0D" w:themeColor="text1" w:themeTint="F2"/>
                        </w:rPr>
                      </w:pPr>
                      <w:sdt>
                        <w:sdtPr>
                          <w:rPr>
                            <w:color w:val="0D0D0D" w:themeColor="text1" w:themeTint="F2"/>
                          </w:rPr>
                          <w:alias w:val="Address"/>
                          <w:id w:val="-1888176313"/>
                          <w:showingPlcHdr/>
                          <w:dataBinding w:prefixMappings="xmlns:ns0='http://schemas.microsoft.com/office/2006/coverPageProps' " w:xpath="/ns0:CoverPageProperties[1]/ns0:CompanyAddress[1]" w:storeItemID="{55AF091B-3C7A-41E3-B477-F2FDAA23CFDA}"/>
                          <w:text/>
                        </w:sdtPr>
                        <w:sdtContent>
                          <w:r>
                            <w:rPr>
                              <w:color w:val="0D0D0D" w:themeColor="text1" w:themeTint="F2"/>
                            </w:rPr>
                            <w:t xml:space="preserve">     </w:t>
                          </w:r>
                        </w:sdtContent>
                      </w:sdt>
                    </w:p>
                  </w:txbxContent>
                </v:textbox>
                <w10:wrap anchorx="margin" anchory="page"/>
              </v:shape>
            </w:pict>
          </mc:Fallback>
        </mc:AlternateContent>
      </w:r>
      <w:r>
        <w:br w:type="page"/>
      </w:r>
    </w:p>
    <w:p w:rsidR="00F52A96" w:rsidRDefault="00F52A96" w:rsidP="00F52A96">
      <w:pPr>
        <w:pStyle w:val="Heading1"/>
        <w:bidi/>
        <w:rPr>
          <w:rFonts w:asciiTheme="majorBidi" w:hAnsiTheme="majorBidi"/>
          <w:rtl/>
        </w:rPr>
      </w:pPr>
      <w:r>
        <w:rPr>
          <w:rFonts w:asciiTheme="majorBidi" w:hAnsiTheme="majorBidi" w:hint="cs"/>
          <w:rtl/>
        </w:rPr>
        <w:lastRenderedPageBreak/>
        <w:t>وصف لمشروع التخرج قرية فنّاني</w:t>
      </w:r>
      <w:r w:rsidR="007B53B9">
        <w:rPr>
          <w:rFonts w:asciiTheme="majorBidi" w:hAnsiTheme="majorBidi"/>
          <w:rtl/>
        </w:rPr>
        <w:br/>
      </w:r>
    </w:p>
    <w:p w:rsidR="007B53B9" w:rsidRDefault="00F52A96" w:rsidP="007B53B9">
      <w:pPr>
        <w:pStyle w:val="Subtitle"/>
        <w:bidi/>
        <w:rPr>
          <w:rFonts w:asciiTheme="majorBidi" w:hAnsiTheme="majorBidi" w:cstheme="majorBidi"/>
          <w:color w:val="0D0D0D" w:themeColor="text1" w:themeTint="F2"/>
          <w:sz w:val="24"/>
          <w:szCs w:val="24"/>
          <w:rtl/>
          <w:lang w:val="en-US"/>
        </w:rPr>
      </w:pPr>
      <w:r w:rsidRPr="007B53B9">
        <w:rPr>
          <w:rFonts w:asciiTheme="majorBidi" w:hAnsiTheme="majorBidi" w:cstheme="majorBidi"/>
          <w:color w:val="0D0D0D" w:themeColor="text1" w:themeTint="F2"/>
          <w:sz w:val="24"/>
          <w:szCs w:val="24"/>
          <w:rtl/>
          <w:lang w:val="en-US"/>
        </w:rPr>
        <w:t>تم</w:t>
      </w:r>
      <w:r w:rsidR="007B53B9">
        <w:rPr>
          <w:rFonts w:asciiTheme="majorBidi" w:hAnsiTheme="majorBidi" w:cstheme="majorBidi" w:hint="cs"/>
          <w:color w:val="0D0D0D" w:themeColor="text1" w:themeTint="F2"/>
          <w:sz w:val="24"/>
          <w:szCs w:val="24"/>
          <w:rtl/>
          <w:lang w:val="en-US"/>
        </w:rPr>
        <w:t>ّ</w:t>
      </w:r>
      <w:r w:rsidRPr="007B53B9">
        <w:rPr>
          <w:rFonts w:asciiTheme="majorBidi" w:hAnsiTheme="majorBidi" w:cstheme="majorBidi"/>
          <w:color w:val="0D0D0D" w:themeColor="text1" w:themeTint="F2"/>
          <w:sz w:val="24"/>
          <w:szCs w:val="24"/>
          <w:rtl/>
          <w:lang w:val="en-US"/>
        </w:rPr>
        <w:t xml:space="preserve"> تصميم هذا المشروع الى فئة الفنّانين الذين يبحثون عن مجال للابداع و التغيير النفسي</w:t>
      </w:r>
      <w:r w:rsidR="007B53B9">
        <w:rPr>
          <w:rFonts w:asciiTheme="majorBidi" w:hAnsiTheme="majorBidi" w:cstheme="majorBidi"/>
          <w:color w:val="0D0D0D" w:themeColor="text1" w:themeTint="F2"/>
          <w:sz w:val="24"/>
          <w:szCs w:val="24"/>
          <w:rtl/>
          <w:lang w:val="en-US"/>
        </w:rPr>
        <w:t xml:space="preserve"> عن المحيط</w:t>
      </w:r>
      <w:r w:rsidR="007B53B9">
        <w:rPr>
          <w:rFonts w:asciiTheme="majorBidi" w:hAnsiTheme="majorBidi" w:cstheme="majorBidi" w:hint="cs"/>
          <w:color w:val="0D0D0D" w:themeColor="text1" w:themeTint="F2"/>
          <w:sz w:val="24"/>
          <w:szCs w:val="24"/>
          <w:rtl/>
          <w:lang w:val="en-US"/>
        </w:rPr>
        <w:t xml:space="preserve"> وذلك عن طريق جذب الفنّانين الى المشهد الطبيعي الذي يحضن الطبيعة و له منظرا خلابة خاصة في فترة الغروب, و النّاط التّالية تعبر عن هدف المشروع: </w:t>
      </w:r>
    </w:p>
    <w:p w:rsidR="007B53B9" w:rsidRDefault="007B53B9" w:rsidP="007B53B9">
      <w:pPr>
        <w:pStyle w:val="Subtitle"/>
        <w:numPr>
          <w:ilvl w:val="0"/>
          <w:numId w:val="3"/>
        </w:numPr>
        <w:bidi/>
        <w:rPr>
          <w:rFonts w:asciiTheme="majorBidi" w:hAnsiTheme="majorBidi" w:cstheme="majorBidi" w:hint="cs"/>
          <w:color w:val="0D0D0D" w:themeColor="text1" w:themeTint="F2"/>
          <w:sz w:val="24"/>
          <w:szCs w:val="24"/>
          <w:lang w:val="en-US"/>
        </w:rPr>
      </w:pPr>
      <w:r>
        <w:rPr>
          <w:rFonts w:asciiTheme="majorBidi" w:hAnsiTheme="majorBidi" w:cstheme="majorBidi" w:hint="cs"/>
          <w:color w:val="0D0D0D" w:themeColor="text1" w:themeTint="F2"/>
          <w:sz w:val="24"/>
          <w:szCs w:val="24"/>
          <w:rtl/>
          <w:lang w:val="en-US"/>
        </w:rPr>
        <w:t>تكوين بيئة التي تشجّعو تعزز سلوكيات و قدرات الفنّانين.</w:t>
      </w:r>
    </w:p>
    <w:p w:rsidR="007B53B9" w:rsidRDefault="007B53B9" w:rsidP="007B53B9">
      <w:pPr>
        <w:pStyle w:val="Subtitle"/>
        <w:numPr>
          <w:ilvl w:val="0"/>
          <w:numId w:val="3"/>
        </w:numPr>
        <w:bidi/>
        <w:rPr>
          <w:rFonts w:asciiTheme="majorBidi" w:hAnsiTheme="majorBidi" w:cstheme="majorBidi"/>
          <w:color w:val="0D0D0D" w:themeColor="text1" w:themeTint="F2"/>
          <w:sz w:val="24"/>
          <w:szCs w:val="24"/>
          <w:lang w:val="en-US"/>
        </w:rPr>
      </w:pPr>
      <w:r>
        <w:rPr>
          <w:rFonts w:asciiTheme="majorBidi" w:hAnsiTheme="majorBidi" w:cstheme="majorBidi" w:hint="cs"/>
          <w:color w:val="0D0D0D" w:themeColor="text1" w:themeTint="F2"/>
          <w:sz w:val="24"/>
          <w:szCs w:val="24"/>
          <w:rtl/>
          <w:lang w:val="en-US"/>
        </w:rPr>
        <w:t>انشاء سكنات منفردة لكل فنّان التي من صفاتها الرّاحة ,</w:t>
      </w:r>
      <w:r w:rsidR="00A16CA4">
        <w:rPr>
          <w:rFonts w:asciiTheme="majorBidi" w:hAnsiTheme="majorBidi" w:cstheme="majorBidi" w:hint="cs"/>
          <w:color w:val="0D0D0D" w:themeColor="text1" w:themeTint="F2"/>
          <w:sz w:val="24"/>
          <w:szCs w:val="24"/>
          <w:rtl/>
          <w:lang w:val="en-US"/>
        </w:rPr>
        <w:t>و</w:t>
      </w:r>
      <w:r>
        <w:rPr>
          <w:rFonts w:asciiTheme="majorBidi" w:hAnsiTheme="majorBidi" w:cstheme="majorBidi" w:hint="cs"/>
          <w:color w:val="0D0D0D" w:themeColor="text1" w:themeTint="F2"/>
          <w:sz w:val="24"/>
          <w:szCs w:val="24"/>
          <w:rtl/>
          <w:lang w:val="en-US"/>
        </w:rPr>
        <w:t>الخصوصيّة ,</w:t>
      </w:r>
      <w:r w:rsidR="00A16CA4">
        <w:rPr>
          <w:rFonts w:asciiTheme="majorBidi" w:hAnsiTheme="majorBidi" w:cstheme="majorBidi" w:hint="cs"/>
          <w:color w:val="0D0D0D" w:themeColor="text1" w:themeTint="F2"/>
          <w:sz w:val="24"/>
          <w:szCs w:val="24"/>
          <w:rtl/>
          <w:lang w:val="en-US"/>
        </w:rPr>
        <w:t>و</w:t>
      </w:r>
      <w:r>
        <w:rPr>
          <w:rFonts w:asciiTheme="majorBidi" w:hAnsiTheme="majorBidi" w:cstheme="majorBidi" w:hint="cs"/>
          <w:color w:val="0D0D0D" w:themeColor="text1" w:themeTint="F2"/>
          <w:sz w:val="24"/>
          <w:szCs w:val="24"/>
          <w:rtl/>
          <w:lang w:val="en-US"/>
        </w:rPr>
        <w:t>الحركة ,وتشمل المشهد الجمالي للطبيعة المحيطة و التي يستطيع فيها الفنّان العمل و الابداع.</w:t>
      </w:r>
    </w:p>
    <w:p w:rsidR="007B53B9" w:rsidRDefault="007B53B9" w:rsidP="007B53B9">
      <w:pPr>
        <w:pStyle w:val="Subtitle"/>
        <w:numPr>
          <w:ilvl w:val="0"/>
          <w:numId w:val="3"/>
        </w:numPr>
        <w:bidi/>
        <w:rPr>
          <w:rFonts w:asciiTheme="majorBidi" w:hAnsiTheme="majorBidi" w:cstheme="majorBidi" w:hint="cs"/>
          <w:color w:val="0D0D0D" w:themeColor="text1" w:themeTint="F2"/>
          <w:sz w:val="24"/>
          <w:szCs w:val="24"/>
          <w:lang w:val="en-US"/>
        </w:rPr>
      </w:pPr>
      <w:r>
        <w:rPr>
          <w:rFonts w:asciiTheme="majorBidi" w:hAnsiTheme="majorBidi" w:cstheme="majorBidi" w:hint="cs"/>
          <w:color w:val="0D0D0D" w:themeColor="text1" w:themeTint="F2"/>
          <w:sz w:val="24"/>
          <w:szCs w:val="24"/>
          <w:rtl/>
          <w:lang w:val="en-US"/>
        </w:rPr>
        <w:t>انشاء سكنات صديقة للبيئة مع الموقع و المحيط, حيث كانت كل كتلة تحافظ على الموقع من خلال طياراناتها المدعّمة باستخدام هيكل الستيل و استخدام الحجارة من الموقع في تغطية و تكوين الفراغ.</w:t>
      </w:r>
    </w:p>
    <w:p w:rsidR="007B53B9" w:rsidRDefault="007B53B9" w:rsidP="007B53B9">
      <w:pPr>
        <w:pStyle w:val="Subtitle"/>
        <w:numPr>
          <w:ilvl w:val="0"/>
          <w:numId w:val="3"/>
        </w:numPr>
        <w:bidi/>
        <w:rPr>
          <w:rFonts w:asciiTheme="majorBidi" w:hAnsiTheme="majorBidi" w:cstheme="majorBidi" w:hint="cs"/>
          <w:color w:val="0D0D0D" w:themeColor="text1" w:themeTint="F2"/>
          <w:sz w:val="24"/>
          <w:szCs w:val="24"/>
          <w:lang w:val="en-US"/>
        </w:rPr>
      </w:pPr>
      <w:r>
        <w:rPr>
          <w:rFonts w:asciiTheme="majorBidi" w:hAnsiTheme="majorBidi" w:cstheme="majorBidi" w:hint="cs"/>
          <w:color w:val="0D0D0D" w:themeColor="text1" w:themeTint="F2"/>
          <w:sz w:val="24"/>
          <w:szCs w:val="24"/>
          <w:rtl/>
          <w:lang w:val="en-US"/>
        </w:rPr>
        <w:t>كل كتلة كانت تحتوي على حديقة و رفة مطلة و مزروعة.</w:t>
      </w:r>
    </w:p>
    <w:p w:rsidR="00A41130" w:rsidRDefault="00A41130" w:rsidP="007B53B9">
      <w:pPr>
        <w:pStyle w:val="Subtitle"/>
        <w:numPr>
          <w:ilvl w:val="0"/>
          <w:numId w:val="3"/>
        </w:numPr>
        <w:bidi/>
        <w:rPr>
          <w:rFonts w:asciiTheme="majorBidi" w:hAnsiTheme="majorBidi" w:cstheme="majorBidi" w:hint="cs"/>
          <w:color w:val="0D0D0D" w:themeColor="text1" w:themeTint="F2"/>
          <w:sz w:val="24"/>
          <w:szCs w:val="24"/>
          <w:lang w:val="en-US"/>
        </w:rPr>
      </w:pPr>
      <w:r>
        <w:rPr>
          <w:rFonts w:asciiTheme="majorBidi" w:hAnsiTheme="majorBidi" w:cstheme="majorBidi" w:hint="cs"/>
          <w:color w:val="0D0D0D" w:themeColor="text1" w:themeTint="F2"/>
          <w:sz w:val="24"/>
          <w:szCs w:val="24"/>
          <w:rtl/>
          <w:lang w:val="en-US"/>
        </w:rPr>
        <w:t>و الهدف الأساسي الثّاني بوجود المركز الفنّي هو اتاحة الفنّانين المقيمين في القرية الفنّية بمشاركة مواهبهم مع الأفراد المتعلّمين.</w:t>
      </w:r>
    </w:p>
    <w:p w:rsidR="007B53B9" w:rsidRDefault="00A41130" w:rsidP="00A16CA4">
      <w:pPr>
        <w:pStyle w:val="Subtitle"/>
        <w:numPr>
          <w:ilvl w:val="0"/>
          <w:numId w:val="0"/>
        </w:numPr>
        <w:bidi/>
        <w:rPr>
          <w:rFonts w:asciiTheme="majorBidi" w:hAnsiTheme="majorBidi" w:cstheme="majorBidi"/>
          <w:color w:val="0D0D0D" w:themeColor="text1" w:themeTint="F2"/>
          <w:sz w:val="24"/>
          <w:szCs w:val="24"/>
          <w:rtl/>
          <w:lang w:val="en-US"/>
        </w:rPr>
      </w:pPr>
      <w:r w:rsidRPr="00A16CA4">
        <w:rPr>
          <w:rStyle w:val="Heading2Char"/>
          <w:rFonts w:hint="cs"/>
          <w:sz w:val="28"/>
          <w:szCs w:val="28"/>
          <w:rtl/>
        </w:rPr>
        <w:t>و التخطيط</w:t>
      </w:r>
      <w:r w:rsidR="00A16CA4">
        <w:rPr>
          <w:rStyle w:val="Heading2Char"/>
          <w:rFonts w:hint="cs"/>
          <w:sz w:val="28"/>
          <w:szCs w:val="28"/>
          <w:rtl/>
        </w:rPr>
        <w:t xml:space="preserve"> </w:t>
      </w:r>
      <w:r>
        <w:rPr>
          <w:rFonts w:asciiTheme="majorBidi" w:hAnsiTheme="majorBidi" w:cstheme="majorBidi" w:hint="cs"/>
          <w:color w:val="0D0D0D" w:themeColor="text1" w:themeTint="F2"/>
          <w:sz w:val="24"/>
          <w:szCs w:val="24"/>
          <w:rtl/>
          <w:lang w:val="en-US"/>
        </w:rPr>
        <w:t xml:space="preserve"> يتّبع ن</w:t>
      </w:r>
      <w:r w:rsidR="00A16CA4">
        <w:rPr>
          <w:rFonts w:asciiTheme="majorBidi" w:hAnsiTheme="majorBidi" w:cstheme="majorBidi" w:hint="cs"/>
          <w:color w:val="0D0D0D" w:themeColor="text1" w:themeTint="F2"/>
          <w:sz w:val="24"/>
          <w:szCs w:val="24"/>
          <w:rtl/>
          <w:lang w:val="en-US"/>
        </w:rPr>
        <w:t>وعين من العمارة, و</w:t>
      </w:r>
      <w:r>
        <w:rPr>
          <w:rFonts w:asciiTheme="majorBidi" w:hAnsiTheme="majorBidi" w:cstheme="majorBidi" w:hint="cs"/>
          <w:color w:val="0D0D0D" w:themeColor="text1" w:themeTint="F2"/>
          <w:sz w:val="24"/>
          <w:szCs w:val="24"/>
          <w:rtl/>
          <w:lang w:val="en-US"/>
        </w:rPr>
        <w:t>هي المركز الفنّي الذي يس</w:t>
      </w:r>
      <w:r w:rsidR="00A16CA4">
        <w:rPr>
          <w:rFonts w:asciiTheme="majorBidi" w:hAnsiTheme="majorBidi" w:cstheme="majorBidi" w:hint="cs"/>
          <w:color w:val="0D0D0D" w:themeColor="text1" w:themeTint="F2"/>
          <w:sz w:val="24"/>
          <w:szCs w:val="24"/>
          <w:rtl/>
          <w:lang w:val="en-US"/>
        </w:rPr>
        <w:t>تخدم كعنصر مشاركة بين الأفراد و</w:t>
      </w:r>
      <w:r>
        <w:rPr>
          <w:rFonts w:asciiTheme="majorBidi" w:hAnsiTheme="majorBidi" w:cstheme="majorBidi" w:hint="cs"/>
          <w:color w:val="0D0D0D" w:themeColor="text1" w:themeTint="F2"/>
          <w:sz w:val="24"/>
          <w:szCs w:val="24"/>
          <w:rtl/>
          <w:lang w:val="en-US"/>
        </w:rPr>
        <w:t>اجتماعهم في ممكان العمل. حيث يتعلّمون و يعلّمون. و النّوع الثّاني هو وجود الكتل السكنية المنفردة و انعزلت عن المنطقة العامّة حيث الفنّان يمارس نشاطاته و ينام.</w:t>
      </w:r>
      <w:r w:rsidR="007B53B9">
        <w:rPr>
          <w:rFonts w:asciiTheme="majorBidi" w:hAnsiTheme="majorBidi" w:cstheme="majorBidi"/>
          <w:color w:val="0D0D0D" w:themeColor="text1" w:themeTint="F2"/>
          <w:sz w:val="24"/>
          <w:szCs w:val="24"/>
          <w:rtl/>
          <w:lang w:val="en-US"/>
        </w:rPr>
        <w:br/>
      </w:r>
      <w:r w:rsidR="007B53B9">
        <w:rPr>
          <w:rFonts w:asciiTheme="majorBidi" w:hAnsiTheme="majorBidi" w:cstheme="majorBidi"/>
          <w:color w:val="0D0D0D" w:themeColor="text1" w:themeTint="F2"/>
          <w:sz w:val="24"/>
          <w:szCs w:val="24"/>
          <w:rtl/>
          <w:lang w:val="en-US"/>
        </w:rPr>
        <w:br/>
      </w:r>
    </w:p>
    <w:p w:rsidR="00F52A96" w:rsidRDefault="00F52A96" w:rsidP="00A16CA4">
      <w:pPr>
        <w:pStyle w:val="Subtitle"/>
        <w:bidi/>
        <w:rPr>
          <w:rFonts w:asciiTheme="majorBidi" w:hAnsiTheme="majorBidi" w:cstheme="majorBidi"/>
        </w:rPr>
      </w:pPr>
      <w:r w:rsidRPr="007B53B9">
        <w:rPr>
          <w:rFonts w:asciiTheme="majorBidi" w:hAnsiTheme="majorBidi" w:cstheme="majorBidi"/>
          <w:sz w:val="24"/>
          <w:szCs w:val="24"/>
          <w:rtl/>
        </w:rPr>
        <w:br/>
      </w:r>
      <w:r w:rsidRPr="007B53B9">
        <w:rPr>
          <w:rFonts w:asciiTheme="majorBidi" w:hAnsiTheme="majorBidi" w:cstheme="majorBidi"/>
          <w:sz w:val="24"/>
          <w:szCs w:val="24"/>
          <w:rtl/>
        </w:rPr>
        <w:br/>
      </w:r>
    </w:p>
    <w:p w:rsidR="00F52A96" w:rsidRDefault="00F52A96" w:rsidP="00F52A96"/>
    <w:p w:rsidR="00F52A96" w:rsidRDefault="00F52A96" w:rsidP="00F52A96"/>
    <w:p w:rsidR="00F52A96" w:rsidRDefault="00F52A96" w:rsidP="00F52A96"/>
    <w:p w:rsidR="00F52A96" w:rsidRDefault="00F52A96" w:rsidP="00F52A96"/>
    <w:p w:rsidR="00F52A96" w:rsidRDefault="00F52A96" w:rsidP="00F52A96"/>
    <w:p w:rsidR="00F52A96" w:rsidRDefault="00F52A96" w:rsidP="00F52A96"/>
    <w:p w:rsidR="00F52A96" w:rsidRDefault="00F52A96" w:rsidP="00F52A96"/>
    <w:p w:rsidR="00F52A96" w:rsidRDefault="00F52A96" w:rsidP="00F52A96"/>
    <w:p w:rsidR="00F52A96" w:rsidRDefault="00F52A96" w:rsidP="00F52A96"/>
    <w:p w:rsidR="00F52A96" w:rsidRDefault="00F52A96" w:rsidP="00F52A96"/>
    <w:p w:rsidR="00F52A96" w:rsidRDefault="00F52A96" w:rsidP="00F52A96"/>
    <w:p w:rsidR="00F52A96" w:rsidRDefault="00F52A96" w:rsidP="00F52A96"/>
    <w:p w:rsidR="00F52A96" w:rsidRDefault="00F52A96" w:rsidP="00F52A96"/>
    <w:p w:rsidR="00F52A96" w:rsidRDefault="00F52A96" w:rsidP="00F52A96"/>
    <w:p w:rsidR="00F52A96" w:rsidRDefault="00F52A96" w:rsidP="00F52A96"/>
    <w:p w:rsidR="00F52A96" w:rsidRDefault="00F52A96" w:rsidP="00F52A96"/>
    <w:p w:rsidR="00F52A96" w:rsidRDefault="00F52A96" w:rsidP="00F52A96"/>
    <w:p w:rsidR="00F52A96" w:rsidRDefault="00F52A96" w:rsidP="00F52A96"/>
    <w:p w:rsidR="00F52A96" w:rsidRDefault="00F52A96" w:rsidP="00F52A96"/>
    <w:p w:rsidR="00F52A96" w:rsidRDefault="00F52A96" w:rsidP="00F52A96"/>
    <w:p w:rsidR="00F52A96" w:rsidRDefault="00F52A96" w:rsidP="00F52A96"/>
    <w:p w:rsidR="00F52A96" w:rsidRDefault="00F52A96" w:rsidP="00F52A96"/>
    <w:p w:rsidR="00F52A96" w:rsidRDefault="00F52A96" w:rsidP="00F52A96"/>
    <w:p w:rsidR="00F52A96" w:rsidRDefault="00F52A96" w:rsidP="00F52A96"/>
    <w:p w:rsidR="00F52A96" w:rsidRDefault="00F52A96" w:rsidP="00F52A96"/>
    <w:p w:rsidR="00F52A96" w:rsidRDefault="00F52A96" w:rsidP="00F52A96">
      <w:pPr>
        <w:tabs>
          <w:tab w:val="left" w:pos="580"/>
        </w:tabs>
      </w:pPr>
      <w:r>
        <w:tab/>
      </w:r>
    </w:p>
    <w:p w:rsidR="00F52A96" w:rsidRDefault="00F52A96" w:rsidP="00F52A96">
      <w:pPr>
        <w:sectPr w:rsidR="00F52A96">
          <w:pgSz w:w="12240" w:h="15840"/>
          <w:pgMar w:top="1418" w:right="1418" w:bottom="1418" w:left="2268" w:header="576" w:footer="576" w:gutter="0"/>
          <w:pgNumType w:chapStyle="1"/>
          <w:cols w:space="720"/>
        </w:sectPr>
      </w:pPr>
    </w:p>
    <w:p w:rsidR="00F52A96" w:rsidRDefault="00F52A96" w:rsidP="00F52A96"/>
    <w:p w:rsidR="00F52A96" w:rsidRDefault="00F52A96" w:rsidP="00F52A96"/>
    <w:p w:rsidR="0008053E" w:rsidRDefault="00A16CA4"/>
    <w:sectPr w:rsidR="0008053E" w:rsidSect="00F52A96">
      <w:pgSz w:w="12240" w:h="15840"/>
      <w:pgMar w:top="1411" w:right="1411" w:bottom="1411" w:left="2275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E126AE6"/>
    <w:multiLevelType w:val="hybridMultilevel"/>
    <w:tmpl w:val="83A6E248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E60259D"/>
    <w:multiLevelType w:val="hybridMultilevel"/>
    <w:tmpl w:val="06E60B30"/>
    <w:lvl w:ilvl="0" w:tplc="AEA46BE0">
      <w:start w:val="1"/>
      <w:numFmt w:val="lowerLetter"/>
      <w:lvlText w:val="%1."/>
      <w:lvlJc w:val="left"/>
      <w:pPr>
        <w:ind w:left="720" w:hanging="360"/>
      </w:pPr>
      <w:rPr>
        <w:color w:val="1F4E79" w:themeColor="accent1" w:themeShade="80"/>
        <w14:textFill>
          <w14:solidFill>
            <w14:srgbClr w14:val="000000"/>
          </w14:solidFill>
        </w14:textFill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2A96"/>
    <w:rsid w:val="0029004A"/>
    <w:rsid w:val="00530F88"/>
    <w:rsid w:val="007B53B9"/>
    <w:rsid w:val="00A16CA4"/>
    <w:rsid w:val="00A41130"/>
    <w:rsid w:val="00A664FB"/>
    <w:rsid w:val="00E03284"/>
    <w:rsid w:val="00F52A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DC5973"/>
  <w15:chartTrackingRefBased/>
  <w15:docId w15:val="{9926DDDB-06DA-4C12-A90E-5B7FE340F3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52A96"/>
    <w:pPr>
      <w:spacing w:after="0" w:line="240" w:lineRule="auto"/>
    </w:pPr>
    <w:rPr>
      <w:rFonts w:eastAsia="Calibri" w:cs="Arial"/>
      <w:sz w:val="24"/>
      <w:szCs w:val="24"/>
      <w:lang w:val="en"/>
    </w:rPr>
  </w:style>
  <w:style w:type="paragraph" w:styleId="Heading1">
    <w:name w:val="heading 1"/>
    <w:basedOn w:val="Normal"/>
    <w:next w:val="Normal"/>
    <w:link w:val="Heading1Char"/>
    <w:uiPriority w:val="9"/>
    <w:qFormat/>
    <w:rsid w:val="00F52A9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16CA4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52A96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"/>
    </w:rPr>
  </w:style>
  <w:style w:type="character" w:customStyle="1" w:styleId="NoSpacingChar">
    <w:name w:val="No Spacing Char"/>
    <w:basedOn w:val="DefaultParagraphFont"/>
    <w:link w:val="NoSpacing"/>
    <w:uiPriority w:val="1"/>
    <w:locked/>
    <w:rsid w:val="00F52A96"/>
    <w:rPr>
      <w:rFonts w:ascii="Times New Roman" w:eastAsiaTheme="minorEastAsia" w:hAnsi="Times New Roman" w:cs="Times New Roman"/>
    </w:rPr>
  </w:style>
  <w:style w:type="paragraph" w:styleId="NoSpacing">
    <w:name w:val="No Spacing"/>
    <w:link w:val="NoSpacingChar"/>
    <w:uiPriority w:val="1"/>
    <w:qFormat/>
    <w:rsid w:val="00F52A96"/>
    <w:pPr>
      <w:spacing w:after="0" w:line="240" w:lineRule="auto"/>
    </w:pPr>
    <w:rPr>
      <w:rFonts w:ascii="Times New Roman" w:eastAsiaTheme="minorEastAsia" w:hAnsi="Times New Roman" w:cs="Times New Roman"/>
    </w:rPr>
  </w:style>
  <w:style w:type="paragraph" w:customStyle="1" w:styleId="TOCTitle">
    <w:name w:val="TOC Title"/>
    <w:basedOn w:val="Normal"/>
    <w:qFormat/>
    <w:rsid w:val="00F52A96"/>
    <w:pPr>
      <w:jc w:val="center"/>
    </w:pPr>
    <w:rPr>
      <w:rFonts w:asciiTheme="majorHAnsi" w:hAnsiTheme="majorHAnsi" w:cs="Times New Roman"/>
      <w:b/>
      <w:sz w:val="48"/>
      <w:szCs w:val="48"/>
    </w:rPr>
  </w:style>
  <w:style w:type="character" w:customStyle="1" w:styleId="shorttext">
    <w:name w:val="short_text"/>
    <w:basedOn w:val="DefaultParagraphFont"/>
    <w:rsid w:val="00F52A96"/>
  </w:style>
  <w:style w:type="paragraph" w:styleId="Subtitle">
    <w:name w:val="Subtitle"/>
    <w:basedOn w:val="Normal"/>
    <w:next w:val="Normal"/>
    <w:link w:val="SubtitleChar"/>
    <w:uiPriority w:val="11"/>
    <w:qFormat/>
    <w:rsid w:val="007B53B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rsid w:val="007B53B9"/>
    <w:rPr>
      <w:rFonts w:eastAsiaTheme="minorEastAsia"/>
      <w:color w:val="5A5A5A" w:themeColor="text1" w:themeTint="A5"/>
      <w:spacing w:val="15"/>
      <w:lang w:val="en"/>
    </w:rPr>
  </w:style>
  <w:style w:type="character" w:customStyle="1" w:styleId="Heading2Char">
    <w:name w:val="Heading 2 Char"/>
    <w:basedOn w:val="DefaultParagraphFont"/>
    <w:link w:val="Heading2"/>
    <w:uiPriority w:val="9"/>
    <w:rsid w:val="00A16CA4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e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4790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DC262A031E0445F9C60F3030B17FFF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86EFB75-3CE0-48FC-B5FB-973435E7502C}"/>
      </w:docPartPr>
      <w:docPartBody>
        <w:p w:rsidR="00000000" w:rsidRDefault="008D630E" w:rsidP="008D630E">
          <w:pPr>
            <w:pStyle w:val="3DC262A031E0445F9C60F3030B17FFFA"/>
          </w:pPr>
          <w:r>
            <w:rPr>
              <w:color w:val="5B9BD5" w:themeColor="accent1"/>
              <w:sz w:val="28"/>
              <w:szCs w:val="28"/>
            </w:rPr>
            <w:t>[Document subtitle]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630E"/>
    <w:rsid w:val="000A3689"/>
    <w:rsid w:val="008D63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3DC262A031E0445F9C60F3030B17FFFA">
    <w:name w:val="3DC262A031E0445F9C60F3030B17FFFA"/>
    <w:rsid w:val="008D630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4</Pages>
  <Words>182</Words>
  <Characters>1039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بحث للحصول على درجة الباكالوريوس في مجال الهندسة المعمارية</dc:subject>
  <dc:creator>lab</dc:creator>
  <cp:keywords/>
  <dc:description/>
  <cp:lastModifiedBy>lab</cp:lastModifiedBy>
  <cp:revision>2</cp:revision>
  <dcterms:created xsi:type="dcterms:W3CDTF">2019-08-06T10:10:00Z</dcterms:created>
  <dcterms:modified xsi:type="dcterms:W3CDTF">2019-08-06T10:36:00Z</dcterms:modified>
</cp:coreProperties>
</file>