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7BD1" w:rsidRPr="00FB79AC" w:rsidRDefault="00EE7BD1" w:rsidP="00EE7BD1">
      <w:pPr>
        <w:jc w:val="center"/>
        <w:rPr>
          <w:b/>
          <w:bCs/>
          <w:color w:val="000000" w:themeColor="text1"/>
          <w:sz w:val="28"/>
          <w:szCs w:val="28"/>
        </w:rPr>
      </w:pPr>
      <w:r w:rsidRPr="00FB79AC">
        <w:rPr>
          <w:b/>
          <w:bCs/>
          <w:color w:val="000000" w:themeColor="text1"/>
          <w:sz w:val="28"/>
          <w:szCs w:val="28"/>
        </w:rPr>
        <w:t>FRIENDLY ENVIRONMENT MULTI PURPOSE-HALL</w:t>
      </w:r>
    </w:p>
    <w:p w:rsidR="00EE7BD1" w:rsidRPr="00FB79AC" w:rsidRDefault="00EE7BD1" w:rsidP="00EE7BD1">
      <w:pPr>
        <w:rPr>
          <w:color w:val="000000" w:themeColor="text1"/>
        </w:rPr>
      </w:pPr>
    </w:p>
    <w:p w:rsidR="00EE7BD1" w:rsidRPr="00B723A7" w:rsidRDefault="00EE7BD1" w:rsidP="00EE7BD1">
      <w:pPr>
        <w:jc w:val="both"/>
        <w:rPr>
          <w:rFonts w:asciiTheme="minorBidi" w:hAnsiTheme="minorBidi"/>
          <w:sz w:val="24"/>
          <w:szCs w:val="24"/>
        </w:rPr>
      </w:pPr>
      <w:r>
        <w:t xml:space="preserve">   </w:t>
      </w:r>
      <w:r w:rsidRPr="00B723A7">
        <w:rPr>
          <w:rFonts w:asciiTheme="minorBidi" w:hAnsiTheme="minorBidi"/>
          <w:sz w:val="24"/>
          <w:szCs w:val="24"/>
        </w:rPr>
        <w:t xml:space="preserve">The Project is a MULTI PURPOSE-HALL which is located in the East of Qalqilya City, it’s planned to perform an MULTI PURPOSE-HALL in there because the lack like this Building. </w:t>
      </w:r>
    </w:p>
    <w:p w:rsidR="00EE7BD1" w:rsidRPr="00B723A7" w:rsidRDefault="00EE7BD1" w:rsidP="00EE7BD1">
      <w:pPr>
        <w:jc w:val="both"/>
        <w:rPr>
          <w:rFonts w:asciiTheme="minorBidi" w:hAnsiTheme="minorBidi"/>
          <w:sz w:val="24"/>
          <w:szCs w:val="24"/>
        </w:rPr>
      </w:pPr>
      <w:r w:rsidRPr="00B723A7">
        <w:rPr>
          <w:rFonts w:asciiTheme="minorBidi" w:hAnsiTheme="minorBidi"/>
          <w:sz w:val="24"/>
          <w:szCs w:val="24"/>
        </w:rPr>
        <w:t>The Project is designed to satisfy the standards Environment friendly aspects in the first degree of its priorities. In addition to the rest of main stages of any project which is Structural, Architectural, Mechanical, Electrical Design. The architectural design is subjected to meet the Environmental requirements such as satisfying the students comfort.</w:t>
      </w:r>
    </w:p>
    <w:p w:rsidR="00EE7BD1" w:rsidRPr="00B723A7" w:rsidRDefault="00EE7BD1" w:rsidP="00EE7BD1">
      <w:pPr>
        <w:jc w:val="both"/>
        <w:rPr>
          <w:rFonts w:asciiTheme="minorBidi" w:hAnsiTheme="minorBidi"/>
          <w:sz w:val="24"/>
          <w:szCs w:val="24"/>
        </w:rPr>
      </w:pPr>
      <w:r w:rsidRPr="00B723A7">
        <w:rPr>
          <w:rFonts w:asciiTheme="minorBidi" w:hAnsiTheme="minorBidi"/>
          <w:sz w:val="24"/>
          <w:szCs w:val="24"/>
        </w:rPr>
        <w:t xml:space="preserve">The MULTI PURPOSE-HALL  has (1772) square meter and includes theatre hall, reception, administration, locker rooms,  make up rooms, bathrooms, VIP room, stores and cafeteria . Concern the outside areas (3769) square meter which include parking and landscape area. </w:t>
      </w:r>
    </w:p>
    <w:p w:rsidR="00EE7BD1" w:rsidRPr="00B723A7" w:rsidRDefault="00EE7BD1" w:rsidP="00EE7BD1">
      <w:pPr>
        <w:jc w:val="both"/>
        <w:rPr>
          <w:rFonts w:asciiTheme="minorBidi" w:hAnsiTheme="minorBidi"/>
          <w:sz w:val="24"/>
          <w:szCs w:val="24"/>
        </w:rPr>
      </w:pPr>
    </w:p>
    <w:p w:rsidR="00EE7BD1" w:rsidRPr="00B723A7" w:rsidRDefault="00EE7BD1" w:rsidP="00EE7BD1">
      <w:pPr>
        <w:jc w:val="both"/>
        <w:rPr>
          <w:rFonts w:asciiTheme="minorBidi" w:hAnsiTheme="minorBidi"/>
          <w:sz w:val="24"/>
          <w:szCs w:val="24"/>
        </w:rPr>
      </w:pPr>
      <w:r w:rsidRPr="00B723A7">
        <w:rPr>
          <w:rFonts w:asciiTheme="minorBidi" w:hAnsiTheme="minorBidi"/>
          <w:sz w:val="24"/>
          <w:szCs w:val="24"/>
        </w:rPr>
        <w:t>Every stage of the project design is performed by computerised software such as:</w:t>
      </w:r>
    </w:p>
    <w:p w:rsidR="00EE7BD1" w:rsidRPr="00B723A7" w:rsidRDefault="00EE7BD1" w:rsidP="00EE7BD1">
      <w:pPr>
        <w:pStyle w:val="ListParagraph"/>
        <w:numPr>
          <w:ilvl w:val="0"/>
          <w:numId w:val="1"/>
        </w:numPr>
        <w:jc w:val="both"/>
        <w:rPr>
          <w:rFonts w:asciiTheme="minorBidi" w:hAnsiTheme="minorBidi"/>
          <w:sz w:val="24"/>
          <w:szCs w:val="24"/>
        </w:rPr>
      </w:pPr>
      <w:r w:rsidRPr="00B723A7">
        <w:rPr>
          <w:rFonts w:asciiTheme="minorBidi" w:hAnsiTheme="minorBidi"/>
          <w:sz w:val="24"/>
          <w:szCs w:val="24"/>
        </w:rPr>
        <w:t>Architecture Design by using AUTO-CAD2007 and 3D MAX Programs.</w:t>
      </w:r>
    </w:p>
    <w:p w:rsidR="00EE7BD1" w:rsidRPr="00B723A7" w:rsidRDefault="00EE7BD1" w:rsidP="00EE7BD1">
      <w:pPr>
        <w:pStyle w:val="ListParagraph"/>
        <w:numPr>
          <w:ilvl w:val="0"/>
          <w:numId w:val="1"/>
        </w:numPr>
        <w:jc w:val="both"/>
        <w:rPr>
          <w:rFonts w:asciiTheme="minorBidi" w:hAnsiTheme="minorBidi"/>
          <w:sz w:val="24"/>
          <w:szCs w:val="24"/>
        </w:rPr>
      </w:pPr>
      <w:r w:rsidRPr="00B723A7">
        <w:rPr>
          <w:rFonts w:asciiTheme="minorBidi" w:hAnsiTheme="minorBidi"/>
          <w:sz w:val="24"/>
          <w:szCs w:val="24"/>
        </w:rPr>
        <w:t>Structure Design by using AUTO-CAD2007 and SAP14.2.4 Programs.</w:t>
      </w:r>
    </w:p>
    <w:p w:rsidR="00EE7BD1" w:rsidRPr="00B723A7" w:rsidRDefault="00EE7BD1" w:rsidP="00EE7BD1">
      <w:pPr>
        <w:pStyle w:val="ListParagraph"/>
        <w:numPr>
          <w:ilvl w:val="0"/>
          <w:numId w:val="1"/>
        </w:numPr>
        <w:jc w:val="both"/>
        <w:rPr>
          <w:rFonts w:asciiTheme="minorBidi" w:hAnsiTheme="minorBidi"/>
          <w:sz w:val="24"/>
          <w:szCs w:val="24"/>
        </w:rPr>
      </w:pPr>
      <w:r w:rsidRPr="00B723A7">
        <w:rPr>
          <w:rFonts w:asciiTheme="minorBidi" w:hAnsiTheme="minorBidi"/>
          <w:sz w:val="24"/>
          <w:szCs w:val="24"/>
        </w:rPr>
        <w:t>Mechanical Design by using AUTO-CAD2007.</w:t>
      </w:r>
    </w:p>
    <w:p w:rsidR="00EE7BD1" w:rsidRPr="00B723A7" w:rsidRDefault="00EE7BD1" w:rsidP="00EE7BD1">
      <w:pPr>
        <w:pStyle w:val="ListParagraph"/>
        <w:numPr>
          <w:ilvl w:val="0"/>
          <w:numId w:val="1"/>
        </w:numPr>
        <w:jc w:val="both"/>
        <w:rPr>
          <w:rFonts w:asciiTheme="minorBidi" w:hAnsiTheme="minorBidi"/>
          <w:sz w:val="24"/>
          <w:szCs w:val="24"/>
        </w:rPr>
      </w:pPr>
      <w:r w:rsidRPr="00B723A7">
        <w:rPr>
          <w:rFonts w:asciiTheme="minorBidi" w:hAnsiTheme="minorBidi"/>
          <w:sz w:val="24"/>
          <w:szCs w:val="24"/>
        </w:rPr>
        <w:t>Electrical Design and lighting Analysis  by using AUTO-CAD2007and DIA-LUX Programs.</w:t>
      </w:r>
    </w:p>
    <w:p w:rsidR="00EE7BD1" w:rsidRPr="00B723A7" w:rsidRDefault="00EE7BD1" w:rsidP="00EE7BD1">
      <w:pPr>
        <w:pStyle w:val="ListParagraph"/>
        <w:numPr>
          <w:ilvl w:val="0"/>
          <w:numId w:val="1"/>
        </w:numPr>
        <w:jc w:val="both"/>
        <w:rPr>
          <w:rFonts w:asciiTheme="minorBidi" w:hAnsiTheme="minorBidi"/>
          <w:sz w:val="24"/>
          <w:szCs w:val="24"/>
        </w:rPr>
      </w:pPr>
      <w:r w:rsidRPr="00B723A7">
        <w:rPr>
          <w:rFonts w:asciiTheme="minorBidi" w:hAnsiTheme="minorBidi"/>
          <w:sz w:val="24"/>
          <w:szCs w:val="24"/>
        </w:rPr>
        <w:t>Environmental Design by using AUTO-CAD2007and Ecotict Programs.</w:t>
      </w:r>
    </w:p>
    <w:p w:rsidR="00000000" w:rsidRDefault="00EE7BD1"/>
    <w:p w:rsidR="00EE7BD1" w:rsidRDefault="00EE7BD1"/>
    <w:p w:rsidR="00EE7BD1" w:rsidRDefault="00EE7BD1">
      <w:r>
        <w:t>The project is contains 6 chapters is :</w:t>
      </w:r>
    </w:p>
    <w:p w:rsidR="00EE7BD1" w:rsidRDefault="00EE7BD1" w:rsidP="00EE7BD1">
      <w:pPr>
        <w:pStyle w:val="ListParagraph"/>
        <w:numPr>
          <w:ilvl w:val="0"/>
          <w:numId w:val="2"/>
        </w:numPr>
      </w:pPr>
      <w:r w:rsidRPr="00EE7BD1">
        <w:t>Architectural Design</w:t>
      </w:r>
      <w:r>
        <w:t xml:space="preserve">: </w:t>
      </w:r>
    </w:p>
    <w:p w:rsidR="00EE7BD1" w:rsidRDefault="00EE7BD1" w:rsidP="00EE7BD1">
      <w:pPr>
        <w:pStyle w:val="ListParagraph"/>
        <w:tabs>
          <w:tab w:val="left" w:pos="7485"/>
        </w:tabs>
        <w:spacing w:line="360" w:lineRule="auto"/>
        <w:ind w:right="432"/>
        <w:rPr>
          <w:rStyle w:val="hps"/>
          <w:rFonts w:asciiTheme="majorBidi" w:hAnsiTheme="majorBidi" w:cstheme="majorBidi"/>
          <w:sz w:val="24"/>
          <w:szCs w:val="24"/>
        </w:rPr>
      </w:pPr>
      <w:r w:rsidRPr="00EC30A2">
        <w:rPr>
          <w:rStyle w:val="hps"/>
          <w:rFonts w:asciiTheme="majorBidi" w:hAnsiTheme="majorBidi" w:cstheme="majorBidi"/>
          <w:sz w:val="24"/>
          <w:szCs w:val="24"/>
        </w:rPr>
        <w:t xml:space="preserve">The proposed site is located in </w:t>
      </w:r>
      <w:r>
        <w:rPr>
          <w:rStyle w:val="hps"/>
          <w:rFonts w:asciiTheme="majorBidi" w:hAnsiTheme="majorBidi" w:cstheme="majorBidi"/>
          <w:sz w:val="24"/>
          <w:szCs w:val="24"/>
        </w:rPr>
        <w:t>east</w:t>
      </w:r>
      <w:r w:rsidRPr="00EC30A2">
        <w:rPr>
          <w:rStyle w:val="hps"/>
          <w:rFonts w:asciiTheme="majorBidi" w:hAnsiTheme="majorBidi" w:cstheme="majorBidi"/>
          <w:sz w:val="24"/>
          <w:szCs w:val="24"/>
        </w:rPr>
        <w:t xml:space="preserve"> of qalqilya</w:t>
      </w:r>
      <w:r>
        <w:rPr>
          <w:rStyle w:val="hps"/>
          <w:rFonts w:asciiTheme="majorBidi" w:hAnsiTheme="majorBidi" w:cstheme="majorBidi"/>
          <w:sz w:val="24"/>
          <w:szCs w:val="24"/>
        </w:rPr>
        <w:t xml:space="preserve"> </w:t>
      </w:r>
      <w:r w:rsidRPr="00EC30A2">
        <w:rPr>
          <w:rStyle w:val="hps"/>
          <w:rFonts w:asciiTheme="majorBidi" w:hAnsiTheme="majorBidi" w:cstheme="majorBidi"/>
          <w:sz w:val="24"/>
          <w:szCs w:val="24"/>
        </w:rPr>
        <w:t>city. It is near AL-Quds open    University and its accessible by the main road and the sub road.</w:t>
      </w:r>
    </w:p>
    <w:p w:rsidR="00EE7BD1" w:rsidRPr="00EE7BD1" w:rsidRDefault="00EE7BD1" w:rsidP="00EE7BD1">
      <w:pPr>
        <w:pStyle w:val="ListParagraph"/>
        <w:tabs>
          <w:tab w:val="left" w:pos="7485"/>
        </w:tabs>
        <w:spacing w:line="360" w:lineRule="auto"/>
        <w:ind w:right="432"/>
        <w:rPr>
          <w:rFonts w:asciiTheme="majorBidi" w:hAnsiTheme="majorBidi" w:cstheme="majorBidi"/>
          <w:sz w:val="24"/>
          <w:szCs w:val="24"/>
        </w:rPr>
      </w:pPr>
    </w:p>
    <w:p w:rsidR="00EE7BD1" w:rsidRDefault="00EE7BD1" w:rsidP="00EE7BD1">
      <w:pPr>
        <w:pStyle w:val="ListParagraph"/>
        <w:numPr>
          <w:ilvl w:val="0"/>
          <w:numId w:val="2"/>
        </w:numPr>
      </w:pPr>
      <w:r w:rsidRPr="00EE7BD1">
        <w:t>Environmental Analysis</w:t>
      </w:r>
      <w:r>
        <w:t>:</w:t>
      </w:r>
    </w:p>
    <w:p w:rsidR="00EE7BD1" w:rsidRPr="00EE7BD1" w:rsidRDefault="00EE7BD1" w:rsidP="00EE7BD1">
      <w:pPr>
        <w:pStyle w:val="ListParagraph"/>
        <w:autoSpaceDE w:val="0"/>
        <w:autoSpaceDN w:val="0"/>
        <w:adjustRightInd w:val="0"/>
        <w:spacing w:after="0" w:line="240" w:lineRule="auto"/>
        <w:ind w:right="-142"/>
        <w:rPr>
          <w:rFonts w:ascii="Cambria" w:hAnsi="Cambria" w:cs="Cambria"/>
          <w:color w:val="000000"/>
          <w:sz w:val="23"/>
          <w:szCs w:val="23"/>
        </w:rPr>
      </w:pPr>
      <w:r w:rsidRPr="00EE7BD1">
        <w:rPr>
          <w:rFonts w:ascii="Cambria" w:hAnsi="Cambria" w:cs="Cambria"/>
          <w:color w:val="000000"/>
          <w:sz w:val="23"/>
          <w:szCs w:val="23"/>
        </w:rPr>
        <w:t>In this chapter we have to  simulate the building by using Ecotect to give an indication about how much this building is energy efficient,</w:t>
      </w:r>
    </w:p>
    <w:p w:rsidR="00EE7BD1" w:rsidRPr="00EE7BD1" w:rsidRDefault="00EE7BD1" w:rsidP="00EE7BD1">
      <w:pPr>
        <w:pStyle w:val="ListParagraph"/>
        <w:autoSpaceDE w:val="0"/>
        <w:autoSpaceDN w:val="0"/>
        <w:adjustRightInd w:val="0"/>
        <w:spacing w:after="0" w:line="240" w:lineRule="auto"/>
        <w:ind w:right="-142"/>
        <w:rPr>
          <w:rFonts w:ascii="Cambria" w:hAnsi="Cambria" w:cs="Cambria"/>
          <w:color w:val="000000"/>
          <w:sz w:val="23"/>
          <w:szCs w:val="23"/>
        </w:rPr>
      </w:pPr>
      <w:r w:rsidRPr="00EE7BD1">
        <w:rPr>
          <w:rFonts w:ascii="Cambria" w:hAnsi="Cambria" w:cs="Cambria"/>
          <w:color w:val="000000"/>
          <w:sz w:val="23"/>
          <w:szCs w:val="23"/>
        </w:rPr>
        <w:lastRenderedPageBreak/>
        <w:t xml:space="preserve">This chapter includes the building orientation on the land to collect the largest amount of  solar gain in winter and the minimum solar gain in summer. </w:t>
      </w:r>
    </w:p>
    <w:p w:rsidR="00EE7BD1" w:rsidRDefault="00EE7BD1" w:rsidP="00EE7BD1">
      <w:pPr>
        <w:pStyle w:val="ListParagraph"/>
        <w:rPr>
          <w:sz w:val="23"/>
          <w:szCs w:val="23"/>
        </w:rPr>
      </w:pPr>
      <w:r w:rsidRPr="00EE7BD1">
        <w:rPr>
          <w:sz w:val="23"/>
          <w:szCs w:val="23"/>
        </w:rPr>
        <w:t>We also provide shading for the windows on East, West and south direction In line with the sun path at different times of the year</w:t>
      </w:r>
    </w:p>
    <w:p w:rsidR="00EE7BD1" w:rsidRPr="00EE7BD1" w:rsidRDefault="00EE7BD1" w:rsidP="00EE7BD1">
      <w:pPr>
        <w:pStyle w:val="ListParagraph"/>
        <w:rPr>
          <w:sz w:val="23"/>
          <w:szCs w:val="23"/>
        </w:rPr>
      </w:pPr>
    </w:p>
    <w:p w:rsidR="00EE7BD1" w:rsidRDefault="00EE7BD1" w:rsidP="00EE7BD1">
      <w:pPr>
        <w:pStyle w:val="ListParagraph"/>
        <w:numPr>
          <w:ilvl w:val="0"/>
          <w:numId w:val="2"/>
        </w:numPr>
      </w:pPr>
      <w:r>
        <w:t>Mechanical Design:</w:t>
      </w:r>
    </w:p>
    <w:p w:rsidR="00EE7BD1" w:rsidRPr="00EE7BD1" w:rsidRDefault="00EE7BD1" w:rsidP="00EE7BD1">
      <w:pPr>
        <w:pStyle w:val="ListParagraph"/>
        <w:autoSpaceDE w:val="0"/>
        <w:autoSpaceDN w:val="0"/>
        <w:adjustRightInd w:val="0"/>
        <w:spacing w:after="0" w:line="360" w:lineRule="auto"/>
        <w:jc w:val="both"/>
        <w:rPr>
          <w:rFonts w:asciiTheme="majorBidi" w:hAnsiTheme="majorBidi" w:cstheme="majorBidi"/>
          <w:color w:val="000000"/>
          <w:sz w:val="24"/>
          <w:szCs w:val="24"/>
        </w:rPr>
      </w:pPr>
      <w:r w:rsidRPr="00EE7BD1">
        <w:rPr>
          <w:rFonts w:asciiTheme="majorBidi" w:hAnsiTheme="majorBidi" w:cstheme="majorBidi"/>
          <w:color w:val="000000"/>
          <w:sz w:val="24"/>
          <w:szCs w:val="24"/>
        </w:rPr>
        <w:t>Mechanical design of a building involves many aspects including:</w:t>
      </w:r>
    </w:p>
    <w:p w:rsidR="00EE7BD1" w:rsidRPr="00EE7BD1" w:rsidRDefault="00EE7BD1" w:rsidP="00EE7BD1">
      <w:pPr>
        <w:pStyle w:val="ListParagraph"/>
        <w:autoSpaceDE w:val="0"/>
        <w:autoSpaceDN w:val="0"/>
        <w:adjustRightInd w:val="0"/>
        <w:spacing w:after="0" w:line="360" w:lineRule="auto"/>
        <w:jc w:val="both"/>
        <w:rPr>
          <w:rFonts w:asciiTheme="majorBidi" w:hAnsiTheme="majorBidi" w:cstheme="majorBidi"/>
          <w:color w:val="000000"/>
          <w:sz w:val="24"/>
          <w:szCs w:val="24"/>
        </w:rPr>
      </w:pPr>
      <w:r w:rsidRPr="00EE7BD1">
        <w:rPr>
          <w:rFonts w:asciiTheme="majorBidi" w:hAnsiTheme="majorBidi" w:cstheme="majorBidi"/>
          <w:color w:val="000000"/>
          <w:sz w:val="24"/>
          <w:szCs w:val="24"/>
        </w:rPr>
        <w:t>1. Water Supply Systems.</w:t>
      </w:r>
    </w:p>
    <w:p w:rsidR="00EE7BD1" w:rsidRPr="00EE7BD1" w:rsidRDefault="00EE7BD1" w:rsidP="00EE7BD1">
      <w:pPr>
        <w:pStyle w:val="ListParagraph"/>
        <w:autoSpaceDE w:val="0"/>
        <w:autoSpaceDN w:val="0"/>
        <w:adjustRightInd w:val="0"/>
        <w:spacing w:after="0" w:line="360" w:lineRule="auto"/>
        <w:jc w:val="both"/>
        <w:rPr>
          <w:rFonts w:asciiTheme="majorBidi" w:hAnsiTheme="majorBidi" w:cstheme="majorBidi"/>
          <w:color w:val="000000"/>
          <w:sz w:val="24"/>
          <w:szCs w:val="24"/>
        </w:rPr>
      </w:pPr>
      <w:r w:rsidRPr="00EE7BD1">
        <w:rPr>
          <w:rFonts w:asciiTheme="majorBidi" w:hAnsiTheme="majorBidi" w:cstheme="majorBidi"/>
          <w:color w:val="000000"/>
          <w:sz w:val="24"/>
          <w:szCs w:val="24"/>
        </w:rPr>
        <w:t>2. Drainage Water Systems Design.</w:t>
      </w:r>
    </w:p>
    <w:p w:rsidR="00EE7BD1" w:rsidRPr="00EE7BD1" w:rsidRDefault="00EE7BD1" w:rsidP="00EE7BD1">
      <w:pPr>
        <w:pStyle w:val="ListParagraph"/>
        <w:autoSpaceDE w:val="0"/>
        <w:autoSpaceDN w:val="0"/>
        <w:adjustRightInd w:val="0"/>
        <w:spacing w:after="0" w:line="360" w:lineRule="auto"/>
        <w:jc w:val="both"/>
        <w:rPr>
          <w:rFonts w:cstheme="minorHAnsi"/>
          <w:color w:val="000000" w:themeColor="text1"/>
        </w:rPr>
      </w:pPr>
      <w:r w:rsidRPr="00EE7BD1">
        <w:rPr>
          <w:rFonts w:asciiTheme="majorBidi" w:hAnsiTheme="majorBidi" w:cstheme="majorBidi"/>
          <w:color w:val="000000"/>
          <w:sz w:val="24"/>
          <w:szCs w:val="24"/>
        </w:rPr>
        <w:t xml:space="preserve">3. </w:t>
      </w:r>
      <w:r w:rsidRPr="00EE7BD1">
        <w:rPr>
          <w:rFonts w:cstheme="minorHAnsi"/>
          <w:color w:val="000000" w:themeColor="text1"/>
        </w:rPr>
        <w:t>Heating and cooling and ventilation  system ( HVAC )</w:t>
      </w:r>
    </w:p>
    <w:p w:rsidR="00EE7BD1" w:rsidRDefault="00EE7BD1" w:rsidP="00EE7BD1">
      <w:pPr>
        <w:pStyle w:val="ListParagraph"/>
      </w:pPr>
    </w:p>
    <w:p w:rsidR="00EE7BD1" w:rsidRDefault="00EE7BD1" w:rsidP="00EE7BD1">
      <w:pPr>
        <w:pStyle w:val="ListParagraph"/>
        <w:numPr>
          <w:ilvl w:val="0"/>
          <w:numId w:val="2"/>
        </w:numPr>
      </w:pPr>
      <w:r>
        <w:t>Electrical Design:</w:t>
      </w:r>
    </w:p>
    <w:p w:rsidR="00EE7BD1" w:rsidRPr="00EE7BD1" w:rsidRDefault="00EE7BD1" w:rsidP="00EE7BD1">
      <w:pPr>
        <w:pStyle w:val="ListParagraph"/>
        <w:autoSpaceDE w:val="0"/>
        <w:autoSpaceDN w:val="0"/>
        <w:adjustRightInd w:val="0"/>
        <w:spacing w:after="0" w:line="360" w:lineRule="auto"/>
        <w:jc w:val="both"/>
        <w:rPr>
          <w:rFonts w:asciiTheme="majorBidi" w:hAnsiTheme="majorBidi" w:cstheme="majorBidi"/>
          <w:color w:val="000000"/>
          <w:sz w:val="24"/>
          <w:szCs w:val="24"/>
        </w:rPr>
      </w:pPr>
      <w:r w:rsidRPr="00EE7BD1">
        <w:rPr>
          <w:rFonts w:asciiTheme="majorBidi" w:hAnsiTheme="majorBidi" w:cstheme="majorBidi"/>
          <w:color w:val="000000"/>
          <w:sz w:val="24"/>
          <w:szCs w:val="24"/>
        </w:rPr>
        <w:t>Day lighting is the oldest method of interior lighting. Day lighting is simply designing a space to use as much natural light as possible. This decreases energy consumption and costs, and requires less heating and cooling from the building. Day lighting has also been proven to have positive effects on patients in hospitals as well as work and school performance.</w:t>
      </w:r>
    </w:p>
    <w:p w:rsidR="00EE7BD1" w:rsidRDefault="00EE7BD1" w:rsidP="00EE7BD1">
      <w:pPr>
        <w:pStyle w:val="ListParagraph"/>
      </w:pPr>
    </w:p>
    <w:p w:rsidR="00EE7BD1" w:rsidRDefault="00EE7BD1" w:rsidP="00EE7BD1">
      <w:pPr>
        <w:pStyle w:val="ListParagraph"/>
        <w:numPr>
          <w:ilvl w:val="0"/>
          <w:numId w:val="2"/>
        </w:numPr>
      </w:pPr>
      <w:r>
        <w:t>Structural Design:</w:t>
      </w:r>
    </w:p>
    <w:p w:rsidR="00EE7BD1" w:rsidRPr="00EE7BD1" w:rsidRDefault="00EE7BD1" w:rsidP="00EE7BD1">
      <w:pPr>
        <w:pStyle w:val="ListParagraph"/>
        <w:autoSpaceDE w:val="0"/>
        <w:autoSpaceDN w:val="0"/>
        <w:adjustRightInd w:val="0"/>
        <w:spacing w:after="0" w:line="240" w:lineRule="auto"/>
        <w:rPr>
          <w:rFonts w:eastAsia="Calibri" w:cstheme="minorHAnsi"/>
          <w:color w:val="000000"/>
        </w:rPr>
      </w:pPr>
      <w:r w:rsidRPr="00EE7BD1">
        <w:rPr>
          <w:rFonts w:eastAsia="Calibri" w:cstheme="minorHAnsi"/>
          <w:color w:val="000000"/>
        </w:rPr>
        <w:t>In this chapter we will perform three-dimensional Dynamic analyze of the project of the most important stages of its work.</w:t>
      </w:r>
    </w:p>
    <w:p w:rsidR="00EE7BD1" w:rsidRPr="00EE7BD1" w:rsidRDefault="00EE7BD1" w:rsidP="00EE7BD1">
      <w:pPr>
        <w:pStyle w:val="ListParagraph"/>
        <w:autoSpaceDE w:val="0"/>
        <w:autoSpaceDN w:val="0"/>
        <w:adjustRightInd w:val="0"/>
        <w:spacing w:after="0" w:line="240" w:lineRule="auto"/>
        <w:rPr>
          <w:rFonts w:eastAsia="Calibri" w:cstheme="minorHAnsi"/>
          <w:color w:val="000000"/>
        </w:rPr>
      </w:pPr>
      <w:r w:rsidRPr="00EE7BD1">
        <w:rPr>
          <w:rFonts w:eastAsia="Calibri" w:cstheme="minorHAnsi"/>
          <w:color w:val="000000"/>
        </w:rPr>
        <w:t>The structural design includes the static, and the dynamic design which consider the seismic forces that might hit the building any time, that will reduce or prevent the possibility of building collapse due to these forces.</w:t>
      </w:r>
    </w:p>
    <w:p w:rsidR="00EE7BD1" w:rsidRPr="00EE7BD1" w:rsidRDefault="00EE7BD1" w:rsidP="00EE7BD1">
      <w:pPr>
        <w:pStyle w:val="ListParagraph"/>
        <w:rPr>
          <w:rFonts w:eastAsia="Calibri" w:cstheme="minorHAnsi"/>
        </w:rPr>
      </w:pPr>
      <w:r w:rsidRPr="00EE7BD1">
        <w:rPr>
          <w:rFonts w:eastAsia="Calibri" w:cstheme="minorHAnsi"/>
        </w:rPr>
        <w:t>The structure which is subjected to the static loads and the seismic loads is being analyzed using structure analysis program SAP2000 then the results will be used to design the structural elements. These elements includes: Beams, Columns slab and footings.</w:t>
      </w:r>
    </w:p>
    <w:p w:rsidR="00EE7BD1" w:rsidRDefault="00EE7BD1" w:rsidP="00EE7BD1">
      <w:pPr>
        <w:pStyle w:val="ListParagraph"/>
      </w:pPr>
    </w:p>
    <w:p w:rsidR="00EE7BD1" w:rsidRDefault="00EE7BD1" w:rsidP="00EE7BD1">
      <w:pPr>
        <w:pStyle w:val="ListParagraph"/>
        <w:numPr>
          <w:ilvl w:val="0"/>
          <w:numId w:val="2"/>
        </w:numPr>
      </w:pPr>
      <w:r>
        <w:t>Safty Design:</w:t>
      </w:r>
    </w:p>
    <w:p w:rsidR="00EE7BD1" w:rsidRPr="00EE7BD1" w:rsidRDefault="00EE7BD1" w:rsidP="00EE7BD1">
      <w:pPr>
        <w:pStyle w:val="ListParagraph"/>
        <w:autoSpaceDE w:val="0"/>
        <w:autoSpaceDN w:val="0"/>
        <w:adjustRightInd w:val="0"/>
        <w:spacing w:after="0" w:line="360" w:lineRule="auto"/>
        <w:rPr>
          <w:rFonts w:asciiTheme="majorBidi" w:hAnsiTheme="majorBidi" w:cstheme="majorBidi"/>
          <w:color w:val="000000"/>
          <w:sz w:val="24"/>
          <w:szCs w:val="24"/>
        </w:rPr>
      </w:pPr>
      <w:r w:rsidRPr="00EE7BD1">
        <w:rPr>
          <w:rFonts w:asciiTheme="majorBidi" w:hAnsiTheme="majorBidi" w:cstheme="majorBidi"/>
          <w:color w:val="000000"/>
          <w:sz w:val="24"/>
          <w:szCs w:val="24"/>
        </w:rPr>
        <w:t>The building was designed taken into account the safety needs for people and building.</w:t>
      </w:r>
    </w:p>
    <w:p w:rsidR="00EE7BD1" w:rsidRDefault="00EE7BD1" w:rsidP="00EE7BD1">
      <w:pPr>
        <w:pStyle w:val="ListParagraph"/>
      </w:pPr>
    </w:p>
    <w:p w:rsidR="00EE7BD1" w:rsidRDefault="00EE7BD1"/>
    <w:sectPr w:rsidR="00EE7BD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B65E7F"/>
    <w:multiLevelType w:val="hybridMultilevel"/>
    <w:tmpl w:val="DCFAE7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F145327"/>
    <w:multiLevelType w:val="hybridMultilevel"/>
    <w:tmpl w:val="7348033A"/>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FELayout/>
  </w:compat>
  <w:rsids>
    <w:rsidRoot w:val="00EE7BD1"/>
    <w:rsid w:val="00EE7BD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E7BD1"/>
    <w:pPr>
      <w:ind w:left="720"/>
      <w:contextualSpacing/>
    </w:pPr>
    <w:rPr>
      <w:rFonts w:eastAsiaTheme="minorHAnsi"/>
      <w:lang w:val="en-GB"/>
    </w:rPr>
  </w:style>
  <w:style w:type="character" w:customStyle="1" w:styleId="hps">
    <w:name w:val="hps"/>
    <w:basedOn w:val="DefaultParagraphFont"/>
    <w:rsid w:val="00EE7BD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479</Words>
  <Characters>2733</Characters>
  <Application>Microsoft Office Word</Application>
  <DocSecurity>0</DocSecurity>
  <Lines>22</Lines>
  <Paragraphs>6</Paragraphs>
  <ScaleCrop>false</ScaleCrop>
  <Company> </Company>
  <LinksUpToDate>false</LinksUpToDate>
  <CharactersWithSpaces>3206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2013-01-20T09:44:00Z</dcterms:created>
  <dcterms:modified xsi:type="dcterms:W3CDTF">2013-01-20T09:53:00Z</dcterms:modified>
</cp:coreProperties>
</file>