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3A0D" w:rsidRPr="00F821D6" w:rsidRDefault="00FA3A0D" w:rsidP="00FA3A0D">
      <w:pPr>
        <w:pStyle w:val="ListParagraph"/>
        <w:numPr>
          <w:ilvl w:val="0"/>
          <w:numId w:val="1"/>
        </w:numPr>
        <w:rPr>
          <w:b/>
          <w:bCs/>
          <w:sz w:val="32"/>
          <w:szCs w:val="32"/>
          <w:u w:val="single"/>
          <w:rtl/>
          <w:lang w:bidi="ar-JO"/>
        </w:rPr>
      </w:pPr>
      <w:r w:rsidRPr="00F821D6">
        <w:rPr>
          <w:rFonts w:cs="Arial"/>
          <w:b/>
          <w:bCs/>
          <w:sz w:val="32"/>
          <w:szCs w:val="32"/>
          <w:u w:val="single"/>
          <w:rtl/>
          <w:lang w:bidi="ar-JO"/>
        </w:rPr>
        <w:t>ملخص المشروع:</w:t>
      </w:r>
    </w:p>
    <w:p w:rsidR="00FA3A0D" w:rsidRDefault="00FA3A0D" w:rsidP="00FA3A0D">
      <w:pPr>
        <w:rPr>
          <w:rtl/>
          <w:lang w:bidi="ar-JO"/>
        </w:rPr>
      </w:pPr>
    </w:p>
    <w:p w:rsidR="00EF399D" w:rsidRPr="00F821D6" w:rsidRDefault="00FA3A0D" w:rsidP="00FA3A0D">
      <w:pPr>
        <w:rPr>
          <w:sz w:val="24"/>
          <w:szCs w:val="24"/>
          <w:lang w:bidi="ar-JO"/>
        </w:rPr>
      </w:pPr>
      <w:bookmarkStart w:id="0" w:name="_GoBack"/>
      <w:r w:rsidRPr="00F821D6">
        <w:rPr>
          <w:rFonts w:cs="Arial"/>
          <w:sz w:val="24"/>
          <w:szCs w:val="24"/>
          <w:rtl/>
          <w:lang w:bidi="ar-JO"/>
        </w:rPr>
        <w:t>توفر الطاقة الشمسية في فلسطين حلاً حيوياً لدعم إمدادات الطاقة بسبب الإمكانات العالية للطاقة الشمسية والمناخ المعتدل في</w:t>
      </w:r>
      <w:r w:rsidR="00F821D6" w:rsidRPr="00F821D6">
        <w:rPr>
          <w:rFonts w:cs="Arial"/>
          <w:sz w:val="24"/>
          <w:szCs w:val="24"/>
          <w:rtl/>
          <w:lang w:bidi="ar-JO"/>
        </w:rPr>
        <w:t xml:space="preserve"> فلسطين ، ويستخدم نظام </w:t>
      </w:r>
      <w:r w:rsidR="00F821D6" w:rsidRPr="00F821D6">
        <w:rPr>
          <w:rFonts w:cs="Arial" w:hint="cs"/>
          <w:sz w:val="24"/>
          <w:szCs w:val="24"/>
          <w:rtl/>
          <w:lang w:bidi="ar-JO"/>
        </w:rPr>
        <w:t>صافي القياس</w:t>
      </w:r>
      <w:r w:rsidRPr="00F821D6">
        <w:rPr>
          <w:rFonts w:cs="Arial"/>
          <w:sz w:val="24"/>
          <w:szCs w:val="24"/>
          <w:rtl/>
          <w:lang w:bidi="ar-JO"/>
        </w:rPr>
        <w:t xml:space="preserve"> في فلسطين للمسته</w:t>
      </w:r>
      <w:r w:rsidR="00F821D6" w:rsidRPr="00F821D6">
        <w:rPr>
          <w:rFonts w:cs="Arial"/>
          <w:sz w:val="24"/>
          <w:szCs w:val="24"/>
          <w:rtl/>
          <w:lang w:bidi="ar-JO"/>
        </w:rPr>
        <w:t xml:space="preserve">لكين الذين لديهم أنظمة </w:t>
      </w:r>
      <w:r w:rsidR="00F821D6" w:rsidRPr="00F821D6">
        <w:rPr>
          <w:rFonts w:cs="Arial" w:hint="cs"/>
          <w:sz w:val="24"/>
          <w:szCs w:val="24"/>
          <w:rtl/>
          <w:lang w:bidi="ar-JO"/>
        </w:rPr>
        <w:t>خلايا شمسية</w:t>
      </w:r>
      <w:r w:rsidRPr="00F821D6">
        <w:rPr>
          <w:rFonts w:cs="Arial"/>
          <w:sz w:val="24"/>
          <w:szCs w:val="24"/>
          <w:rtl/>
          <w:lang w:bidi="ar-JO"/>
        </w:rPr>
        <w:t xml:space="preserve"> في منازلهم. يقدم هذا البحث نم</w:t>
      </w:r>
      <w:r w:rsidR="00F821D6" w:rsidRPr="00F821D6">
        <w:rPr>
          <w:rFonts w:cs="Arial" w:hint="cs"/>
          <w:sz w:val="24"/>
          <w:szCs w:val="24"/>
          <w:rtl/>
          <w:lang w:bidi="ar-JO"/>
        </w:rPr>
        <w:t>و</w:t>
      </w:r>
      <w:r w:rsidR="00F821D6" w:rsidRPr="00F821D6">
        <w:rPr>
          <w:rFonts w:cs="Arial"/>
          <w:sz w:val="24"/>
          <w:szCs w:val="24"/>
          <w:rtl/>
          <w:lang w:bidi="ar-JO"/>
        </w:rPr>
        <w:t>ذج</w:t>
      </w:r>
      <w:r w:rsidRPr="00F821D6">
        <w:rPr>
          <w:rFonts w:cs="Arial"/>
          <w:sz w:val="24"/>
          <w:szCs w:val="24"/>
          <w:rtl/>
          <w:lang w:bidi="ar-JO"/>
        </w:rPr>
        <w:t xml:space="preserve"> </w:t>
      </w:r>
      <w:r w:rsidR="00F821D6" w:rsidRPr="00F821D6">
        <w:rPr>
          <w:rFonts w:cs="Arial" w:hint="cs"/>
          <w:sz w:val="24"/>
          <w:szCs w:val="24"/>
          <w:rtl/>
          <w:lang w:bidi="ar-JO"/>
        </w:rPr>
        <w:t xml:space="preserve">يعبر عن الاحمال المنزلية مشبوكة على نظام </w:t>
      </w:r>
      <w:r w:rsidR="00F821D6" w:rsidRPr="00F821D6">
        <w:rPr>
          <w:rFonts w:cs="Arial"/>
          <w:sz w:val="24"/>
          <w:szCs w:val="24"/>
          <w:lang w:bidi="ar-JO"/>
        </w:rPr>
        <w:t xml:space="preserve">PV </w:t>
      </w:r>
      <w:r w:rsidR="00F821D6" w:rsidRPr="00F821D6">
        <w:rPr>
          <w:rFonts w:cs="Arial" w:hint="cs"/>
          <w:sz w:val="24"/>
          <w:szCs w:val="24"/>
          <w:rtl/>
          <w:lang w:bidi="ar-JO"/>
        </w:rPr>
        <w:t xml:space="preserve"> ,</w:t>
      </w:r>
      <w:r w:rsidRPr="00F821D6">
        <w:rPr>
          <w:rFonts w:cs="Arial"/>
          <w:sz w:val="24"/>
          <w:szCs w:val="24"/>
          <w:rtl/>
          <w:lang w:bidi="ar-JO"/>
        </w:rPr>
        <w:t>من أجل تقييم الأداء</w:t>
      </w:r>
      <w:r w:rsidR="00F821D6" w:rsidRPr="00F821D6">
        <w:rPr>
          <w:rFonts w:cs="Arial" w:hint="cs"/>
          <w:sz w:val="24"/>
          <w:szCs w:val="24"/>
          <w:rtl/>
          <w:lang w:bidi="ar-JO"/>
        </w:rPr>
        <w:t xml:space="preserve"> النظام </w:t>
      </w:r>
      <w:r w:rsidRPr="00F821D6">
        <w:rPr>
          <w:rFonts w:cs="Arial"/>
          <w:sz w:val="24"/>
          <w:szCs w:val="24"/>
          <w:rtl/>
          <w:lang w:bidi="ar-JO"/>
        </w:rPr>
        <w:t xml:space="preserve"> وفوائد صافي</w:t>
      </w:r>
      <w:r w:rsidR="00F821D6" w:rsidRPr="00F821D6">
        <w:rPr>
          <w:rFonts w:cs="Arial" w:hint="cs"/>
          <w:sz w:val="24"/>
          <w:szCs w:val="24"/>
          <w:rtl/>
          <w:lang w:bidi="ar-JO"/>
        </w:rPr>
        <w:t xml:space="preserve"> القياس من ناحية اقتصادية و من ناحية</w:t>
      </w:r>
      <w:r w:rsidRPr="00F821D6">
        <w:rPr>
          <w:rFonts w:cs="Arial"/>
          <w:sz w:val="24"/>
          <w:szCs w:val="24"/>
          <w:rtl/>
          <w:lang w:bidi="ar-JO"/>
        </w:rPr>
        <w:t xml:space="preserve"> ت</w:t>
      </w:r>
      <w:r w:rsidR="00F821D6" w:rsidRPr="00F821D6">
        <w:rPr>
          <w:rFonts w:cs="Arial"/>
          <w:sz w:val="24"/>
          <w:szCs w:val="24"/>
          <w:rtl/>
          <w:lang w:bidi="ar-JO"/>
        </w:rPr>
        <w:t xml:space="preserve">نظيم المقاييس للمستهلكين </w:t>
      </w:r>
      <w:r w:rsidR="00F821D6" w:rsidRPr="00F821D6">
        <w:rPr>
          <w:rFonts w:cs="Arial" w:hint="cs"/>
          <w:sz w:val="24"/>
          <w:szCs w:val="24"/>
          <w:rtl/>
          <w:lang w:bidi="ar-JO"/>
        </w:rPr>
        <w:t xml:space="preserve"> سواء افراد او شركات </w:t>
      </w:r>
      <w:r w:rsidRPr="00F821D6">
        <w:rPr>
          <w:rFonts w:cs="Arial"/>
          <w:sz w:val="24"/>
          <w:szCs w:val="24"/>
          <w:rtl/>
          <w:lang w:bidi="ar-JO"/>
        </w:rPr>
        <w:t xml:space="preserve"> في فلسطين</w:t>
      </w:r>
      <w:r w:rsidRPr="00F821D6">
        <w:rPr>
          <w:rFonts w:hint="cs"/>
          <w:sz w:val="24"/>
          <w:szCs w:val="24"/>
          <w:rtl/>
          <w:lang w:bidi="ar-JO"/>
        </w:rPr>
        <w:t>.</w:t>
      </w:r>
      <w:bookmarkEnd w:id="0"/>
    </w:p>
    <w:sectPr w:rsidR="00EF399D" w:rsidRPr="00F821D6" w:rsidSect="000123CD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11.25pt;height:11.25pt" o:bullet="t">
        <v:imagedata r:id="rId1" o:title="msoFA34"/>
      </v:shape>
    </w:pict>
  </w:numPicBullet>
  <w:abstractNum w:abstractNumId="0" w15:restartNumberingAfterBreak="0">
    <w:nsid w:val="38B82197"/>
    <w:multiLevelType w:val="hybridMultilevel"/>
    <w:tmpl w:val="9D265A76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3A0D"/>
    <w:rsid w:val="000123CD"/>
    <w:rsid w:val="0041544E"/>
    <w:rsid w:val="00546824"/>
    <w:rsid w:val="006C2865"/>
    <w:rsid w:val="007C71B0"/>
    <w:rsid w:val="00D343AF"/>
    <w:rsid w:val="00F821D6"/>
    <w:rsid w:val="00FA3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9C1869F"/>
  <w15:chartTrackingRefBased/>
  <w15:docId w15:val="{EFE2C44C-7CF9-4B69-9D0F-2B98DF759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A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64</Words>
  <Characters>369</Characters>
  <Application>Microsoft Office Word</Application>
  <DocSecurity>0</DocSecurity>
  <Lines>3</Lines>
  <Paragraphs>1</Paragraphs>
  <ScaleCrop>false</ScaleCrop>
  <Company/>
  <LinksUpToDate>false</LinksUpToDate>
  <CharactersWithSpaces>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Leena Samara</dc:creator>
  <cp:keywords/>
  <dc:description/>
  <cp:lastModifiedBy>Leena Samara</cp:lastModifiedBy>
  <cp:revision>2</cp:revision>
  <dcterms:created xsi:type="dcterms:W3CDTF">2018-06-18T21:16:00Z</dcterms:created>
  <dcterms:modified xsi:type="dcterms:W3CDTF">2018-06-18T21:31:00Z</dcterms:modified>
</cp:coreProperties>
</file>