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1"/>
        </w:rPr>
        <w:t xml:space="preserve">الملخص</w: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1"/>
        </w:rPr>
        <w:t xml:space="preserve">لأن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حياتنا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اليومية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يتطلب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وقت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بعض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الأحيان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مجهود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إضافي</w:t>
      </w:r>
      <w:r w:rsidDel="00000000" w:rsidR="00000000" w:rsidRPr="00000000">
        <w:rPr>
          <w:rtl w:val="1"/>
        </w:rPr>
        <w:t xml:space="preserve">ً</w:t>
      </w:r>
      <w:r w:rsidDel="00000000" w:rsidR="00000000" w:rsidRPr="00000000">
        <w:rPr>
          <w:rtl w:val="1"/>
        </w:rPr>
        <w:t xml:space="preserve">ا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لنحقق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نريد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كانت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لإيجاد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طريقة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لمساعدة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الآخرين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الأمهات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لأنهن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يمثلن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الهدف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الرئيسي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هذا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أجل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مساعدتهم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توفير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والجهد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الضائع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ترتيب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قطع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الليغو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لأطفالهم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1"/>
        </w:rPr>
        <w:t xml:space="preserve">لعبة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Toys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Arranging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Robot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rtl w:val="0"/>
        </w:rPr>
        <w:t xml:space="preserve">TAR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روبوت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يهدف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إلى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تجميع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ألعاب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Lego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بالأطفال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ووضعها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المربع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المطلوب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أعلاه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مصممة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كسيارة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متصلة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بذراع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آلية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وعليها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كاميرا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موضوعة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المقدمة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لغرض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الكشف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1"/>
        </w:rPr>
        <w:t xml:space="preserve">تم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الروبوت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باستخدام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مكونات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الأجهزة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لروبوت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السيارة</w:t>
      </w:r>
    </w:p>
    <w:p w:rsidR="00000000" w:rsidDel="00000000" w:rsidP="00000000" w:rsidRDefault="00000000" w:rsidRPr="00000000" w14:paraId="00000005">
      <w:pPr>
        <w:bidi w:val="1"/>
        <w:rPr/>
      </w:pPr>
      <w:bookmarkStart w:colFirst="0" w:colLast="0" w:name="_gjdgxs" w:id="0"/>
      <w:bookmarkEnd w:id="0"/>
      <w:r w:rsidDel="00000000" w:rsidR="00000000" w:rsidRPr="00000000">
        <w:rPr>
          <w:rtl w:val="1"/>
        </w:rPr>
        <w:t xml:space="preserve">محركات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التيار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والجسور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الأفقية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وأجهزة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الاستشعار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بالموجات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الصوتية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ومكونات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الأجهزة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الأساسية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a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1"/>
        </w:rPr>
        <w:t xml:space="preserve">الذراع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الروبوتية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وهي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محركات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مؤازرة</w:t>
      </w:r>
      <w:r w:rsidDel="00000000" w:rsidR="00000000" w:rsidRPr="00000000">
        <w:rPr>
          <w:rtl w:val="1"/>
        </w:rPr>
        <w:t xml:space="preserve"> ، </w:t>
      </w:r>
      <w:r w:rsidDel="00000000" w:rsidR="00000000" w:rsidRPr="00000000">
        <w:rPr>
          <w:rtl w:val="1"/>
        </w:rPr>
        <w:t xml:space="preserve">وكلها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متصلة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بـ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Arduino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كوحدة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تحكم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  <w:t xml:space="preserve">OpenCV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python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لاكتشاف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Lego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Raspberry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Pi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والكاميرا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الخاصة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